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F81769" w:rsidRDefault="001E2302" w:rsidP="002E0102">
      <w:pPr>
        <w:pStyle w:val="Standard"/>
        <w:spacing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="008F48DB" w:rsidRPr="008F48DB">
        <w:rPr>
          <w:rFonts w:ascii="Arial" w:hAnsi="Arial" w:cs="Arial"/>
          <w:b/>
          <w:bCs/>
          <w:sz w:val="22"/>
          <w:szCs w:val="22"/>
        </w:rPr>
        <w:t>2401-ILZ-01.261.55.2020</w:t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CF3FC0" w:rsidRPr="00F81769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F81769"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 w:rsidR="00F36008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 w:rsidR="00FA255D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  <w:r w:rsidR="005612A5" w:rsidRPr="001E2302">
        <w:rPr>
          <w:rFonts w:ascii="Arial" w:hAnsi="Arial" w:cs="Arial"/>
          <w:b/>
          <w:bCs/>
          <w:color w:val="000000"/>
          <w:sz w:val="22"/>
          <w:szCs w:val="22"/>
        </w:rPr>
        <w:t xml:space="preserve"> do Zaproszenia</w:t>
      </w:r>
    </w:p>
    <w:p w:rsidR="00C066C9" w:rsidRPr="000740BB" w:rsidRDefault="00C066C9" w:rsidP="002E0102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2E0102">
      <w:pPr>
        <w:widowControl/>
        <w:autoSpaceDN/>
        <w:spacing w:line="276" w:lineRule="auto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F81769" w:rsidRDefault="00A26907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F81769" w:rsidRDefault="00A26907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F3FC0" w:rsidRPr="00F81769" w:rsidRDefault="00CF3FC0" w:rsidP="002E0102">
      <w:pPr>
        <w:widowControl/>
        <w:autoSpaceDN/>
        <w:spacing w:line="276" w:lineRule="auto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F81769" w:rsidRDefault="00C066C9" w:rsidP="002E0102">
      <w:pPr>
        <w:widowControl/>
        <w:autoSpaceDN/>
        <w:spacing w:line="276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F81769" w:rsidRDefault="00F81769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557DFD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674BE" w:rsidRPr="00F8176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="000674BE" w:rsidRPr="00F817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674BE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732EE5" w:rsidRPr="00F8176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Siedziba</w:t>
      </w:r>
      <w:r w:rsidR="0024180E" w:rsidRPr="00F81769">
        <w:rPr>
          <w:rFonts w:ascii="Arial" w:hAnsi="Arial" w:cs="Arial"/>
          <w:sz w:val="22"/>
          <w:szCs w:val="22"/>
        </w:rPr>
        <w:t>/A</w:t>
      </w:r>
      <w:r w:rsidR="004B3047" w:rsidRPr="00F81769">
        <w:rPr>
          <w:rFonts w:ascii="Arial" w:hAnsi="Arial" w:cs="Arial"/>
          <w:sz w:val="22"/>
          <w:szCs w:val="22"/>
        </w:rPr>
        <w:t>dres</w:t>
      </w:r>
      <w:r w:rsidR="00071316" w:rsidRPr="00F81769">
        <w:rPr>
          <w:rFonts w:ascii="Arial" w:hAnsi="Arial" w:cs="Arial"/>
          <w:sz w:val="22"/>
          <w:szCs w:val="22"/>
        </w:rPr>
        <w:t>:…</w:t>
      </w:r>
      <w:r w:rsidR="0024180E" w:rsidRPr="00F81769">
        <w:rPr>
          <w:rFonts w:ascii="Arial" w:hAnsi="Arial" w:cs="Arial"/>
          <w:sz w:val="22"/>
          <w:szCs w:val="22"/>
        </w:rPr>
        <w:t>.</w:t>
      </w:r>
      <w:r w:rsidR="00071316" w:rsidRPr="00F81769">
        <w:rPr>
          <w:rFonts w:ascii="Arial" w:hAnsi="Arial" w:cs="Arial"/>
          <w:sz w:val="22"/>
          <w:szCs w:val="22"/>
        </w:rPr>
        <w:t>………</w:t>
      </w:r>
      <w:r w:rsidR="00732EE5" w:rsidRPr="00F817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………..</w:t>
      </w:r>
      <w:r w:rsidR="0046737C" w:rsidRPr="00F81769">
        <w:rPr>
          <w:rFonts w:ascii="Arial" w:hAnsi="Arial" w:cs="Arial"/>
          <w:sz w:val="22"/>
          <w:szCs w:val="22"/>
        </w:rPr>
        <w:t>………</w:t>
      </w:r>
      <w:r w:rsidR="00F81769">
        <w:rPr>
          <w:rFonts w:ascii="Arial" w:hAnsi="Arial" w:cs="Arial"/>
          <w:sz w:val="22"/>
          <w:szCs w:val="22"/>
        </w:rPr>
        <w:t>...</w:t>
      </w:r>
    </w:p>
    <w:p w:rsidR="00071316" w:rsidRPr="00F81769" w:rsidRDefault="00071316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NIP:………………</w:t>
      </w:r>
      <w:r w:rsidR="000740BB"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>….……</w:t>
      </w:r>
      <w:r w:rsidR="005612A5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……</w:t>
      </w:r>
      <w:r w:rsidR="0046737C" w:rsidRPr="00F81769">
        <w:rPr>
          <w:rFonts w:ascii="Arial" w:hAnsi="Arial" w:cs="Arial"/>
          <w:sz w:val="22"/>
          <w:szCs w:val="22"/>
        </w:rPr>
        <w:t>….</w:t>
      </w:r>
      <w:r w:rsidR="00071316" w:rsidRPr="00F81769">
        <w:rPr>
          <w:rFonts w:ascii="Arial" w:hAnsi="Arial" w:cs="Arial"/>
          <w:sz w:val="22"/>
          <w:szCs w:val="22"/>
        </w:rPr>
        <w:t>.</w:t>
      </w:r>
      <w:r w:rsidRPr="00F81769">
        <w:rPr>
          <w:rFonts w:ascii="Arial" w:hAnsi="Arial" w:cs="Arial"/>
          <w:sz w:val="22"/>
          <w:szCs w:val="22"/>
        </w:rPr>
        <w:t>…</w:t>
      </w:r>
      <w:r w:rsidRPr="00F81769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F81769">
        <w:rPr>
          <w:rFonts w:ascii="Arial" w:hAnsi="Arial" w:cs="Arial"/>
          <w:sz w:val="22"/>
          <w:szCs w:val="22"/>
        </w:rPr>
        <w:t>…..</w:t>
      </w:r>
      <w:r w:rsidRPr="00F81769">
        <w:rPr>
          <w:rFonts w:ascii="Arial" w:hAnsi="Arial" w:cs="Arial"/>
          <w:sz w:val="22"/>
          <w:szCs w:val="22"/>
        </w:rPr>
        <w:t>…………</w:t>
      </w:r>
      <w:r w:rsidR="00071316" w:rsidRPr="00F81769">
        <w:rPr>
          <w:rFonts w:ascii="Arial" w:hAnsi="Arial" w:cs="Arial"/>
          <w:sz w:val="22"/>
          <w:szCs w:val="22"/>
        </w:rPr>
        <w:t>…</w:t>
      </w:r>
      <w:r w:rsidR="000740BB" w:rsidRPr="00F81769">
        <w:rPr>
          <w:rFonts w:ascii="Arial" w:hAnsi="Arial" w:cs="Arial"/>
          <w:sz w:val="22"/>
          <w:szCs w:val="22"/>
        </w:rPr>
        <w:t>…..</w:t>
      </w:r>
      <w:r w:rsidR="00071316" w:rsidRPr="00F81769">
        <w:rPr>
          <w:rFonts w:ascii="Arial" w:hAnsi="Arial" w:cs="Arial"/>
          <w:sz w:val="22"/>
          <w:szCs w:val="22"/>
        </w:rPr>
        <w:t>……</w:t>
      </w:r>
      <w:r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</w:t>
      </w:r>
      <w:r w:rsidR="00F81769">
        <w:rPr>
          <w:rFonts w:ascii="Arial" w:hAnsi="Arial" w:cs="Arial"/>
          <w:sz w:val="22"/>
          <w:szCs w:val="22"/>
        </w:rPr>
        <w:t>.</w:t>
      </w: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………</w:t>
      </w:r>
      <w:r w:rsidRPr="00F81769">
        <w:rPr>
          <w:rFonts w:ascii="Arial" w:hAnsi="Arial" w:cs="Arial"/>
          <w:sz w:val="22"/>
          <w:szCs w:val="22"/>
        </w:rPr>
        <w:t>…………………………</w:t>
      </w:r>
      <w:r w:rsidR="00732EE5" w:rsidRPr="00F81769">
        <w:rPr>
          <w:rFonts w:ascii="Arial" w:hAnsi="Arial" w:cs="Arial"/>
          <w:sz w:val="22"/>
          <w:szCs w:val="22"/>
        </w:rPr>
        <w:t>…...</w:t>
      </w:r>
      <w:r w:rsidR="004B3047" w:rsidRPr="00F81769">
        <w:rPr>
          <w:rFonts w:ascii="Arial" w:hAnsi="Arial" w:cs="Arial"/>
          <w:sz w:val="22"/>
          <w:szCs w:val="22"/>
        </w:rPr>
        <w:t>.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732EE5" w:rsidRPr="00F81769">
        <w:rPr>
          <w:rFonts w:ascii="Arial" w:hAnsi="Arial" w:cs="Arial"/>
          <w:sz w:val="22"/>
          <w:szCs w:val="22"/>
        </w:rPr>
        <w:t>..</w:t>
      </w:r>
      <w:r w:rsidR="004B3047" w:rsidRPr="00F81769">
        <w:rPr>
          <w:rFonts w:ascii="Arial" w:hAnsi="Arial" w:cs="Arial"/>
          <w:sz w:val="22"/>
          <w:szCs w:val="22"/>
        </w:rPr>
        <w:t>……</w:t>
      </w: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74BE" w:rsidRPr="00F81769" w:rsidRDefault="000674BE" w:rsidP="002E0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F81769">
        <w:rPr>
          <w:rFonts w:ascii="Arial" w:hAnsi="Arial" w:cs="Arial"/>
          <w:sz w:val="22"/>
          <w:szCs w:val="22"/>
        </w:rPr>
        <w:t>……..</w:t>
      </w:r>
      <w:r w:rsidRPr="00F81769">
        <w:rPr>
          <w:rFonts w:ascii="Arial" w:hAnsi="Arial" w:cs="Arial"/>
          <w:sz w:val="22"/>
          <w:szCs w:val="22"/>
        </w:rPr>
        <w:t>…</w:t>
      </w:r>
      <w:r w:rsidR="004B3047" w:rsidRPr="00F81769">
        <w:rPr>
          <w:rFonts w:ascii="Arial" w:hAnsi="Arial" w:cs="Arial"/>
          <w:sz w:val="22"/>
          <w:szCs w:val="22"/>
        </w:rPr>
        <w:t>……</w:t>
      </w:r>
      <w:r w:rsidR="00732EE5" w:rsidRPr="00F81769">
        <w:rPr>
          <w:rFonts w:ascii="Arial" w:hAnsi="Arial" w:cs="Arial"/>
          <w:sz w:val="22"/>
          <w:szCs w:val="22"/>
        </w:rPr>
        <w:t>…</w:t>
      </w:r>
      <w:r w:rsidR="0046737C" w:rsidRPr="00F81769">
        <w:rPr>
          <w:rFonts w:ascii="Arial" w:hAnsi="Arial" w:cs="Arial"/>
          <w:sz w:val="22"/>
          <w:szCs w:val="22"/>
        </w:rPr>
        <w:t>.</w:t>
      </w:r>
      <w:r w:rsidR="004B3047" w:rsidRPr="00F81769">
        <w:rPr>
          <w:rFonts w:ascii="Arial" w:hAnsi="Arial" w:cs="Arial"/>
          <w:sz w:val="22"/>
          <w:szCs w:val="22"/>
        </w:rPr>
        <w:t>..</w:t>
      </w:r>
      <w:r w:rsidRPr="00F81769">
        <w:rPr>
          <w:rFonts w:ascii="Arial" w:hAnsi="Arial" w:cs="Arial"/>
          <w:sz w:val="22"/>
          <w:szCs w:val="22"/>
        </w:rPr>
        <w:t>.</w:t>
      </w:r>
      <w:r w:rsidR="00F81769">
        <w:rPr>
          <w:rFonts w:ascii="Arial" w:hAnsi="Arial" w:cs="Arial"/>
          <w:sz w:val="22"/>
          <w:szCs w:val="22"/>
        </w:rPr>
        <w:t>..</w:t>
      </w:r>
    </w:p>
    <w:p w:rsidR="00C066C9" w:rsidRPr="00F81769" w:rsidRDefault="00C066C9" w:rsidP="002E0102">
      <w:pPr>
        <w:widowControl/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57DFD" w:rsidRDefault="00C066C9" w:rsidP="002E0102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1E2302" w:rsidRPr="003B2671" w:rsidRDefault="00557DFD" w:rsidP="002E0102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W odpowiedzi na zaproszenie</w:t>
      </w:r>
      <w:r w:rsidR="003C1CBF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</w:t>
      </w:r>
      <w:r w:rsidR="008831CA" w:rsidRPr="008831CA">
        <w:rPr>
          <w:rFonts w:ascii="Arial" w:eastAsia="Cambria" w:hAnsi="Arial" w:cs="Arial"/>
          <w:kern w:val="1"/>
          <w:sz w:val="22"/>
          <w:szCs w:val="22"/>
          <w:lang w:eastAsia="zh-CN"/>
        </w:rPr>
        <w:t>2401-ILZ-01.261.52.2020</w:t>
      </w:r>
      <w:r w:rsidR="008831CA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  <w:r w:rsidR="00C066C9" w:rsidRPr="003B2671">
        <w:rPr>
          <w:rFonts w:ascii="Arial" w:eastAsia="Cambria" w:hAnsi="Arial" w:cs="Arial"/>
          <w:kern w:val="1"/>
          <w:sz w:val="22"/>
          <w:szCs w:val="22"/>
          <w:lang w:eastAsia="zh-CN"/>
        </w:rPr>
        <w:t>na</w:t>
      </w:r>
      <w:r w:rsidR="00D64DC6" w:rsidRPr="003B2671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CC4FE6" w:rsidRPr="003B2671">
        <w:rPr>
          <w:rFonts w:ascii="Arial" w:eastAsia="Cambria" w:hAnsi="Arial" w:cs="Arial"/>
          <w:b/>
          <w:kern w:val="1"/>
          <w:sz w:val="22"/>
          <w:szCs w:val="22"/>
        </w:rPr>
        <w:t>„</w:t>
      </w:r>
      <w:r w:rsidR="00E23EA7">
        <w:rPr>
          <w:rFonts w:ascii="Arial" w:eastAsia="Cambria" w:hAnsi="Arial" w:cs="Arial"/>
          <w:b/>
          <w:kern w:val="1"/>
          <w:sz w:val="22"/>
          <w:szCs w:val="22"/>
        </w:rPr>
        <w:t xml:space="preserve">Świadczenie usługi </w:t>
      </w:r>
      <w:r w:rsidR="00E23EA7" w:rsidRPr="00E23EA7">
        <w:rPr>
          <w:rFonts w:ascii="Arial" w:eastAsia="Cambria" w:hAnsi="Arial" w:cs="Arial"/>
          <w:b/>
          <w:kern w:val="1"/>
          <w:sz w:val="22"/>
          <w:szCs w:val="22"/>
        </w:rPr>
        <w:t>przeglądu i naprawy systemu sygnalizacji pożaru firmy SCHRACK SECONET Polska Sp. z o.o. oraz systemu oddymiania zainstalowanego w Pierwszym Urzędzie Skarbowym w Częstochowie</w:t>
      </w:r>
      <w:r w:rsidR="00CC4FE6" w:rsidRPr="003B2671">
        <w:rPr>
          <w:rFonts w:ascii="Arial" w:eastAsia="Cambria" w:hAnsi="Arial" w:cs="Arial"/>
          <w:b/>
          <w:kern w:val="1"/>
          <w:sz w:val="22"/>
          <w:szCs w:val="22"/>
        </w:rPr>
        <w:t>”</w:t>
      </w:r>
    </w:p>
    <w:p w:rsidR="001E2302" w:rsidRPr="003B2671" w:rsidRDefault="001E2302" w:rsidP="002E0102">
      <w:pPr>
        <w:widowControl/>
        <w:tabs>
          <w:tab w:val="left" w:pos="0"/>
        </w:tabs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</w:rPr>
      </w:pPr>
    </w:p>
    <w:p w:rsidR="00D14154" w:rsidRPr="001E2302" w:rsidRDefault="008306B8" w:rsidP="002E0102">
      <w:pPr>
        <w:pStyle w:val="Akapitzlist"/>
        <w:widowControl/>
        <w:numPr>
          <w:ilvl w:val="0"/>
          <w:numId w:val="21"/>
        </w:numPr>
        <w:tabs>
          <w:tab w:val="left" w:pos="0"/>
        </w:tabs>
        <w:autoSpaceDN/>
        <w:spacing w:line="276" w:lineRule="auto"/>
        <w:ind w:left="284" w:hanging="284"/>
        <w:jc w:val="both"/>
        <w:textAlignment w:val="auto"/>
        <w:rPr>
          <w:rFonts w:ascii="Arial" w:eastAsia="Cambria" w:hAnsi="Arial" w:cs="Arial"/>
          <w:b/>
          <w:kern w:val="1"/>
          <w:sz w:val="22"/>
          <w:szCs w:val="22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>o</w:t>
      </w:r>
      <w:r w:rsidR="00C066C9" w:rsidRPr="001E2302">
        <w:rPr>
          <w:rFonts w:ascii="Arial" w:eastAsia="Cambria" w:hAnsi="Arial" w:cs="Arial"/>
          <w:b/>
          <w:bCs/>
          <w:kern w:val="1"/>
          <w:sz w:val="22"/>
          <w:szCs w:val="22"/>
          <w:lang w:eastAsia="zh-CN"/>
        </w:rPr>
        <w:t>ferujemy wykonanie przedmiotu zamówienia zgodnie z wymagan</w:t>
      </w:r>
      <w:r w:rsidR="00557DFD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iami określonymi </w:t>
      </w:r>
      <w:r w:rsidR="001E2302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 </w:t>
      </w:r>
      <w:r w:rsidR="00C066C9" w:rsidRPr="001E230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Zaproszeniu do składania ofert</w:t>
      </w:r>
      <w:r w:rsidR="00557DFD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 </w:t>
      </w:r>
      <w:r w:rsidR="004A20B5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oraz z wartościami podanymi przez nas w Formularzu cenowym </w:t>
      </w:r>
      <w:r w:rsidR="00557DFD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>za </w:t>
      </w:r>
      <w:r w:rsidR="00C066C9" w:rsidRPr="001E2302">
        <w:rPr>
          <w:rFonts w:ascii="Arial" w:hAnsi="Arial" w:cs="Arial"/>
          <w:b/>
          <w:kern w:val="1"/>
          <w:sz w:val="22"/>
          <w:szCs w:val="22"/>
          <w:lang w:eastAsia="zh-CN"/>
        </w:rPr>
        <w:t>niżej określoną cenę:</w:t>
      </w:r>
    </w:p>
    <w:tbl>
      <w:tblPr>
        <w:tblW w:w="9430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5886"/>
      </w:tblGrid>
      <w:tr w:rsidR="004E7C99" w:rsidRPr="00F81769" w:rsidTr="00354C94">
        <w:trPr>
          <w:trHeight w:val="1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F81769" w:rsidRDefault="00C066C9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EB6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295934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C066C9"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347EB6" w:rsidRPr="00347EB6" w:rsidRDefault="00C066C9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OFERTY NETTO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4B9" w:rsidRDefault="005E34B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F81769" w:rsidRDefault="00C066C9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F81769" w:rsidRDefault="00C066C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Default="00F8176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</w:t>
            </w:r>
            <w:r w:rsidR="004B3047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  <w:p w:rsidR="005E34B9" w:rsidRPr="005E34B9" w:rsidRDefault="005E34B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18"/>
                <w:szCs w:val="18"/>
                <w:lang w:eastAsia="zh-CN"/>
              </w:rPr>
            </w:pPr>
          </w:p>
        </w:tc>
      </w:tr>
      <w:tr w:rsidR="00295934" w:rsidRPr="00F81769" w:rsidTr="00354C94">
        <w:trPr>
          <w:trHeight w:val="13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790D1A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  <w:r w:rsidRPr="00295934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…………..…. %</w:t>
            </w:r>
          </w:p>
        </w:tc>
      </w:tr>
      <w:tr w:rsidR="00295934" w:rsidRPr="00F81769" w:rsidTr="00354C94">
        <w:trPr>
          <w:trHeight w:val="13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295934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295934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........................................................ zł)</w:t>
            </w:r>
          </w:p>
          <w:p w:rsidR="00295934" w:rsidRPr="00F81769" w:rsidRDefault="00295934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295934" w:rsidRPr="00F81769" w:rsidTr="00354C94">
        <w:trPr>
          <w:trHeight w:val="16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5934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295934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WARTOŚĆ </w:t>
            </w:r>
          </w:p>
          <w:p w:rsidR="00295934" w:rsidRPr="00347EB6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OFERTY BRUTTO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95934" w:rsidRPr="00F81769" w:rsidRDefault="00295934" w:rsidP="002E0102">
            <w:pPr>
              <w:widowControl/>
              <w:autoSpaceDN/>
              <w:snapToGrid w:val="0"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295934" w:rsidRPr="00F81769" w:rsidRDefault="00295934" w:rsidP="002E010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</w:t>
            </w:r>
            <w:r w:rsidRPr="00F81769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....................................................... zł)</w:t>
            </w:r>
          </w:p>
        </w:tc>
      </w:tr>
    </w:tbl>
    <w:p w:rsidR="00A566E7" w:rsidRPr="00F81769" w:rsidRDefault="00A566E7" w:rsidP="002E0102">
      <w:pPr>
        <w:widowControl/>
        <w:autoSpaceDN/>
        <w:spacing w:line="276" w:lineRule="auto"/>
        <w:jc w:val="both"/>
        <w:textAlignment w:val="auto"/>
        <w:rPr>
          <w:rFonts w:ascii="Arial" w:hAnsi="Arial" w:cs="Arial"/>
          <w:color w:val="0070C0"/>
          <w:sz w:val="22"/>
          <w:szCs w:val="22"/>
        </w:rPr>
      </w:pPr>
    </w:p>
    <w:p w:rsidR="001E2302" w:rsidRPr="001E2302" w:rsidRDefault="005612A5" w:rsidP="002E0102">
      <w:pPr>
        <w:widowControl/>
        <w:autoSpaceDN/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sz w:val="22"/>
          <w:szCs w:val="22"/>
        </w:rPr>
        <w:t>Podan</w:t>
      </w:r>
      <w:r w:rsidR="00CF3FC0" w:rsidRPr="001E2302">
        <w:rPr>
          <w:rFonts w:ascii="Arial" w:hAnsi="Arial" w:cs="Arial"/>
          <w:sz w:val="22"/>
          <w:szCs w:val="22"/>
        </w:rPr>
        <w:t>a</w:t>
      </w:r>
      <w:r w:rsidRPr="001E2302">
        <w:rPr>
          <w:rFonts w:ascii="Arial" w:hAnsi="Arial" w:cs="Arial"/>
          <w:sz w:val="22"/>
          <w:szCs w:val="22"/>
        </w:rPr>
        <w:t xml:space="preserve"> wyżej cen</w:t>
      </w:r>
      <w:r w:rsidR="00CF3FC0" w:rsidRPr="001E2302">
        <w:rPr>
          <w:rFonts w:ascii="Arial" w:hAnsi="Arial" w:cs="Arial"/>
          <w:sz w:val="22"/>
          <w:szCs w:val="22"/>
        </w:rPr>
        <w:t>a obejmuje</w:t>
      </w:r>
      <w:r w:rsidRPr="001E2302">
        <w:rPr>
          <w:rFonts w:ascii="Arial" w:hAnsi="Arial" w:cs="Arial"/>
          <w:sz w:val="22"/>
          <w:szCs w:val="22"/>
        </w:rPr>
        <w:t xml:space="preserve"> wszelkie zobowiązania Zamawiaj</w:t>
      </w:r>
      <w:r w:rsidR="00F81769" w:rsidRPr="001E2302">
        <w:rPr>
          <w:rFonts w:ascii="Arial" w:hAnsi="Arial" w:cs="Arial"/>
          <w:sz w:val="22"/>
          <w:szCs w:val="22"/>
        </w:rPr>
        <w:t>ącego w stosunku do Wykonawcy i </w:t>
      </w:r>
      <w:r w:rsidRPr="001E2302">
        <w:rPr>
          <w:rFonts w:ascii="Arial" w:hAnsi="Arial" w:cs="Arial"/>
          <w:sz w:val="22"/>
          <w:szCs w:val="22"/>
        </w:rPr>
        <w:t xml:space="preserve">zawiera wszystkie koszty bezpośrednie i pośrednie związane z prawidłową realizacją przedmiotu </w:t>
      </w:r>
      <w:r w:rsidR="00F124D6" w:rsidRPr="001E2302">
        <w:rPr>
          <w:rFonts w:ascii="Arial" w:hAnsi="Arial" w:cs="Arial"/>
          <w:sz w:val="22"/>
          <w:szCs w:val="22"/>
        </w:rPr>
        <w:t>zamówienia</w:t>
      </w:r>
      <w:r w:rsidR="001E2302" w:rsidRPr="001E2302">
        <w:rPr>
          <w:rFonts w:ascii="Arial" w:hAnsi="Arial" w:cs="Arial"/>
          <w:sz w:val="22"/>
          <w:szCs w:val="22"/>
        </w:rPr>
        <w:t>, w tym m.in. koszty ewentualnej dalszej diagnostyki i inne dobre prace, jeżeli ich potrzeba wyniknie w związku z realizowanym zamówieniem.</w:t>
      </w:r>
    </w:p>
    <w:p w:rsidR="00347EB6" w:rsidRDefault="00347EB6" w:rsidP="002E0102">
      <w:pPr>
        <w:widowControl/>
        <w:autoSpaceDN/>
        <w:spacing w:line="276" w:lineRule="auto"/>
        <w:ind w:firstLine="284"/>
        <w:jc w:val="both"/>
        <w:textAlignment w:val="auto"/>
        <w:rPr>
          <w:rFonts w:ascii="Arial" w:hAnsi="Arial" w:cs="Arial"/>
          <w:sz w:val="22"/>
          <w:szCs w:val="22"/>
        </w:rPr>
      </w:pPr>
      <w:r w:rsidRPr="001E2302">
        <w:rPr>
          <w:rFonts w:ascii="Arial" w:hAnsi="Arial" w:cs="Arial"/>
          <w:color w:val="000000"/>
          <w:sz w:val="22"/>
          <w:szCs w:val="22"/>
        </w:rPr>
        <w:t>Ceny należy podać z dokładnością do drugiego miejsca po przecinku.</w:t>
      </w:r>
      <w:r>
        <w:rPr>
          <w:rFonts w:ascii="Arial" w:hAnsi="Arial" w:cs="Arial"/>
          <w:sz w:val="22"/>
          <w:szCs w:val="22"/>
        </w:rPr>
        <w:tab/>
      </w:r>
    </w:p>
    <w:p w:rsidR="004B3047" w:rsidRPr="001E2302" w:rsidRDefault="001E2302" w:rsidP="002E0102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</w:t>
      </w:r>
      <w:r w:rsidR="004B3047" w:rsidRPr="001E2302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warancja i rękojmia:</w:t>
      </w:r>
    </w:p>
    <w:p w:rsidR="00FE6C11" w:rsidRDefault="004B3047" w:rsidP="002E0102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8B5D8B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przedmiot zamówienia 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przez</w:t>
      </w: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okres</w:t>
      </w:r>
      <w:r w:rsidR="00FE6C11">
        <w:rPr>
          <w:rFonts w:ascii="Arial" w:hAnsi="Arial" w:cs="Arial"/>
          <w:bCs/>
          <w:kern w:val="0"/>
          <w:sz w:val="22"/>
          <w:szCs w:val="22"/>
          <w:lang w:eastAsia="en-US"/>
        </w:rPr>
        <w:t>:</w:t>
      </w:r>
    </w:p>
    <w:p w:rsidR="00FE6C11" w:rsidRDefault="004B3047" w:rsidP="002E0102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</w:t>
      </w:r>
      <w:r w:rsidR="0011524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……</w:t>
      </w:r>
      <w:r w:rsidR="00CF3FC0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miesięcy </w:t>
      </w:r>
      <w:r w:rsidR="00FE6C11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na </w:t>
      </w:r>
      <w:r w:rsidR="00E344E4" w:rsidRPr="00104A0B">
        <w:rPr>
          <w:rFonts w:ascii="Arial" w:hAnsi="Arial" w:cs="Arial"/>
          <w:bCs/>
          <w:kern w:val="0"/>
          <w:sz w:val="22"/>
          <w:szCs w:val="22"/>
          <w:lang w:eastAsia="en-US"/>
        </w:rPr>
        <w:t>wykonane naprawy i wykorzystane części</w:t>
      </w:r>
    </w:p>
    <w:p w:rsidR="00FE6C11" w:rsidRDefault="00FE6C11" w:rsidP="002E0102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 …… miesięcy na </w:t>
      </w:r>
      <w:r w:rsidR="00FD7664">
        <w:rPr>
          <w:rFonts w:ascii="Arial" w:hAnsi="Arial" w:cs="Arial"/>
          <w:bCs/>
          <w:kern w:val="0"/>
          <w:sz w:val="22"/>
          <w:szCs w:val="22"/>
          <w:lang w:eastAsia="en-US"/>
        </w:rPr>
        <w:t>akumulatory</w:t>
      </w:r>
      <w:r>
        <w:rPr>
          <w:rFonts w:ascii="Arial" w:hAnsi="Arial" w:cs="Arial"/>
          <w:bCs/>
          <w:kern w:val="0"/>
          <w:sz w:val="22"/>
          <w:szCs w:val="22"/>
          <w:lang w:eastAsia="en-US"/>
        </w:rPr>
        <w:t>,</w:t>
      </w:r>
    </w:p>
    <w:p w:rsidR="004B3047" w:rsidRPr="00F81769" w:rsidRDefault="008B5D8B" w:rsidP="002E0102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E648B7">
        <w:rPr>
          <w:rFonts w:ascii="Arial" w:hAnsi="Arial" w:cs="Arial"/>
          <w:bCs/>
          <w:kern w:val="0"/>
          <w:sz w:val="22"/>
          <w:szCs w:val="22"/>
          <w:lang w:eastAsia="en-US"/>
        </w:rPr>
        <w:t>przedmiotu zamówienia</w:t>
      </w:r>
      <w:r w:rsidR="004E7C99" w:rsidRPr="00F81769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3A2976" w:rsidRPr="00295934" w:rsidRDefault="00CF3FC0" w:rsidP="002E0102">
      <w:pPr>
        <w:widowControl/>
        <w:suppressAutoHyphens w:val="0"/>
        <w:autoSpaceDN/>
        <w:spacing w:before="120" w:line="276" w:lineRule="auto"/>
        <w:ind w:left="284"/>
        <w:jc w:val="both"/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  <w:r w:rsidRPr="00F81769">
        <w:rPr>
          <w:rFonts w:ascii="Arial" w:hAnsi="Arial" w:cs="Arial"/>
          <w:bCs/>
          <w:i/>
          <w:sz w:val="22"/>
          <w:szCs w:val="22"/>
          <w:u w:val="single"/>
        </w:rPr>
        <w:t>(Minimalny wymag</w:t>
      </w:r>
      <w:r w:rsidR="00FE6C11">
        <w:rPr>
          <w:rFonts w:ascii="Arial" w:hAnsi="Arial" w:cs="Arial"/>
          <w:bCs/>
          <w:i/>
          <w:sz w:val="22"/>
          <w:szCs w:val="22"/>
          <w:u w:val="single"/>
        </w:rPr>
        <w:t>any okres gwarancji i rękojmi</w:t>
      </w:r>
      <w:r w:rsidR="00295934">
        <w:rPr>
          <w:rFonts w:ascii="Arial" w:hAnsi="Arial" w:cs="Arial"/>
          <w:bCs/>
          <w:i/>
          <w:sz w:val="22"/>
          <w:szCs w:val="22"/>
          <w:u w:val="single"/>
        </w:rPr>
        <w:t>: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>24</w:t>
      </w:r>
      <w:r w:rsidR="00E02FE7" w:rsidRPr="00F81769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1E2302">
        <w:rPr>
          <w:rFonts w:ascii="Arial" w:hAnsi="Arial" w:cs="Arial"/>
          <w:b/>
          <w:bCs/>
          <w:i/>
          <w:sz w:val="22"/>
          <w:szCs w:val="22"/>
          <w:u w:val="single"/>
        </w:rPr>
        <w:t>miesi</w:t>
      </w:r>
      <w:r w:rsidR="00295934">
        <w:rPr>
          <w:rFonts w:ascii="Arial" w:hAnsi="Arial" w:cs="Arial"/>
          <w:b/>
          <w:bCs/>
          <w:i/>
          <w:sz w:val="22"/>
          <w:szCs w:val="22"/>
          <w:u w:val="single"/>
        </w:rPr>
        <w:t>ące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295934">
        <w:rPr>
          <w:rFonts w:ascii="Arial" w:hAnsi="Arial" w:cs="Arial"/>
          <w:bCs/>
          <w:i/>
          <w:sz w:val="22"/>
          <w:szCs w:val="22"/>
          <w:u w:val="single"/>
        </w:rPr>
        <w:t>n</w:t>
      </w:r>
      <w:r w:rsidR="00E344E4" w:rsidRPr="00E344E4">
        <w:rPr>
          <w:rFonts w:ascii="Arial" w:hAnsi="Arial" w:cs="Arial"/>
          <w:bCs/>
          <w:i/>
          <w:sz w:val="22"/>
          <w:szCs w:val="22"/>
          <w:u w:val="single"/>
        </w:rPr>
        <w:t>a wykonane naprawy i wykorzystane części</w:t>
      </w:r>
      <w:r w:rsidR="00E344E4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="008831CA" w:rsidRPr="008831CA">
        <w:rPr>
          <w:rFonts w:ascii="Arial" w:hAnsi="Arial" w:cs="Arial"/>
          <w:bCs/>
          <w:i/>
          <w:sz w:val="22"/>
          <w:szCs w:val="22"/>
          <w:u w:val="single"/>
        </w:rPr>
        <w:t>oraz</w:t>
      </w:r>
      <w:r w:rsidR="008831CA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12 miesięcy </w:t>
      </w:r>
      <w:r w:rsidR="008831CA" w:rsidRPr="008831CA">
        <w:rPr>
          <w:rFonts w:ascii="Arial" w:hAnsi="Arial" w:cs="Arial"/>
          <w:bCs/>
          <w:i/>
          <w:sz w:val="22"/>
          <w:szCs w:val="22"/>
          <w:u w:val="single"/>
        </w:rPr>
        <w:t xml:space="preserve">na </w:t>
      </w:r>
      <w:r w:rsidR="00FD7664">
        <w:rPr>
          <w:rFonts w:ascii="Arial" w:hAnsi="Arial" w:cs="Arial"/>
          <w:bCs/>
          <w:i/>
          <w:sz w:val="22"/>
          <w:szCs w:val="22"/>
          <w:u w:val="single"/>
        </w:rPr>
        <w:t>akumulatory</w:t>
      </w:r>
      <w:r w:rsidRPr="00F81769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Pr="003D467A">
        <w:rPr>
          <w:rFonts w:ascii="Arial" w:hAnsi="Arial" w:cs="Arial"/>
          <w:bCs/>
          <w:i/>
          <w:sz w:val="22"/>
          <w:szCs w:val="22"/>
          <w:u w:val="single"/>
        </w:rPr>
        <w:t>Bra</w:t>
      </w:r>
      <w:r w:rsidR="00295934">
        <w:rPr>
          <w:rFonts w:ascii="Arial" w:hAnsi="Arial" w:cs="Arial"/>
          <w:bCs/>
          <w:i/>
          <w:sz w:val="22"/>
          <w:szCs w:val="22"/>
          <w:u w:val="single"/>
        </w:rPr>
        <w:t xml:space="preserve">k wpisu oznacza, </w:t>
      </w:r>
      <w:r w:rsidR="00F81769" w:rsidRPr="003D467A">
        <w:rPr>
          <w:rFonts w:ascii="Arial" w:hAnsi="Arial" w:cs="Arial"/>
          <w:bCs/>
          <w:i/>
          <w:sz w:val="22"/>
          <w:szCs w:val="22"/>
          <w:u w:val="single"/>
        </w:rPr>
        <w:t>że gwarancja i </w:t>
      </w:r>
      <w:r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rękojmia </w:t>
      </w:r>
      <w:r w:rsidR="004C2299"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udzielana jest </w:t>
      </w:r>
      <w:r w:rsidR="003D467A"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udzielana </w:t>
      </w:r>
      <w:r w:rsidR="00295934">
        <w:rPr>
          <w:rFonts w:ascii="Arial" w:hAnsi="Arial" w:cs="Arial"/>
          <w:bCs/>
          <w:i/>
          <w:sz w:val="22"/>
          <w:szCs w:val="22"/>
          <w:u w:val="single"/>
        </w:rPr>
        <w:t>na</w:t>
      </w:r>
      <w:r w:rsidR="003D467A" w:rsidRPr="003D467A">
        <w:rPr>
          <w:rFonts w:ascii="Arial" w:hAnsi="Arial" w:cs="Arial"/>
          <w:bCs/>
          <w:i/>
          <w:sz w:val="22"/>
          <w:szCs w:val="22"/>
          <w:u w:val="single"/>
        </w:rPr>
        <w:t xml:space="preserve"> ww. </w:t>
      </w:r>
      <w:r w:rsidR="00295934">
        <w:rPr>
          <w:rFonts w:ascii="Arial" w:hAnsi="Arial" w:cs="Arial"/>
          <w:bCs/>
          <w:i/>
          <w:sz w:val="22"/>
          <w:szCs w:val="22"/>
          <w:u w:val="single"/>
        </w:rPr>
        <w:t>okresy</w:t>
      </w:r>
      <w:r w:rsidR="001E2302" w:rsidRPr="003D467A">
        <w:rPr>
          <w:rFonts w:ascii="Arial" w:hAnsi="Arial" w:cs="Arial"/>
          <w:bCs/>
          <w:i/>
          <w:sz w:val="22"/>
          <w:szCs w:val="22"/>
          <w:u w:val="single"/>
        </w:rPr>
        <w:t>).</w:t>
      </w:r>
    </w:p>
    <w:p w:rsidR="003A2976" w:rsidRPr="00F81769" w:rsidRDefault="003A2976" w:rsidP="002E0102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F81769" w:rsidRDefault="00E344E4" w:rsidP="002E0102">
      <w:pPr>
        <w:widowControl/>
        <w:suppressAutoHyphens w:val="0"/>
        <w:autoSpaceDN/>
        <w:spacing w:before="120" w:line="276" w:lineRule="auto"/>
        <w:ind w:firstLine="284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</w:t>
      </w:r>
      <w:r w:rsidRPr="00750C74">
        <w:rPr>
          <w:rFonts w:ascii="Arial" w:hAnsi="Arial" w:cs="Arial"/>
          <w:sz w:val="22"/>
          <w:szCs w:val="22"/>
        </w:rPr>
        <w:t>dnia 1 grudnia 2020 r. do dnia 30 listopada 2021 r</w:t>
      </w:r>
      <w:r>
        <w:rPr>
          <w:rFonts w:ascii="Arial" w:hAnsi="Arial" w:cs="Arial"/>
          <w:sz w:val="22"/>
          <w:szCs w:val="22"/>
        </w:rPr>
        <w:t>.</w:t>
      </w:r>
    </w:p>
    <w:p w:rsidR="003A2976" w:rsidRPr="00F81769" w:rsidRDefault="000740BB" w:rsidP="002E0102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F81769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E344E4" w:rsidRPr="00295934" w:rsidRDefault="00E344E4" w:rsidP="002E0102">
      <w:pPr>
        <w:pStyle w:val="Akapitzlist"/>
        <w:widowControl/>
        <w:autoSpaceDN/>
        <w:spacing w:after="120" w:line="276" w:lineRule="auto"/>
        <w:ind w:left="765" w:hanging="48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E344E4">
        <w:rPr>
          <w:rFonts w:ascii="Arial" w:hAnsi="Arial" w:cs="Arial"/>
          <w:sz w:val="22"/>
          <w:szCs w:val="22"/>
        </w:rPr>
        <w:t>Pierwszy Urząd Skarbowy w Częstochowie, ul. Filomatów 18/20, 42-217 Częstochowa</w:t>
      </w:r>
    </w:p>
    <w:p w:rsidR="00E648B7" w:rsidRDefault="000740BB" w:rsidP="002E0102">
      <w:pPr>
        <w:pStyle w:val="Akapitzlist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648B7" w:rsidRPr="00E648B7" w:rsidRDefault="00E648B7" w:rsidP="002E0102">
      <w:pPr>
        <w:pStyle w:val="Akapitzlist"/>
        <w:spacing w:line="276" w:lineRule="auto"/>
        <w:ind w:left="360"/>
        <w:jc w:val="both"/>
        <w:rPr>
          <w:rFonts w:ascii="Arial" w:eastAsia="Cambria" w:hAnsi="Arial" w:cs="Arial"/>
          <w:kern w:val="1"/>
          <w:sz w:val="8"/>
          <w:szCs w:val="8"/>
          <w:lang w:eastAsia="zh-CN"/>
        </w:rPr>
      </w:pPr>
    </w:p>
    <w:p w:rsidR="002E0102" w:rsidRDefault="008E7D85" w:rsidP="002E010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Z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tytułu wykonania przedmiotu </w:t>
      </w:r>
      <w:r w:rsidR="00E344E4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umowy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Wykonawcy przysługi</w:t>
      </w:r>
      <w:r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wać będzie podane przez niego w </w:t>
      </w:r>
      <w:r w:rsidRPr="008E7D85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Formularzu </w:t>
      </w:r>
      <w:r w:rsidR="008306B8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oferty wynagrodzenie ryczałtowe.</w:t>
      </w:r>
    </w:p>
    <w:p w:rsidR="0062444F" w:rsidRPr="002E0102" w:rsidRDefault="0062444F" w:rsidP="002E010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2E010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</w:t>
      </w:r>
      <w:r w:rsidR="002E0102" w:rsidRPr="002E0102">
        <w:rPr>
          <w:rFonts w:ascii="Arial" w:eastAsia="Cambria" w:hAnsi="Arial" w:cs="Arial"/>
          <w:kern w:val="0"/>
          <w:sz w:val="22"/>
          <w:szCs w:val="22"/>
          <w:lang w:eastAsia="en-US"/>
        </w:rPr>
        <w:t>w zakresie przeglądów płatna będzie po przeprowadzonym przeglądzie w terminie 21 dni od dnia dostarczenia do Izby Administracji Skarbowej prawidłowo wystawionej faktury oraz podpisanego przez obie strony protokołu z wykonanego przeglądu, wystawionego przez Wykonawcę.</w:t>
      </w:r>
    </w:p>
    <w:p w:rsidR="0062444F" w:rsidRPr="00F81769" w:rsidRDefault="0062444F" w:rsidP="002E010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Default="0062444F" w:rsidP="002E0102">
      <w:pPr>
        <w:pStyle w:val="Akapitzlist"/>
        <w:numPr>
          <w:ilvl w:val="0"/>
          <w:numId w:val="19"/>
        </w:numPr>
        <w:suppressAutoHyphens w:val="0"/>
        <w:autoSpaceDN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F81769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42073" w:rsidRDefault="009F09B5" w:rsidP="002E0102">
      <w:pPr>
        <w:pStyle w:val="Akapitzlist"/>
        <w:numPr>
          <w:ilvl w:val="0"/>
          <w:numId w:val="19"/>
        </w:numPr>
        <w:suppressAutoHyphens w:val="0"/>
        <w:autoSpaceDN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>W</w:t>
      </w:r>
      <w:r w:rsidR="00E42073">
        <w:rPr>
          <w:rFonts w:ascii="Arial" w:eastAsia="SimSun" w:hAnsi="Arial" w:cs="Arial"/>
          <w:sz w:val="22"/>
          <w:szCs w:val="22"/>
          <w:lang w:eastAsia="en-US"/>
        </w:rPr>
        <w:t xml:space="preserve">ynagrodzenie Wykonawcy z tytułu wykonania </w:t>
      </w:r>
      <w:r w:rsidR="00D90450">
        <w:rPr>
          <w:rFonts w:ascii="Arial" w:eastAsia="SimSun" w:hAnsi="Arial" w:cs="Arial"/>
          <w:sz w:val="22"/>
          <w:szCs w:val="22"/>
          <w:lang w:eastAsia="en-US"/>
        </w:rPr>
        <w:t>umowy</w:t>
      </w:r>
      <w:r w:rsidR="00E42073">
        <w:rPr>
          <w:rFonts w:ascii="Arial" w:eastAsia="SimSun" w:hAnsi="Arial" w:cs="Arial"/>
          <w:sz w:val="22"/>
          <w:szCs w:val="22"/>
          <w:lang w:eastAsia="en-US"/>
        </w:rPr>
        <w:t xml:space="preserve"> nie podlega zmianie i waloryzacji.</w:t>
      </w:r>
    </w:p>
    <w:p w:rsidR="00E42073" w:rsidRPr="00F81769" w:rsidRDefault="00E42073" w:rsidP="002E0102">
      <w:pPr>
        <w:pStyle w:val="Akapitzlist"/>
        <w:numPr>
          <w:ilvl w:val="0"/>
          <w:numId w:val="19"/>
        </w:numPr>
        <w:suppressAutoHyphens w:val="0"/>
        <w:autoSpaceDN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 xml:space="preserve">Wykonawca bez pisemnej zgody Zamawiającego, nie może przenieść wierzytelności wynikających z niniejszej umowy na osoby trzecie, ani dokonywać kompensaty. </w:t>
      </w:r>
    </w:p>
    <w:p w:rsidR="000740BB" w:rsidRPr="00F81769" w:rsidRDefault="000740BB" w:rsidP="002E0102">
      <w:pPr>
        <w:pStyle w:val="Akapitzlist"/>
        <w:widowControl/>
        <w:autoSpaceDN/>
        <w:spacing w:line="276" w:lineRule="auto"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F81769" w:rsidRDefault="00C066C9" w:rsidP="002E0102">
      <w:pPr>
        <w:pStyle w:val="Akapitzlist"/>
        <w:numPr>
          <w:ilvl w:val="0"/>
          <w:numId w:val="21"/>
        </w:numPr>
        <w:spacing w:before="100" w:beforeAutospacing="1" w:line="276" w:lineRule="auto"/>
        <w:ind w:left="284" w:hanging="284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E648B7" w:rsidRPr="00E648B7" w:rsidRDefault="00E648B7" w:rsidP="002E0102">
      <w:pPr>
        <w:pStyle w:val="Akapitzlist"/>
        <w:spacing w:line="276" w:lineRule="auto"/>
        <w:ind w:left="405"/>
        <w:jc w:val="both"/>
        <w:rPr>
          <w:rFonts w:ascii="Arial" w:hAnsi="Arial" w:cs="Arial"/>
          <w:sz w:val="8"/>
          <w:szCs w:val="8"/>
          <w:lang w:eastAsia="zh-CN"/>
        </w:rPr>
      </w:pPr>
    </w:p>
    <w:p w:rsidR="000740BB" w:rsidRPr="00557DFD" w:rsidRDefault="00280320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>Zaproszeniu do składania ofert</w:t>
      </w:r>
      <w:r w:rsidR="002E0102">
        <w:rPr>
          <w:rFonts w:ascii="Arial" w:hAnsi="Arial" w:cs="Arial"/>
          <w:sz w:val="22"/>
          <w:szCs w:val="22"/>
          <w:lang w:eastAsia="zh-CN"/>
        </w:rPr>
        <w:t>,</w:t>
      </w:r>
      <w:r w:rsidR="00925D16" w:rsidRPr="00F8176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64870" w:rsidRPr="00F81769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F81769">
        <w:rPr>
          <w:rFonts w:ascii="Arial" w:hAnsi="Arial" w:cs="Arial"/>
          <w:sz w:val="22"/>
          <w:szCs w:val="22"/>
          <w:lang w:eastAsia="zh-CN"/>
        </w:rPr>
        <w:t>y</w:t>
      </w:r>
      <w:r w:rsidR="002E0102">
        <w:rPr>
          <w:rFonts w:ascii="Arial" w:hAnsi="Arial" w:cs="Arial"/>
          <w:sz w:val="22"/>
          <w:szCs w:val="22"/>
          <w:lang w:eastAsia="zh-CN"/>
        </w:rPr>
        <w:t xml:space="preserve"> i Opisie przedmiotu zamówienia</w:t>
      </w:r>
      <w:r w:rsidR="00543E31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Przedmiot zamówienia wykonamy w sposób w sposób kompletny, z najwyższą starannością, </w:t>
      </w:r>
      <w:r w:rsidRPr="00E42073">
        <w:rPr>
          <w:rFonts w:ascii="Arial" w:hAnsi="Arial" w:cs="Arial"/>
          <w:sz w:val="22"/>
          <w:szCs w:val="22"/>
          <w:lang w:eastAsia="zh-CN"/>
        </w:rPr>
        <w:lastRenderedPageBreak/>
        <w:t xml:space="preserve">zgodnie z </w:t>
      </w:r>
      <w:r w:rsidR="009F09B5">
        <w:rPr>
          <w:rFonts w:ascii="Arial" w:hAnsi="Arial" w:cs="Arial"/>
          <w:sz w:val="22"/>
          <w:szCs w:val="22"/>
          <w:lang w:eastAsia="zh-CN"/>
        </w:rPr>
        <w:t>zapytaniem ofertowym</w:t>
      </w:r>
      <w:r w:rsidRPr="00E42073">
        <w:rPr>
          <w:rFonts w:ascii="Arial" w:hAnsi="Arial" w:cs="Arial"/>
          <w:sz w:val="22"/>
          <w:szCs w:val="22"/>
          <w:lang w:eastAsia="zh-CN"/>
        </w:rPr>
        <w:t>, opisem przedmiotu zamówienia, zasadami wiedzy technicznej, obowiązującymi przepisami, standardami, normami technic</w:t>
      </w:r>
      <w:r>
        <w:rPr>
          <w:rFonts w:ascii="Arial" w:hAnsi="Arial" w:cs="Arial"/>
          <w:sz w:val="22"/>
          <w:szCs w:val="22"/>
          <w:lang w:eastAsia="zh-CN"/>
        </w:rPr>
        <w:t>znymi, zaleceniami producenta i </w:t>
      </w:r>
      <w:r w:rsidRPr="00E42073">
        <w:rPr>
          <w:rFonts w:ascii="Arial" w:hAnsi="Arial" w:cs="Arial"/>
          <w:sz w:val="22"/>
          <w:szCs w:val="22"/>
          <w:lang w:eastAsia="zh-CN"/>
        </w:rPr>
        <w:t>wskazówkami Zamawiającego.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uprawnienia do wykonywania działalności określonej przedmiotem zamówienia, jeżeli przepisy prawa nakładają obowią</w:t>
      </w:r>
      <w:r>
        <w:rPr>
          <w:rFonts w:ascii="Arial" w:hAnsi="Arial" w:cs="Arial"/>
          <w:sz w:val="22"/>
          <w:szCs w:val="22"/>
          <w:lang w:eastAsia="zh-CN"/>
        </w:rPr>
        <w:t>zek posiadania takich uprawnień.</w:t>
      </w:r>
    </w:p>
    <w:p w:rsid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Posiadamy niezbędną wiedzę i doświadczenie oraz potencjał techniczny, a przedmiot zamówienia będzie realizowany z najwyższą starannością przez pracowników dysponujących odpowiednimi kwalifikacjami oraz uprawnieniami, u</w:t>
      </w:r>
      <w:r>
        <w:rPr>
          <w:rFonts w:ascii="Arial" w:hAnsi="Arial" w:cs="Arial"/>
          <w:sz w:val="22"/>
          <w:szCs w:val="22"/>
          <w:lang w:eastAsia="zh-CN"/>
        </w:rPr>
        <w:t>miejętnościami i doświadczeniem.</w:t>
      </w:r>
    </w:p>
    <w:p w:rsidR="00C066C9" w:rsidRPr="00F81769" w:rsidRDefault="00A26907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81769">
        <w:rPr>
          <w:rFonts w:ascii="Arial" w:hAnsi="Arial" w:cs="Arial"/>
          <w:sz w:val="22"/>
          <w:szCs w:val="22"/>
          <w:lang w:eastAsia="zh-CN"/>
        </w:rPr>
        <w:t>Z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>najduje</w:t>
      </w:r>
      <w:r w:rsidRPr="00F81769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F81769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F81769">
        <w:rPr>
          <w:rFonts w:ascii="Arial" w:hAnsi="Arial" w:cs="Arial"/>
          <w:sz w:val="22"/>
          <w:szCs w:val="22"/>
          <w:lang w:eastAsia="zh-CN"/>
        </w:rPr>
        <w:t>ewniającej wykonanie zamówienia</w:t>
      </w:r>
      <w:r w:rsidR="003A7A9A">
        <w:rPr>
          <w:rFonts w:ascii="Arial" w:hAnsi="Arial" w:cs="Arial"/>
          <w:sz w:val="22"/>
          <w:szCs w:val="22"/>
          <w:lang w:eastAsia="zh-CN"/>
        </w:rPr>
        <w:t>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Zastosowane przez nas do wykonania usługi materiały i urządzenia będą spełniać wymagania </w:t>
      </w:r>
      <w:r w:rsidR="002E0102">
        <w:rPr>
          <w:rFonts w:ascii="Arial" w:hAnsi="Arial" w:cs="Arial"/>
          <w:sz w:val="22"/>
          <w:szCs w:val="22"/>
          <w:lang w:eastAsia="zh-CN"/>
        </w:rPr>
        <w:t>P</w:t>
      </w:r>
      <w:r w:rsidRPr="00E42073">
        <w:rPr>
          <w:rFonts w:ascii="Arial" w:hAnsi="Arial" w:cs="Arial"/>
          <w:sz w:val="22"/>
          <w:szCs w:val="22"/>
          <w:lang w:eastAsia="zh-CN"/>
        </w:rPr>
        <w:t>olskich Norm i posiadać wymagane cer</w:t>
      </w:r>
      <w:r w:rsidR="003A7A9A">
        <w:rPr>
          <w:rFonts w:ascii="Arial" w:hAnsi="Arial" w:cs="Arial"/>
          <w:sz w:val="22"/>
          <w:szCs w:val="22"/>
          <w:lang w:eastAsia="zh-CN"/>
        </w:rPr>
        <w:t>tyfikaty i parametry jakościowe.</w:t>
      </w:r>
    </w:p>
    <w:p w:rsidR="003D467A" w:rsidRPr="003D467A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Zamontowane części będą fabrycznie nowe, sprawne, wol</w:t>
      </w:r>
      <w:r w:rsidR="00FD7664">
        <w:rPr>
          <w:rFonts w:ascii="Arial" w:hAnsi="Arial" w:cs="Arial"/>
          <w:sz w:val="22"/>
          <w:szCs w:val="22"/>
          <w:lang w:eastAsia="zh-CN"/>
        </w:rPr>
        <w:t>ne od wad fizycznych i prawnych.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Oferta cenowa została opracowana zgodnie z zaproszeniem do składania ofert, cena brutto zawiera wszystkie koszty, jakie ponosi Zamawiający w przypa</w:t>
      </w:r>
      <w:r>
        <w:rPr>
          <w:rFonts w:ascii="Arial" w:hAnsi="Arial" w:cs="Arial"/>
          <w:sz w:val="22"/>
          <w:szCs w:val="22"/>
          <w:lang w:eastAsia="zh-CN"/>
        </w:rPr>
        <w:t>dku wyboru niniejszej oferty, w </w:t>
      </w:r>
      <w:r w:rsidRPr="00E42073">
        <w:rPr>
          <w:rFonts w:ascii="Arial" w:hAnsi="Arial" w:cs="Arial"/>
          <w:sz w:val="22"/>
          <w:szCs w:val="22"/>
          <w:lang w:eastAsia="zh-CN"/>
        </w:rPr>
        <w:t>tym m.in. transportu, materiałów czy wykonania w okresie udzielonej gwarancji bezpłatnych konserwacji i przeglądów dostarczonego i zamontowanego sprzętu, jeżeli takie są wymagane przez producenta.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Uzyskaliśmy wszelkie informacje niezbędne do prawidłowego przygotowania i złożenia niniejszej oferty oraz nie wnosimy w z</w:t>
      </w:r>
      <w:r w:rsidR="003A7A9A">
        <w:rPr>
          <w:rFonts w:ascii="Arial" w:hAnsi="Arial" w:cs="Arial"/>
          <w:sz w:val="22"/>
          <w:szCs w:val="22"/>
          <w:lang w:eastAsia="zh-CN"/>
        </w:rPr>
        <w:t>wiązku z tym żadnych zastrzeżeń.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 xml:space="preserve">Podana w ofercie cena nie będzie podlegać zmianie i </w:t>
      </w:r>
      <w:r w:rsidR="003A7A9A">
        <w:rPr>
          <w:rFonts w:ascii="Arial" w:hAnsi="Arial" w:cs="Arial"/>
          <w:sz w:val="22"/>
          <w:szCs w:val="22"/>
          <w:lang w:eastAsia="zh-CN"/>
        </w:rPr>
        <w:t>waloryzacji.</w:t>
      </w:r>
    </w:p>
    <w:p w:rsidR="00E42073" w:rsidRPr="00E42073" w:rsidRDefault="00E42073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E42073">
        <w:rPr>
          <w:rFonts w:ascii="Arial" w:hAnsi="Arial" w:cs="Arial"/>
          <w:sz w:val="22"/>
          <w:szCs w:val="22"/>
          <w:lang w:eastAsia="zh-CN"/>
        </w:rPr>
        <w:t>Dane w rejestrze, w którym widniejemy (KRS/CEIDG) są aktualne i w terminie 30 dni poprzedzających złożenie oferty nie były zgł</w:t>
      </w:r>
      <w:r w:rsidR="003A7A9A">
        <w:rPr>
          <w:rFonts w:ascii="Arial" w:hAnsi="Arial" w:cs="Arial"/>
          <w:sz w:val="22"/>
          <w:szCs w:val="22"/>
          <w:lang w:eastAsia="zh-CN"/>
        </w:rPr>
        <w:t>aszane do rejestru żadne zmiany.</w:t>
      </w:r>
    </w:p>
    <w:p w:rsidR="00C31BFF" w:rsidRDefault="002E0102" w:rsidP="002E0102">
      <w:pPr>
        <w:pStyle w:val="Akapitzlist"/>
        <w:numPr>
          <w:ilvl w:val="0"/>
          <w:numId w:val="14"/>
        </w:numPr>
        <w:spacing w:line="276" w:lineRule="auto"/>
        <w:ind w:left="402" w:hanging="357"/>
        <w:contextualSpacing w:val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</w:t>
      </w:r>
      <w:r w:rsidR="00E42073" w:rsidRPr="00E42073">
        <w:rPr>
          <w:rFonts w:ascii="Arial" w:hAnsi="Arial" w:cs="Arial"/>
          <w:sz w:val="22"/>
          <w:szCs w:val="22"/>
          <w:lang w:eastAsia="zh-CN"/>
        </w:rPr>
        <w:t>ferta jest ważna i wiążąca przez okres 30 dni licząc od dnia, w którym upływa termin do składania ofert.</w:t>
      </w:r>
    </w:p>
    <w:p w:rsidR="002E0102" w:rsidRPr="002E0102" w:rsidRDefault="002E0102" w:rsidP="002E010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E0102">
        <w:rPr>
          <w:rFonts w:ascii="Arial" w:hAnsi="Arial" w:cs="Arial"/>
          <w:sz w:val="22"/>
          <w:szCs w:val="22"/>
          <w:lang w:eastAsia="zh-CN"/>
        </w:rPr>
        <w:t>Projekt umowy został przez nas zaakceptowany i zobowiązujemy się, w przypadku wyboru naszej oferty, do zawarcia umowy na podanych warunkach.</w:t>
      </w:r>
    </w:p>
    <w:p w:rsidR="000740BB" w:rsidRDefault="000740BB" w:rsidP="002E0102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F81769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F81769" w:rsidRDefault="00280443" w:rsidP="002E0102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F81769" w:rsidRDefault="00280443" w:rsidP="002E0102">
            <w:pPr>
              <w:widowControl/>
              <w:autoSpaceDN/>
              <w:spacing w:line="276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F81769" w:rsidRDefault="00280443" w:rsidP="002E0102">
            <w:pPr>
              <w:widowControl/>
              <w:autoSpaceDN/>
              <w:spacing w:line="276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F81769" w:rsidRDefault="00280443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F81769" w:rsidRDefault="00280443" w:rsidP="002E010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557DFD">
        <w:rPr>
          <w:rFonts w:ascii="Arial" w:hAnsi="Arial" w:cs="Arial"/>
          <w:sz w:val="22"/>
          <w:szCs w:val="22"/>
        </w:rPr>
        <w:t>ch z </w:t>
      </w:r>
      <w:r w:rsidR="006D3DC2" w:rsidRPr="00F81769">
        <w:rPr>
          <w:rFonts w:ascii="Arial" w:hAnsi="Arial" w:cs="Arial"/>
          <w:sz w:val="22"/>
          <w:szCs w:val="22"/>
        </w:rPr>
        <w:t xml:space="preserve">realizacją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="006D3DC2" w:rsidRPr="00F81769">
        <w:rPr>
          <w:rFonts w:ascii="Arial" w:hAnsi="Arial" w:cs="Arial"/>
          <w:sz w:val="22"/>
          <w:szCs w:val="22"/>
        </w:rPr>
        <w:t xml:space="preserve"> będąc</w:t>
      </w:r>
      <w:r w:rsidR="00E16F00" w:rsidRPr="00F81769">
        <w:rPr>
          <w:rFonts w:ascii="Arial" w:hAnsi="Arial" w:cs="Arial"/>
          <w:sz w:val="22"/>
          <w:szCs w:val="22"/>
        </w:rPr>
        <w:t>ego</w:t>
      </w:r>
      <w:r w:rsidR="006D3DC2" w:rsidRPr="00F81769">
        <w:rPr>
          <w:rFonts w:ascii="Arial" w:hAnsi="Arial" w:cs="Arial"/>
          <w:sz w:val="22"/>
          <w:szCs w:val="22"/>
        </w:rPr>
        <w:t xml:space="preserve"> </w:t>
      </w:r>
      <w:r w:rsidRPr="00F81769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F81769">
        <w:rPr>
          <w:rFonts w:ascii="Arial" w:hAnsi="Arial" w:cs="Arial"/>
          <w:sz w:val="22"/>
          <w:szCs w:val="22"/>
        </w:rPr>
        <w:t>zlecenia</w:t>
      </w:r>
      <w:r w:rsidRPr="00F81769">
        <w:rPr>
          <w:rFonts w:ascii="Arial" w:hAnsi="Arial" w:cs="Arial"/>
          <w:sz w:val="22"/>
          <w:szCs w:val="22"/>
        </w:rPr>
        <w:t xml:space="preserve"> oraz zgłoszeń napraw gwarancyjnych</w:t>
      </w:r>
      <w:r w:rsidR="00557DFD">
        <w:rPr>
          <w:rFonts w:ascii="Arial" w:hAnsi="Arial" w:cs="Arial"/>
          <w:sz w:val="22"/>
          <w:szCs w:val="22"/>
        </w:rPr>
        <w:t>. Dokumenty przesłane na ww. nr </w:t>
      </w:r>
      <w:r w:rsidRPr="00F81769">
        <w:rPr>
          <w:rFonts w:ascii="Arial" w:hAnsi="Arial" w:cs="Arial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280443" w:rsidRPr="00F81769" w:rsidRDefault="00280443" w:rsidP="002E0102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</w:t>
      </w:r>
      <w:r w:rsidR="00557DFD">
        <w:rPr>
          <w:rFonts w:ascii="Arial" w:hAnsi="Arial" w:cs="Arial"/>
          <w:sz w:val="22"/>
          <w:szCs w:val="22"/>
        </w:rPr>
        <w:t>esunięcia terminów wskazanych w </w:t>
      </w:r>
      <w:r w:rsidRPr="00F81769">
        <w:rPr>
          <w:rFonts w:ascii="Arial" w:hAnsi="Arial" w:cs="Arial"/>
          <w:sz w:val="22"/>
          <w:szCs w:val="22"/>
        </w:rPr>
        <w:t xml:space="preserve">postępowaniu i </w:t>
      </w:r>
      <w:r w:rsidR="003C4CE0" w:rsidRPr="00F81769">
        <w:rPr>
          <w:rFonts w:ascii="Arial" w:hAnsi="Arial" w:cs="Arial"/>
          <w:sz w:val="22"/>
          <w:szCs w:val="22"/>
        </w:rPr>
        <w:t>zleceniu</w:t>
      </w:r>
      <w:r w:rsidRPr="00F81769">
        <w:rPr>
          <w:rFonts w:ascii="Arial" w:hAnsi="Arial" w:cs="Arial"/>
          <w:sz w:val="22"/>
          <w:szCs w:val="22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F81769" w:rsidTr="00E42073">
        <w:trPr>
          <w:trHeight w:val="1054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F81769" w:rsidRDefault="00C066C9" w:rsidP="002E0102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lastRenderedPageBreak/>
              <w:t>Adres do korespondencji – wypełnić, jeżeli jest inny niż na pieczęci firmowej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F81769" w:rsidRDefault="00C066C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</w:t>
            </w: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F81769" w:rsidRDefault="00C066C9" w:rsidP="002E0102">
            <w:pPr>
              <w:widowControl/>
              <w:autoSpaceDN/>
              <w:spacing w:line="276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F81769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F81769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E42073" w:rsidRDefault="000740BB" w:rsidP="002E0102">
      <w:pPr>
        <w:pStyle w:val="Tekstprzypisudolnego"/>
        <w:spacing w:line="276" w:lineRule="auto"/>
        <w:ind w:left="765"/>
        <w:jc w:val="both"/>
        <w:rPr>
          <w:rFonts w:ascii="Arial" w:hAnsi="Arial" w:cs="Arial"/>
          <w:b/>
          <w:sz w:val="18"/>
          <w:szCs w:val="18"/>
        </w:rPr>
      </w:pPr>
    </w:p>
    <w:p w:rsidR="003D78C9" w:rsidRPr="00F81769" w:rsidRDefault="003D78C9" w:rsidP="002E0102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N/>
        <w:spacing w:before="120" w:line="276" w:lineRule="auto"/>
        <w:ind w:left="284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81769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F8176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F81769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E42073" w:rsidRDefault="003D78C9" w:rsidP="002E0102">
      <w:pPr>
        <w:pStyle w:val="Tekstprzypisudolnego"/>
        <w:spacing w:line="276" w:lineRule="auto"/>
        <w:rPr>
          <w:rFonts w:ascii="Arial" w:hAnsi="Arial" w:cs="Arial"/>
          <w:sz w:val="18"/>
          <w:szCs w:val="18"/>
        </w:rPr>
      </w:pPr>
    </w:p>
    <w:p w:rsidR="003D78C9" w:rsidRPr="00F81769" w:rsidRDefault="003D78C9" w:rsidP="002E0102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1769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F81769">
        <w:rPr>
          <w:rFonts w:ascii="Arial" w:hAnsi="Arial" w:cs="Arial"/>
          <w:sz w:val="22"/>
          <w:szCs w:val="22"/>
        </w:rPr>
        <w:t xml:space="preserve">  </w:t>
      </w:r>
      <w:r w:rsidRPr="00F8176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F81769">
        <w:rPr>
          <w:rFonts w:ascii="Arial" w:hAnsi="Arial" w:cs="Arial"/>
          <w:sz w:val="22"/>
          <w:szCs w:val="22"/>
        </w:rPr>
        <w:t> </w:t>
      </w:r>
      <w:r w:rsidRPr="00F81769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F81769">
        <w:rPr>
          <w:rFonts w:ascii="Arial" w:hAnsi="Arial" w:cs="Arial"/>
          <w:sz w:val="22"/>
          <w:szCs w:val="22"/>
        </w:rPr>
        <w:t>.</w:t>
      </w:r>
      <w:r w:rsidR="00E852DA" w:rsidRPr="00F81769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57DFD" w:rsidRDefault="0046737C" w:rsidP="002E0102">
      <w:pPr>
        <w:widowControl/>
        <w:tabs>
          <w:tab w:val="left" w:pos="927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Default="0046737C" w:rsidP="002E0102">
      <w:pPr>
        <w:widowControl/>
        <w:tabs>
          <w:tab w:val="left" w:pos="927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2E0102" w:rsidRPr="00F81769" w:rsidRDefault="002E0102" w:rsidP="002E0102">
      <w:pPr>
        <w:widowControl/>
        <w:tabs>
          <w:tab w:val="left" w:pos="927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Default="00C066C9" w:rsidP="002E0102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2E0102" w:rsidRPr="00F81769" w:rsidRDefault="002E0102" w:rsidP="002E0102">
      <w:pPr>
        <w:widowControl/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Default="00557DFD" w:rsidP="002E0102">
      <w:pPr>
        <w:widowControl/>
        <w:autoSpaceDN/>
        <w:spacing w:line="276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557DFD" w:rsidRPr="00F81769" w:rsidRDefault="00557DFD" w:rsidP="002E0102">
      <w:pPr>
        <w:widowControl/>
        <w:autoSpaceDN/>
        <w:spacing w:line="276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F81769" w:rsidRDefault="00F44E37" w:rsidP="002E0102">
      <w:pPr>
        <w:widowControl/>
        <w:autoSpaceDN/>
        <w:spacing w:line="276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354C94" w:rsidRDefault="00732EE5" w:rsidP="002E0102">
      <w:pPr>
        <w:widowControl/>
        <w:autoSpaceDN/>
        <w:spacing w:line="276" w:lineRule="auto"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F81769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354C94">
        <w:rPr>
          <w:rFonts w:ascii="Arial" w:eastAsia="Cambria" w:hAnsi="Arial" w:cs="Arial"/>
          <w:kern w:val="1"/>
          <w:sz w:val="18"/>
          <w:szCs w:val="18"/>
          <w:lang w:eastAsia="zh-CN"/>
        </w:rPr>
        <w:tab/>
        <w:t xml:space="preserve">    </w:t>
      </w:r>
      <w:r w:rsidR="00354C94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        </w:t>
      </w:r>
      <w:r w:rsidR="00C066C9" w:rsidRPr="00354C94">
        <w:rPr>
          <w:rFonts w:ascii="Arial" w:eastAsia="Cambria" w:hAnsi="Arial" w:cs="Arial"/>
          <w:kern w:val="1"/>
          <w:sz w:val="18"/>
          <w:szCs w:val="18"/>
          <w:lang w:eastAsia="zh-CN"/>
        </w:rPr>
        <w:t>podpisy os</w:t>
      </w:r>
      <w:r w:rsidR="00B80CD4" w:rsidRPr="00354C94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oby/osób </w:t>
      </w:r>
      <w:r w:rsidR="00C066C9" w:rsidRPr="00354C94">
        <w:rPr>
          <w:rFonts w:ascii="Arial" w:eastAsia="Cambria" w:hAnsi="Arial" w:cs="Arial"/>
          <w:kern w:val="1"/>
          <w:sz w:val="18"/>
          <w:szCs w:val="18"/>
          <w:lang w:eastAsia="zh-CN"/>
        </w:rPr>
        <w:t>uprawnionych do reprezentowania Wykonawcy</w:t>
      </w:r>
    </w:p>
    <w:sectPr w:rsidR="00E852DA" w:rsidRPr="00354C94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A2" w:rsidRDefault="002328A2" w:rsidP="00404E3A">
      <w:r>
        <w:separator/>
      </w:r>
    </w:p>
  </w:endnote>
  <w:endnote w:type="continuationSeparator" w:id="0">
    <w:p w:rsidR="002328A2" w:rsidRDefault="002328A2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5D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A2" w:rsidRDefault="002328A2" w:rsidP="00404E3A">
      <w:r>
        <w:separator/>
      </w:r>
    </w:p>
  </w:footnote>
  <w:footnote w:type="continuationSeparator" w:id="0">
    <w:p w:rsidR="002328A2" w:rsidRDefault="002328A2" w:rsidP="00404E3A">
      <w:r>
        <w:continuationSeparator/>
      </w:r>
    </w:p>
  </w:footnote>
  <w:footnote w:id="1">
    <w:p w:rsidR="00B03D10" w:rsidRPr="00FE6C11" w:rsidRDefault="00B03D10" w:rsidP="00B03D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6C11">
        <w:rPr>
          <w:rStyle w:val="Odwoanieprzypisudolnego"/>
          <w:sz w:val="16"/>
          <w:szCs w:val="16"/>
        </w:rPr>
        <w:footnoteRef/>
      </w:r>
      <w:r w:rsidRPr="00FE6C11">
        <w:rPr>
          <w:sz w:val="16"/>
          <w:szCs w:val="16"/>
        </w:rPr>
        <w:t xml:space="preserve"> </w:t>
      </w:r>
      <w:r w:rsidR="00FC4384" w:rsidRPr="00FE6C11">
        <w:rPr>
          <w:rFonts w:ascii="Arial" w:hAnsi="Arial" w:cs="Arial"/>
          <w:sz w:val="16"/>
          <w:szCs w:val="16"/>
        </w:rPr>
        <w:t>R</w:t>
      </w:r>
      <w:r w:rsidRPr="00FE6C11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</w:t>
      </w:r>
      <w:r w:rsidR="00B11640" w:rsidRPr="00FE6C11">
        <w:rPr>
          <w:rFonts w:ascii="Arial" w:hAnsi="Arial" w:cs="Arial"/>
          <w:sz w:val="16"/>
          <w:szCs w:val="16"/>
        </w:rPr>
        <w:t> </w:t>
      </w:r>
      <w:r w:rsidRPr="00FE6C11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E6C11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E6C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E6C11">
        <w:rPr>
          <w:rFonts w:ascii="Arial" w:hAnsi="Arial" w:cs="Arial"/>
          <w:sz w:val="16"/>
          <w:szCs w:val="16"/>
        </w:rPr>
        <w:t xml:space="preserve"> </w:t>
      </w:r>
      <w:r w:rsidRPr="00FE6C11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E6C1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615DD0"/>
    <w:multiLevelType w:val="hybridMultilevel"/>
    <w:tmpl w:val="F6F2491E"/>
    <w:lvl w:ilvl="0" w:tplc="135A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2EEA"/>
    <w:multiLevelType w:val="hybridMultilevel"/>
    <w:tmpl w:val="7D2453C8"/>
    <w:lvl w:ilvl="0" w:tplc="7E02A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0EED"/>
    <w:multiLevelType w:val="hybridMultilevel"/>
    <w:tmpl w:val="24DC52C0"/>
    <w:lvl w:ilvl="0" w:tplc="BF941D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0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3"/>
  </w:num>
  <w:num w:numId="17">
    <w:abstractNumId w:val="7"/>
  </w:num>
  <w:num w:numId="18">
    <w:abstractNumId w:val="6"/>
  </w:num>
  <w:num w:numId="19">
    <w:abstractNumId w:val="15"/>
  </w:num>
  <w:num w:numId="20">
    <w:abstractNumId w:val="9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1E2302"/>
    <w:rsid w:val="001E4A0C"/>
    <w:rsid w:val="00203815"/>
    <w:rsid w:val="00210DD0"/>
    <w:rsid w:val="0021171F"/>
    <w:rsid w:val="0021219B"/>
    <w:rsid w:val="00217E13"/>
    <w:rsid w:val="00226FC6"/>
    <w:rsid w:val="002328A2"/>
    <w:rsid w:val="0024180E"/>
    <w:rsid w:val="00255CDD"/>
    <w:rsid w:val="00280320"/>
    <w:rsid w:val="00280443"/>
    <w:rsid w:val="00281D98"/>
    <w:rsid w:val="00295934"/>
    <w:rsid w:val="002A278D"/>
    <w:rsid w:val="002B749A"/>
    <w:rsid w:val="002E0102"/>
    <w:rsid w:val="002E1CBF"/>
    <w:rsid w:val="003057B2"/>
    <w:rsid w:val="003155DC"/>
    <w:rsid w:val="00334B77"/>
    <w:rsid w:val="00347EB6"/>
    <w:rsid w:val="00354C94"/>
    <w:rsid w:val="0035552B"/>
    <w:rsid w:val="00370794"/>
    <w:rsid w:val="00377F83"/>
    <w:rsid w:val="003A2976"/>
    <w:rsid w:val="003A7A9A"/>
    <w:rsid w:val="003B2671"/>
    <w:rsid w:val="003C1CBF"/>
    <w:rsid w:val="003C4CE0"/>
    <w:rsid w:val="003D2AE0"/>
    <w:rsid w:val="003D467A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12AE"/>
    <w:rsid w:val="0046737C"/>
    <w:rsid w:val="004A20B5"/>
    <w:rsid w:val="004B3047"/>
    <w:rsid w:val="004B67E9"/>
    <w:rsid w:val="004C032A"/>
    <w:rsid w:val="004C2299"/>
    <w:rsid w:val="004D27E1"/>
    <w:rsid w:val="004E7C99"/>
    <w:rsid w:val="005029A1"/>
    <w:rsid w:val="0052544C"/>
    <w:rsid w:val="00543E31"/>
    <w:rsid w:val="00557DFD"/>
    <w:rsid w:val="005612A5"/>
    <w:rsid w:val="005779B4"/>
    <w:rsid w:val="00596F53"/>
    <w:rsid w:val="005C39AA"/>
    <w:rsid w:val="005E0A6D"/>
    <w:rsid w:val="005E34B9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11C1F"/>
    <w:rsid w:val="00732EE5"/>
    <w:rsid w:val="007803EB"/>
    <w:rsid w:val="007A0AF8"/>
    <w:rsid w:val="007A165E"/>
    <w:rsid w:val="007C6BEA"/>
    <w:rsid w:val="007F6241"/>
    <w:rsid w:val="007F751F"/>
    <w:rsid w:val="00800F44"/>
    <w:rsid w:val="00816B8C"/>
    <w:rsid w:val="008305CA"/>
    <w:rsid w:val="008306B8"/>
    <w:rsid w:val="00832ABE"/>
    <w:rsid w:val="0083333C"/>
    <w:rsid w:val="00851B24"/>
    <w:rsid w:val="00863614"/>
    <w:rsid w:val="008657B7"/>
    <w:rsid w:val="00871565"/>
    <w:rsid w:val="008831CA"/>
    <w:rsid w:val="008938D9"/>
    <w:rsid w:val="00894DC3"/>
    <w:rsid w:val="00897732"/>
    <w:rsid w:val="008B4885"/>
    <w:rsid w:val="008B5D8B"/>
    <w:rsid w:val="008D2938"/>
    <w:rsid w:val="008E7D85"/>
    <w:rsid w:val="008F0A6B"/>
    <w:rsid w:val="008F48D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9F09B5"/>
    <w:rsid w:val="00A263FC"/>
    <w:rsid w:val="00A26907"/>
    <w:rsid w:val="00A448D4"/>
    <w:rsid w:val="00A566E7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31BFF"/>
    <w:rsid w:val="00CB7837"/>
    <w:rsid w:val="00CC4FE6"/>
    <w:rsid w:val="00CD3B4C"/>
    <w:rsid w:val="00CE25D6"/>
    <w:rsid w:val="00CF3FC0"/>
    <w:rsid w:val="00D14154"/>
    <w:rsid w:val="00D43285"/>
    <w:rsid w:val="00D64870"/>
    <w:rsid w:val="00D64DC6"/>
    <w:rsid w:val="00D90450"/>
    <w:rsid w:val="00D94D62"/>
    <w:rsid w:val="00DD271F"/>
    <w:rsid w:val="00E02FE7"/>
    <w:rsid w:val="00E07C23"/>
    <w:rsid w:val="00E16F00"/>
    <w:rsid w:val="00E23EA7"/>
    <w:rsid w:val="00E30F5A"/>
    <w:rsid w:val="00E344E4"/>
    <w:rsid w:val="00E36276"/>
    <w:rsid w:val="00E42073"/>
    <w:rsid w:val="00E43F04"/>
    <w:rsid w:val="00E577D5"/>
    <w:rsid w:val="00E648B7"/>
    <w:rsid w:val="00E81585"/>
    <w:rsid w:val="00E852DA"/>
    <w:rsid w:val="00E855B5"/>
    <w:rsid w:val="00EA0ECE"/>
    <w:rsid w:val="00EE7931"/>
    <w:rsid w:val="00F124D6"/>
    <w:rsid w:val="00F206FF"/>
    <w:rsid w:val="00F24243"/>
    <w:rsid w:val="00F36008"/>
    <w:rsid w:val="00F44E37"/>
    <w:rsid w:val="00F461E0"/>
    <w:rsid w:val="00F572BB"/>
    <w:rsid w:val="00F653EF"/>
    <w:rsid w:val="00F81769"/>
    <w:rsid w:val="00F922F8"/>
    <w:rsid w:val="00F956E7"/>
    <w:rsid w:val="00FA14AF"/>
    <w:rsid w:val="00FA255D"/>
    <w:rsid w:val="00FB7C68"/>
    <w:rsid w:val="00FC4384"/>
    <w:rsid w:val="00FD7664"/>
    <w:rsid w:val="00FE6C11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E58E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2EFA-0D26-4DB1-A7BB-094C2D2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2018-06-04T11:32:00Z</cp:lastPrinted>
  <dcterms:created xsi:type="dcterms:W3CDTF">2020-09-25T07:31:00Z</dcterms:created>
  <dcterms:modified xsi:type="dcterms:W3CDTF">2020-10-14T07:58:00Z</dcterms:modified>
</cp:coreProperties>
</file>