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95" w:rsidRDefault="009B7E95" w:rsidP="009B7E95">
      <w:pPr>
        <w:tabs>
          <w:tab w:val="left" w:pos="9517"/>
        </w:tabs>
        <w:jc w:val="right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D257E" wp14:editId="4CB430E2">
                <wp:simplePos x="0" y="0"/>
                <wp:positionH relativeFrom="column">
                  <wp:posOffset>-29845</wp:posOffset>
                </wp:positionH>
                <wp:positionV relativeFrom="paragraph">
                  <wp:posOffset>-247650</wp:posOffset>
                </wp:positionV>
                <wp:extent cx="2012950" cy="1083945"/>
                <wp:effectExtent l="5715" t="12700" r="10160" b="825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0" cy="1083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7E95" w:rsidRDefault="009B7E95" w:rsidP="009B7E95">
                            <w:pPr>
                              <w:pStyle w:val="Zawartoramki"/>
                            </w:pPr>
                          </w:p>
                          <w:p w:rsidR="009B7E95" w:rsidRDefault="009B7E95" w:rsidP="009B7E95">
                            <w:pPr>
                              <w:pStyle w:val="Zawartoramki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7E95" w:rsidRDefault="009B7E95" w:rsidP="009B7E95">
                            <w:pPr>
                              <w:pStyle w:val="Zawartoramki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7E95" w:rsidRDefault="009B7E95" w:rsidP="009B7E95">
                            <w:pPr>
                              <w:pStyle w:val="Zawartoramki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7E95" w:rsidRDefault="009B7E95" w:rsidP="009B7E95">
                            <w:pPr>
                              <w:pStyle w:val="Zawartoramki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7E95" w:rsidRDefault="009B7E95" w:rsidP="009B7E95">
                            <w:pPr>
                              <w:pStyle w:val="Zawartoramki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7E95" w:rsidRDefault="009B7E95" w:rsidP="009B7E95">
                            <w:pPr>
                              <w:pStyle w:val="Zawartoramki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7E95" w:rsidRDefault="009B7E95" w:rsidP="009B7E95">
                            <w:pPr>
                              <w:pStyle w:val="Zawartoramki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pieczęć firmowa Wykonawcy</w:t>
                            </w:r>
                          </w:p>
                          <w:p w:rsidR="009B7E95" w:rsidRDefault="009B7E95" w:rsidP="009B7E95">
                            <w:pPr>
                              <w:pStyle w:val="Zawartoramk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B7E95" w:rsidRDefault="009B7E95" w:rsidP="009B7E95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12600" tIns="12600" rIns="1260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99D257E" id="AutoShape 13" o:spid="_x0000_s1026" style="position:absolute;left:0;text-align:left;margin-left:-2.35pt;margin-top:-19.5pt;width:158.5pt;height:8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" filled="f" strokeweight=".09mm">
                <v:textbox inset=".35mm,.35mm,.35mm,.35mm">
                  <w:txbxContent>
                    <w:p w:rsidR="009B7E95" w:rsidRDefault="009B7E95" w:rsidP="009B7E95">
                      <w:pPr>
                        <w:pStyle w:val="Zawartoramki"/>
                      </w:pPr>
                    </w:p>
                    <w:p w:rsidR="009B7E95" w:rsidRDefault="009B7E95" w:rsidP="009B7E95">
                      <w:pPr>
                        <w:pStyle w:val="Zawartoramki"/>
                        <w:rPr>
                          <w:sz w:val="12"/>
                          <w:szCs w:val="12"/>
                        </w:rPr>
                      </w:pPr>
                    </w:p>
                    <w:p w:rsidR="009B7E95" w:rsidRDefault="009B7E95" w:rsidP="009B7E95">
                      <w:pPr>
                        <w:pStyle w:val="Zawartoramki"/>
                        <w:rPr>
                          <w:sz w:val="12"/>
                          <w:szCs w:val="12"/>
                        </w:rPr>
                      </w:pPr>
                    </w:p>
                    <w:p w:rsidR="009B7E95" w:rsidRDefault="009B7E95" w:rsidP="009B7E95">
                      <w:pPr>
                        <w:pStyle w:val="Zawartoramki"/>
                        <w:rPr>
                          <w:sz w:val="12"/>
                          <w:szCs w:val="12"/>
                        </w:rPr>
                      </w:pPr>
                    </w:p>
                    <w:p w:rsidR="009B7E95" w:rsidRDefault="009B7E95" w:rsidP="009B7E95">
                      <w:pPr>
                        <w:pStyle w:val="Zawartoramki"/>
                        <w:rPr>
                          <w:sz w:val="12"/>
                          <w:szCs w:val="12"/>
                        </w:rPr>
                      </w:pPr>
                    </w:p>
                    <w:p w:rsidR="009B7E95" w:rsidRDefault="009B7E95" w:rsidP="009B7E95">
                      <w:pPr>
                        <w:pStyle w:val="Zawartoramki"/>
                        <w:rPr>
                          <w:sz w:val="12"/>
                          <w:szCs w:val="12"/>
                        </w:rPr>
                      </w:pPr>
                    </w:p>
                    <w:p w:rsidR="009B7E95" w:rsidRDefault="009B7E95" w:rsidP="009B7E95">
                      <w:pPr>
                        <w:pStyle w:val="Zawartoramki"/>
                        <w:rPr>
                          <w:sz w:val="12"/>
                          <w:szCs w:val="12"/>
                        </w:rPr>
                      </w:pPr>
                    </w:p>
                    <w:p w:rsidR="009B7E95" w:rsidRDefault="009B7E95" w:rsidP="009B7E95">
                      <w:pPr>
                        <w:pStyle w:val="Zawartoramki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pieczęć firmowa Wykonawcy</w:t>
                      </w:r>
                    </w:p>
                    <w:p w:rsidR="009B7E95" w:rsidRDefault="009B7E95" w:rsidP="009B7E95">
                      <w:pPr>
                        <w:pStyle w:val="Zawartoramki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B7E95" w:rsidRDefault="009B7E95" w:rsidP="009B7E95">
                      <w:pPr>
                        <w:pStyle w:val="Zawartoramki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i/>
          <w:iCs/>
        </w:rPr>
        <w:t>Załącznik nr 1</w:t>
      </w:r>
    </w:p>
    <w:p w:rsidR="009B7E95" w:rsidRDefault="009B7E95" w:rsidP="009B7E95">
      <w:pPr>
        <w:tabs>
          <w:tab w:val="left" w:pos="9517"/>
        </w:tabs>
        <w:rPr>
          <w:b/>
          <w:bCs/>
          <w:i/>
          <w:iCs/>
        </w:rPr>
      </w:pPr>
    </w:p>
    <w:p w:rsidR="009B7E95" w:rsidRDefault="009B7E95" w:rsidP="009B7E95">
      <w:pPr>
        <w:jc w:val="right"/>
      </w:pPr>
      <w:r>
        <w:t>……………………………, dnia …..… - ……… - 2020 r.</w:t>
      </w:r>
    </w:p>
    <w:p w:rsidR="009B7E95" w:rsidRDefault="009B7E95" w:rsidP="009B7E95">
      <w:pPr>
        <w:pStyle w:val="Nagwek20"/>
      </w:pPr>
    </w:p>
    <w:p w:rsidR="009B7E95" w:rsidRDefault="009B7E95" w:rsidP="009B7E95">
      <w:pPr>
        <w:pStyle w:val="Nagwek20"/>
      </w:pPr>
    </w:p>
    <w:p w:rsidR="009B7E95" w:rsidRDefault="009B7E95" w:rsidP="009B7E95">
      <w:pPr>
        <w:pStyle w:val="Nagwek20"/>
      </w:pPr>
    </w:p>
    <w:p w:rsidR="009B7E95" w:rsidRDefault="009B7E95" w:rsidP="009B7E95"/>
    <w:p w:rsidR="009B7E95" w:rsidRDefault="009B7E95" w:rsidP="009B7E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OFERTY</w:t>
      </w:r>
    </w:p>
    <w:p w:rsidR="009B7E95" w:rsidRDefault="009B7E95" w:rsidP="009B7E95"/>
    <w:p w:rsidR="009B7E95" w:rsidRDefault="009B7E95" w:rsidP="009B7E95">
      <w:pPr>
        <w:ind w:firstLine="357"/>
        <w:jc w:val="both"/>
      </w:pPr>
      <w:r w:rsidRPr="00295801">
        <w:t xml:space="preserve">W związku z prowadzonym przez Izbę Administracji Skarbowej w Katowicach rozpoznaniem rynku na </w:t>
      </w:r>
      <w:r w:rsidRPr="00DF29B3">
        <w:rPr>
          <w:b/>
        </w:rPr>
        <w:t>zakup i dostawę</w:t>
      </w:r>
      <w:r>
        <w:rPr>
          <w:color w:val="000000"/>
        </w:rPr>
        <w:t xml:space="preserve"> </w:t>
      </w:r>
      <w:r>
        <w:rPr>
          <w:b/>
          <w:bCs/>
          <w:color w:val="000000"/>
          <w:lang w:eastAsia="en-US"/>
        </w:rPr>
        <w:t>kalendarzy ściennych, trójdzielnych, składanych z ruchomym okienkiem na rok 2021</w:t>
      </w:r>
      <w:r>
        <w:rPr>
          <w:b/>
          <w:bCs/>
        </w:rPr>
        <w:t xml:space="preserve"> </w:t>
      </w:r>
      <w:r w:rsidRPr="00295801">
        <w:rPr>
          <w:spacing w:val="-1"/>
        </w:rPr>
        <w:t>oferujemy</w:t>
      </w:r>
      <w:r w:rsidRPr="00295801">
        <w:t xml:space="preserve"> wykonanie przedmiotowego zamówienia zgodnie z wymaganiami zapytania ofertowego</w:t>
      </w:r>
    </w:p>
    <w:p w:rsidR="009B7E95" w:rsidRPr="00CC383A" w:rsidRDefault="009B7E95" w:rsidP="009B7E95">
      <w:pPr>
        <w:pStyle w:val="Tekstpodstawowywcity"/>
        <w:numPr>
          <w:ilvl w:val="1"/>
          <w:numId w:val="6"/>
        </w:numPr>
        <w:suppressAutoHyphens w:val="0"/>
        <w:spacing w:before="120"/>
        <w:ind w:left="357" w:hanging="357"/>
        <w:rPr>
          <w:b/>
          <w:bCs/>
          <w:color w:val="000000"/>
        </w:rPr>
      </w:pPr>
      <w:r w:rsidRPr="00CC383A">
        <w:rPr>
          <w:b/>
        </w:rPr>
        <w:t>w niżej określonych cenach:</w:t>
      </w:r>
    </w:p>
    <w:tbl>
      <w:tblPr>
        <w:tblW w:w="10216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1717"/>
        <w:gridCol w:w="1134"/>
        <w:gridCol w:w="1276"/>
        <w:gridCol w:w="1276"/>
        <w:gridCol w:w="1701"/>
        <w:gridCol w:w="1842"/>
      </w:tblGrid>
      <w:tr w:rsidR="009B7E95" w:rsidTr="00E042F5">
        <w:trPr>
          <w:trHeight w:val="820"/>
        </w:trPr>
        <w:tc>
          <w:tcPr>
            <w:tcW w:w="127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95" w:rsidRPr="001349AB" w:rsidRDefault="009B7E95" w:rsidP="00E042F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4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95" w:rsidRPr="001349AB" w:rsidRDefault="009B7E95" w:rsidP="00E042F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4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kwota netto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za 1 szt.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95" w:rsidRPr="001349AB" w:rsidRDefault="009B7E95" w:rsidP="00E042F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liczba</w:t>
            </w:r>
            <w:r w:rsidRPr="001349AB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kalendarzy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95" w:rsidRPr="001349AB" w:rsidRDefault="009B7E95" w:rsidP="00E042F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95" w:rsidRPr="001349AB" w:rsidRDefault="009B7E95" w:rsidP="00E042F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4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95" w:rsidRPr="001349AB" w:rsidRDefault="009B7E95" w:rsidP="00E042F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4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kwota VAT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B7E95" w:rsidRPr="001349AB" w:rsidRDefault="009B7E95" w:rsidP="00E042F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4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</w:t>
            </w:r>
            <w:r w:rsidRPr="001349AB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(wartość brutto)</w:t>
            </w:r>
          </w:p>
        </w:tc>
      </w:tr>
      <w:tr w:rsidR="009B7E95" w:rsidTr="00E042F5">
        <w:trPr>
          <w:trHeight w:val="517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B7E95" w:rsidRPr="001349AB" w:rsidRDefault="009B7E95" w:rsidP="00E042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49A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B7E95" w:rsidRPr="001349AB" w:rsidRDefault="009B7E95" w:rsidP="00E042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7E95" w:rsidRPr="001349AB" w:rsidRDefault="009B7E95" w:rsidP="00E042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B7E95" w:rsidRDefault="009B7E95" w:rsidP="00E042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:rsidR="009B7E95" w:rsidRDefault="009B7E95" w:rsidP="00E042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(2x3)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B7E95" w:rsidRPr="001349AB" w:rsidRDefault="009B7E95" w:rsidP="00E042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7E95" w:rsidRPr="001349AB" w:rsidRDefault="009B7E95" w:rsidP="00E042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1349AB">
              <w:rPr>
                <w:b/>
                <w:bCs/>
                <w:color w:val="000000"/>
                <w:sz w:val="20"/>
                <w:szCs w:val="20"/>
              </w:rPr>
              <w:br/>
              <w:t>(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1349AB">
              <w:rPr>
                <w:b/>
                <w:bCs/>
                <w:color w:val="000000"/>
                <w:sz w:val="20"/>
                <w:szCs w:val="20"/>
              </w:rPr>
              <w:t xml:space="preserve"> x 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1349AB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B7E95" w:rsidRPr="001349AB" w:rsidRDefault="009B7E95" w:rsidP="00E042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1349AB">
              <w:rPr>
                <w:b/>
                <w:bCs/>
                <w:color w:val="000000"/>
                <w:sz w:val="20"/>
                <w:szCs w:val="20"/>
              </w:rPr>
              <w:br/>
              <w:t>(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1349A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+</w:t>
            </w:r>
            <w:r w:rsidRPr="001349A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1349AB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9B7E95" w:rsidTr="00E042F5">
        <w:trPr>
          <w:trHeight w:val="837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95" w:rsidRPr="001349AB" w:rsidRDefault="009B7E95" w:rsidP="00E04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Kalendarz trójdzielny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95" w:rsidRDefault="009B7E95" w:rsidP="00E04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95" w:rsidRPr="00A326DD" w:rsidRDefault="009B7E95" w:rsidP="00E04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95" w:rsidRPr="001349AB" w:rsidRDefault="009B7E95" w:rsidP="00E042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95" w:rsidRPr="001349AB" w:rsidRDefault="009B7E95" w:rsidP="00E042F5">
            <w:pPr>
              <w:jc w:val="center"/>
              <w:rPr>
                <w:color w:val="000000"/>
                <w:sz w:val="20"/>
                <w:szCs w:val="20"/>
              </w:rPr>
            </w:pPr>
            <w:r w:rsidRPr="001349AB"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95" w:rsidRDefault="009B7E95" w:rsidP="00E042F5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B7E95" w:rsidRDefault="009B7E95" w:rsidP="00E042F5">
            <w:pPr>
              <w:jc w:val="center"/>
              <w:rPr>
                <w:color w:val="000000"/>
              </w:rPr>
            </w:pPr>
          </w:p>
        </w:tc>
      </w:tr>
    </w:tbl>
    <w:p w:rsidR="009B7E95" w:rsidRPr="00DD3E3E" w:rsidRDefault="009B7E95" w:rsidP="009B7E95">
      <w:pPr>
        <w:pStyle w:val="Tekstpodstawowywcity"/>
        <w:suppressAutoHyphens w:val="0"/>
        <w:spacing w:before="120"/>
        <w:ind w:left="0"/>
        <w:rPr>
          <w:b/>
          <w:bCs/>
        </w:rPr>
      </w:pPr>
      <w:r w:rsidRPr="00DD3E3E">
        <w:rPr>
          <w:b/>
          <w:bCs/>
        </w:rPr>
        <w:t>Razem brutto słownie:…………………………………………………………………</w:t>
      </w:r>
      <w:r>
        <w:rPr>
          <w:b/>
          <w:bCs/>
        </w:rPr>
        <w:t>………….</w:t>
      </w:r>
      <w:r w:rsidRPr="00DD3E3E">
        <w:rPr>
          <w:b/>
          <w:bCs/>
        </w:rPr>
        <w:t>….……</w:t>
      </w:r>
    </w:p>
    <w:p w:rsidR="009B7E95" w:rsidRPr="00DD3E3E" w:rsidRDefault="009B7E95" w:rsidP="009B7E95">
      <w:pPr>
        <w:suppressAutoHyphens w:val="0"/>
        <w:rPr>
          <w:b/>
          <w:bCs/>
          <w:color w:val="000000"/>
          <w:sz w:val="20"/>
          <w:szCs w:val="20"/>
        </w:rPr>
      </w:pPr>
      <w:r w:rsidRPr="00DD3E3E">
        <w:rPr>
          <w:b/>
          <w:bCs/>
          <w:color w:val="000000"/>
          <w:sz w:val="20"/>
          <w:szCs w:val="20"/>
        </w:rPr>
        <w:t>UWAGA:</w:t>
      </w:r>
      <w:r w:rsidRPr="00DD3E3E">
        <w:rPr>
          <w:color w:val="000000"/>
          <w:sz w:val="20"/>
          <w:szCs w:val="20"/>
        </w:rPr>
        <w:t xml:space="preserve"> </w:t>
      </w:r>
      <w:r w:rsidRPr="00DD3E3E">
        <w:rPr>
          <w:i/>
          <w:iCs/>
          <w:color w:val="000000"/>
          <w:sz w:val="20"/>
          <w:szCs w:val="20"/>
        </w:rPr>
        <w:t>Ceny należy określić w złotych, z dokładnością do drugiego miejsca po przecinku.</w:t>
      </w:r>
    </w:p>
    <w:p w:rsidR="009B7E95" w:rsidRPr="00DD3E3E" w:rsidRDefault="009B7E95" w:rsidP="009B7E95">
      <w:pPr>
        <w:suppressAutoHyphens w:val="0"/>
        <w:spacing w:after="120"/>
        <w:rPr>
          <w:i/>
          <w:iCs/>
          <w:color w:val="000000"/>
          <w:sz w:val="20"/>
          <w:szCs w:val="20"/>
        </w:rPr>
      </w:pPr>
      <w:r w:rsidRPr="00DD3E3E">
        <w:rPr>
          <w:i/>
          <w:iCs/>
          <w:color w:val="000000"/>
          <w:sz w:val="20"/>
          <w:szCs w:val="20"/>
        </w:rPr>
        <w:t>Ceny powinny zawierać wszystkie elementy niezbędne do realizacji zamówienia, w szczególności transport zamówionego towaru do siedziby Zamawiającego.</w:t>
      </w:r>
    </w:p>
    <w:p w:rsidR="009B7E95" w:rsidRDefault="009B7E95" w:rsidP="009B7E95">
      <w:pPr>
        <w:suppressAutoHyphens w:val="0"/>
        <w:spacing w:after="120"/>
        <w:jc w:val="both"/>
        <w:rPr>
          <w:b/>
          <w:bCs/>
        </w:rPr>
      </w:pPr>
      <w:r>
        <w:rPr>
          <w:b/>
          <w:bCs/>
        </w:rPr>
        <w:t>II. Warunki wykonania zamówienia:</w:t>
      </w:r>
    </w:p>
    <w:p w:rsidR="009B7E95" w:rsidRPr="0006044E" w:rsidRDefault="009B7E95" w:rsidP="009B7E95">
      <w:pPr>
        <w:suppressAutoHyphens w:val="0"/>
        <w:spacing w:after="120"/>
        <w:ind w:left="425"/>
        <w:jc w:val="both"/>
        <w:rPr>
          <w:b/>
          <w:i/>
        </w:rPr>
      </w:pPr>
      <w:r>
        <w:t xml:space="preserve">Termin wykonania przedmiotu zamówienia: </w:t>
      </w:r>
      <w:r w:rsidR="00B9350B">
        <w:t>do 2</w:t>
      </w:r>
      <w:r w:rsidR="001E7A9C">
        <w:t>2</w:t>
      </w:r>
      <w:r>
        <w:t xml:space="preserve"> grudnia 2020 roku</w:t>
      </w:r>
      <w:r w:rsidRPr="0006044E">
        <w:rPr>
          <w:b/>
          <w:i/>
        </w:rPr>
        <w:t>.</w:t>
      </w:r>
    </w:p>
    <w:p w:rsidR="009B7E95" w:rsidRPr="00367008" w:rsidRDefault="009B7E95" w:rsidP="009B7E95">
      <w:pPr>
        <w:pStyle w:val="Akapitzlist"/>
        <w:tabs>
          <w:tab w:val="left" w:pos="1260"/>
        </w:tabs>
        <w:suppressAutoHyphens w:val="0"/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008">
        <w:rPr>
          <w:rFonts w:ascii="Times New Roman" w:hAnsi="Times New Roman" w:cs="Times New Roman"/>
          <w:sz w:val="24"/>
          <w:szCs w:val="24"/>
          <w:lang w:val="pl-PL"/>
        </w:rPr>
        <w:t>Cena obejmuje wszelkie zobowiązania Zamawiającego w stosunku do Wykonawcy i zawiera wszystkie koszty bezpośrednie i pośrednie związane z prawidłową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realizacją przedmiotu umowy, w </w:t>
      </w:r>
      <w:r w:rsidRPr="00367008">
        <w:rPr>
          <w:rFonts w:ascii="Times New Roman" w:hAnsi="Times New Roman" w:cs="Times New Roman"/>
          <w:sz w:val="24"/>
          <w:szCs w:val="24"/>
          <w:lang w:val="pl-PL"/>
        </w:rPr>
        <w:t>tym koszt transportu, załadunku, rozładunku, wniesienia do miejsca wskazanego przez Zamawiającego.</w:t>
      </w:r>
    </w:p>
    <w:p w:rsidR="009B7E95" w:rsidRPr="00594382" w:rsidRDefault="009B7E95" w:rsidP="009B7E95">
      <w:pPr>
        <w:pStyle w:val="Akapitzlist"/>
        <w:tabs>
          <w:tab w:val="left" w:pos="1260"/>
        </w:tabs>
        <w:suppressAutoHyphens w:val="0"/>
        <w:spacing w:after="120" w:line="240" w:lineRule="auto"/>
        <w:ind w:left="425"/>
        <w:contextualSpacing/>
        <w:jc w:val="both"/>
        <w:rPr>
          <w:color w:val="000000"/>
          <w:lang w:val="pl-PL"/>
        </w:rPr>
      </w:pPr>
      <w:r w:rsidRPr="00594382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Odpowiedzialność za szkody powstałe w czasie transportu ponosi Wykonawca.</w:t>
      </w:r>
    </w:p>
    <w:p w:rsidR="009B7E95" w:rsidRDefault="009B7E95" w:rsidP="009B7E95">
      <w:pPr>
        <w:tabs>
          <w:tab w:val="left" w:pos="709"/>
          <w:tab w:val="left" w:pos="1613"/>
        </w:tabs>
        <w:spacing w:after="120"/>
        <w:ind w:left="425" w:hanging="425"/>
        <w:jc w:val="both"/>
        <w:rPr>
          <w:color w:val="000000"/>
        </w:rPr>
      </w:pPr>
      <w:r>
        <w:rPr>
          <w:b/>
          <w:bCs/>
        </w:rPr>
        <w:t xml:space="preserve">III. </w:t>
      </w:r>
      <w:r>
        <w:t>Płatność za prawidłowo wystawioną fakturę za zrealizowaną dostawę</w:t>
      </w:r>
      <w:r>
        <w:rPr>
          <w:color w:val="000000"/>
        </w:rPr>
        <w:t xml:space="preserve">, dokonana zostanie przelewem na konto bankowe Wykonawcy wskazane na fakturze w ciągu 21 dni od dnia otrzymania </w:t>
      </w:r>
      <w:r>
        <w:rPr>
          <w:color w:val="000000"/>
        </w:rPr>
        <w:br/>
        <w:t>od Zamawiającego faktury oraz podpisanego protokołu odbioru.</w:t>
      </w:r>
    </w:p>
    <w:p w:rsidR="009B7E95" w:rsidRDefault="009B7E95" w:rsidP="009B7E95">
      <w:pPr>
        <w:tabs>
          <w:tab w:val="left" w:pos="284"/>
        </w:tabs>
        <w:spacing w:after="120"/>
        <w:ind w:left="426" w:hanging="437"/>
        <w:jc w:val="both"/>
      </w:pPr>
      <w:r>
        <w:rPr>
          <w:b/>
          <w:bCs/>
        </w:rPr>
        <w:t xml:space="preserve">IV. </w:t>
      </w:r>
      <w:r w:rsidRPr="00295801">
        <w:t xml:space="preserve">Oświadczamy, że zapoznaliśmy się z </w:t>
      </w:r>
      <w:r w:rsidRPr="00295801">
        <w:rPr>
          <w:i/>
          <w:iCs/>
        </w:rPr>
        <w:t>Zapytaniem ofertowym</w:t>
      </w:r>
      <w:r w:rsidRPr="00295801">
        <w:t xml:space="preserve"> i nie wnosimy do niego zastrzeżeń oraz zdobyliśmy konieczne informacje do przygotowania oferty.</w:t>
      </w:r>
    </w:p>
    <w:p w:rsidR="009B7E95" w:rsidRDefault="009B7E95" w:rsidP="009B7E95">
      <w:pPr>
        <w:numPr>
          <w:ilvl w:val="1"/>
          <w:numId w:val="5"/>
        </w:numPr>
        <w:tabs>
          <w:tab w:val="left" w:pos="567"/>
        </w:tabs>
        <w:spacing w:after="120"/>
        <w:ind w:left="539" w:hanging="539"/>
        <w:jc w:val="both"/>
      </w:pPr>
      <w:r w:rsidRPr="00295801">
        <w:t>Oświadczamy, że oferta cenowa została opracowana zgodnie z otrzymanym opisem przedmiotu zamówienia</w:t>
      </w:r>
      <w:r>
        <w:t>.</w:t>
      </w:r>
    </w:p>
    <w:p w:rsidR="009B7E95" w:rsidRDefault="009B7E95" w:rsidP="009B7E95">
      <w:pPr>
        <w:numPr>
          <w:ilvl w:val="1"/>
          <w:numId w:val="5"/>
        </w:numPr>
        <w:tabs>
          <w:tab w:val="left" w:pos="567"/>
        </w:tabs>
        <w:spacing w:line="360" w:lineRule="auto"/>
        <w:ind w:left="540" w:hanging="540"/>
        <w:jc w:val="both"/>
      </w:pPr>
      <w:r w:rsidRPr="00295801">
        <w:t>Podane w ofercie ceny nie będą podlegać zmianie i waloryzacji</w:t>
      </w:r>
      <w:r>
        <w:t>.</w:t>
      </w:r>
    </w:p>
    <w:p w:rsidR="009B7E95" w:rsidRDefault="009B7E95" w:rsidP="009B7E95">
      <w:pPr>
        <w:numPr>
          <w:ilvl w:val="1"/>
          <w:numId w:val="5"/>
        </w:numPr>
        <w:tabs>
          <w:tab w:val="left" w:pos="567"/>
        </w:tabs>
        <w:spacing w:after="120"/>
        <w:ind w:left="539" w:hanging="539"/>
        <w:jc w:val="both"/>
      </w:pPr>
      <w:r w:rsidRPr="00295801">
        <w:t xml:space="preserve">Oświadczamy, że posiadamy uprawnienia do wykonywania działalności (czynności) określonej w przedmiocie zamówienia, jeżeli przepisy prawa nakładają obowiązek posiadania takich uprawnień. </w:t>
      </w:r>
    </w:p>
    <w:p w:rsidR="009B7E95" w:rsidRDefault="009B7E95" w:rsidP="009B7E95">
      <w:pPr>
        <w:numPr>
          <w:ilvl w:val="1"/>
          <w:numId w:val="5"/>
        </w:numPr>
        <w:tabs>
          <w:tab w:val="left" w:pos="567"/>
        </w:tabs>
        <w:spacing w:after="120"/>
        <w:ind w:left="539" w:hanging="539"/>
        <w:jc w:val="both"/>
      </w:pPr>
      <w:r w:rsidRPr="00295801">
        <w:t>Oświadczamy, że posiadamy niezbędną wiedzę i doświadczenie oraz potencjał techniczny, a także dysponujemy osobami zdolnymi do jego wykonania.</w:t>
      </w:r>
    </w:p>
    <w:p w:rsidR="009B7E95" w:rsidRDefault="009B7E95" w:rsidP="009B7E95">
      <w:pPr>
        <w:numPr>
          <w:ilvl w:val="1"/>
          <w:numId w:val="5"/>
        </w:numPr>
        <w:tabs>
          <w:tab w:val="left" w:pos="567"/>
        </w:tabs>
        <w:spacing w:after="120"/>
        <w:ind w:left="539" w:hanging="539"/>
        <w:jc w:val="both"/>
      </w:pPr>
      <w:r w:rsidRPr="00295801">
        <w:t>Oświadczamy, że znajdujemy się w sytuacji ekonomicznej i finansowej zapewniającej wykonanie zamówienia.</w:t>
      </w:r>
    </w:p>
    <w:p w:rsidR="009B7E95" w:rsidRDefault="009B7E95" w:rsidP="009B7E95">
      <w:pPr>
        <w:numPr>
          <w:ilvl w:val="1"/>
          <w:numId w:val="5"/>
        </w:numPr>
        <w:tabs>
          <w:tab w:val="left" w:pos="540"/>
        </w:tabs>
        <w:spacing w:line="360" w:lineRule="auto"/>
        <w:ind w:left="539" w:hanging="539"/>
        <w:jc w:val="both"/>
      </w:pPr>
      <w:r>
        <w:t>Oświadczamy, że:</w:t>
      </w:r>
    </w:p>
    <w:p w:rsidR="009B7E95" w:rsidRDefault="009B7E95" w:rsidP="009B7E95">
      <w:pPr>
        <w:numPr>
          <w:ilvl w:val="0"/>
          <w:numId w:val="3"/>
        </w:numPr>
        <w:tabs>
          <w:tab w:val="left" w:pos="993"/>
        </w:tabs>
        <w:ind w:left="993" w:right="-34" w:hanging="426"/>
        <w:jc w:val="both"/>
      </w:pPr>
      <w:r>
        <w:lastRenderedPageBreak/>
        <w:t>przedmiot zamówienia zrealizujemy sami w całości *)</w:t>
      </w:r>
    </w:p>
    <w:p w:rsidR="009B7E95" w:rsidRDefault="009B7E95" w:rsidP="009B7E95">
      <w:pPr>
        <w:numPr>
          <w:ilvl w:val="0"/>
          <w:numId w:val="3"/>
        </w:numPr>
        <w:tabs>
          <w:tab w:val="left" w:pos="993"/>
        </w:tabs>
        <w:ind w:left="993" w:right="-34" w:hanging="426"/>
        <w:jc w:val="both"/>
      </w:pPr>
      <w:r>
        <w:t>realizację przedmiotu zamówienia zamierzamy powierzyć podwykonawcom w całości *)</w:t>
      </w:r>
    </w:p>
    <w:p w:rsidR="009B7E95" w:rsidRDefault="009B7E95" w:rsidP="009B7E95">
      <w:pPr>
        <w:numPr>
          <w:ilvl w:val="0"/>
          <w:numId w:val="3"/>
        </w:numPr>
        <w:tabs>
          <w:tab w:val="left" w:pos="993"/>
        </w:tabs>
        <w:spacing w:after="120"/>
        <w:ind w:left="993" w:right="-34" w:hanging="426"/>
        <w:jc w:val="both"/>
      </w:pPr>
      <w:r>
        <w:t>realizację przedmiotu zamówienia zamierzamy powierzyć podwykonawcom w wymienionym poniżej zakresie*):</w:t>
      </w:r>
    </w:p>
    <w:p w:rsidR="009B7E95" w:rsidRDefault="009B7E95" w:rsidP="009B7E95">
      <w:pPr>
        <w:spacing w:after="120"/>
        <w:ind w:left="709" w:right="-34"/>
        <w:jc w:val="both"/>
      </w:pPr>
      <w:r>
        <w:t>………………………………………..........................................................................**)</w:t>
      </w:r>
    </w:p>
    <w:p w:rsidR="009B7E95" w:rsidRDefault="009B7E95" w:rsidP="009B7E95">
      <w:pPr>
        <w:numPr>
          <w:ilvl w:val="1"/>
          <w:numId w:val="5"/>
        </w:numPr>
        <w:tabs>
          <w:tab w:val="left" w:pos="567"/>
        </w:tabs>
        <w:ind w:left="539" w:hanging="539"/>
        <w:jc w:val="both"/>
      </w:pPr>
      <w:r>
        <w:t xml:space="preserve">Informacja dotycząca powstania obowiązku podatkowego. Składając ofertę na </w:t>
      </w:r>
      <w:r>
        <w:rPr>
          <w:b/>
          <w:bCs/>
        </w:rPr>
        <w:t>„</w:t>
      </w:r>
      <w:r w:rsidRPr="0006044E">
        <w:rPr>
          <w:b/>
        </w:rPr>
        <w:t>zakup i dostawę</w:t>
      </w:r>
      <w:r>
        <w:rPr>
          <w:color w:val="000000"/>
        </w:rPr>
        <w:t xml:space="preserve"> </w:t>
      </w:r>
      <w:r>
        <w:rPr>
          <w:b/>
          <w:bCs/>
          <w:color w:val="000000"/>
          <w:lang w:eastAsia="en-US"/>
        </w:rPr>
        <w:t>kalendarzy ściennych trójdzielnych, składanych z ruchomym okienkiem na rok 202</w:t>
      </w:r>
      <w:r w:rsidR="006A6DD9">
        <w:rPr>
          <w:b/>
          <w:bCs/>
          <w:color w:val="000000"/>
          <w:lang w:eastAsia="en-US"/>
        </w:rPr>
        <w:t>1</w:t>
      </w:r>
      <w:r>
        <w:rPr>
          <w:b/>
          <w:bCs/>
        </w:rPr>
        <w:t xml:space="preserve">” </w:t>
      </w:r>
      <w:r>
        <w:t xml:space="preserve">informuję, że wybór oferty </w:t>
      </w:r>
      <w:r>
        <w:rPr>
          <w:b/>
          <w:bCs/>
        </w:rPr>
        <w:t>będzie/nie będzie***</w:t>
      </w:r>
      <w:r>
        <w:rPr>
          <w:rStyle w:val="Zakotwiczenieprzypisudolnego"/>
          <w:b/>
          <w:bCs/>
        </w:rPr>
        <w:footnoteReference w:id="1"/>
      </w:r>
      <w:r>
        <w:t xml:space="preserve"> prowadzić do powstania u zamawiającego obowiązku podatkowego.</w:t>
      </w:r>
    </w:p>
    <w:p w:rsidR="009B7E95" w:rsidRDefault="009B7E95" w:rsidP="009B7E95">
      <w:pPr>
        <w:ind w:left="539"/>
        <w:jc w:val="both"/>
      </w:pPr>
      <w:r>
        <w:t>Nazwa rodzaj towaru lub usługi, których dostawa lub świadczenie będzie prowadzić do powstania obowiązku podatkowego**:</w:t>
      </w:r>
    </w:p>
    <w:p w:rsidR="009B7E95" w:rsidRDefault="009B7E95" w:rsidP="009B7E95">
      <w:pPr>
        <w:ind w:left="539"/>
        <w:jc w:val="both"/>
        <w:rPr>
          <w:b/>
          <w:bCs/>
        </w:rPr>
      </w:pPr>
      <w:r>
        <w:t>............................................…………………………………………………………………………</w:t>
      </w:r>
    </w:p>
    <w:p w:rsidR="009B7E95" w:rsidRDefault="009B7E95" w:rsidP="009B7E95">
      <w:pPr>
        <w:ind w:left="539"/>
        <w:jc w:val="both"/>
        <w:rPr>
          <w:b/>
          <w:bCs/>
        </w:rPr>
      </w:pPr>
      <w:r>
        <w:t>Wartość towaru lub usługi, których dostawa lub świadczenie będzie prowadzić do powstania obowiązku podatkowego, bez kwoty podatku**</w:t>
      </w:r>
    </w:p>
    <w:p w:rsidR="009B7E95" w:rsidRDefault="009B7E95" w:rsidP="009B7E95">
      <w:pPr>
        <w:ind w:left="539"/>
        <w:jc w:val="both"/>
      </w:pPr>
      <w:r>
        <w:t>………………………………………………………………………………………………………</w:t>
      </w:r>
    </w:p>
    <w:p w:rsidR="009B7E95" w:rsidRDefault="009B7E95" w:rsidP="009B7E95">
      <w:pPr>
        <w:spacing w:line="360" w:lineRule="auto"/>
        <w:ind w:left="539"/>
        <w:jc w:val="both"/>
      </w:pPr>
      <w:r>
        <w:t>Stawka podatku ........ %</w:t>
      </w:r>
    </w:p>
    <w:p w:rsidR="009B7E95" w:rsidRDefault="009B7E95" w:rsidP="009B7E95">
      <w:pPr>
        <w:spacing w:after="120"/>
        <w:ind w:left="539"/>
        <w:jc w:val="both"/>
        <w:rPr>
          <w:b/>
          <w:bCs/>
        </w:rPr>
      </w:pPr>
      <w:r>
        <w:t xml:space="preserve">UWAGA brak informacji w ww. zakresie oznacza, że złożona oferta nie będzie prowadziła </w:t>
      </w:r>
      <w:r>
        <w:br/>
        <w:t>do powstania u Zamawiającego obowiązku podatkowego.</w:t>
      </w:r>
    </w:p>
    <w:p w:rsidR="009B7E95" w:rsidRDefault="009B7E95" w:rsidP="009B7E95">
      <w:pPr>
        <w:numPr>
          <w:ilvl w:val="1"/>
          <w:numId w:val="5"/>
        </w:numPr>
        <w:tabs>
          <w:tab w:val="left" w:pos="567"/>
        </w:tabs>
        <w:ind w:left="539" w:hanging="539"/>
        <w:jc w:val="both"/>
        <w:rPr>
          <w:b/>
          <w:bCs/>
        </w:rPr>
      </w:pPr>
      <w:r>
        <w:t>Pod groźbą odpowiedzialności karnej oświadczamy, że załączone do oferty dokumenty opisują stan faktyczny i prawny, aktualny na dzień otwarcia ofert (art. 297 k.k.).</w:t>
      </w:r>
    </w:p>
    <w:p w:rsidR="009B7E95" w:rsidRPr="00F65DFF" w:rsidRDefault="009B7E95" w:rsidP="009B7E95">
      <w:pPr>
        <w:numPr>
          <w:ilvl w:val="1"/>
          <w:numId w:val="5"/>
        </w:numPr>
        <w:tabs>
          <w:tab w:val="left" w:pos="567"/>
        </w:tabs>
        <w:spacing w:before="120" w:line="360" w:lineRule="auto"/>
        <w:ind w:left="539" w:hanging="539"/>
        <w:jc w:val="both"/>
        <w:rPr>
          <w:b/>
          <w:bCs/>
        </w:rPr>
      </w:pPr>
      <w:r>
        <w:rPr>
          <w:b/>
          <w:bCs/>
        </w:rPr>
        <w:t>Do oferty załączamy następujące dokumenty:</w:t>
      </w:r>
    </w:p>
    <w:p w:rsidR="009B7E95" w:rsidRDefault="009B7E95" w:rsidP="009B7E95">
      <w:pPr>
        <w:numPr>
          <w:ilvl w:val="0"/>
          <w:numId w:val="4"/>
        </w:numPr>
        <w:tabs>
          <w:tab w:val="clear" w:pos="660"/>
        </w:tabs>
        <w:ind w:left="993" w:hanging="357"/>
        <w:jc w:val="both"/>
      </w:pPr>
      <w:r>
        <w:t>……………………………………………………………………………………………</w:t>
      </w:r>
    </w:p>
    <w:p w:rsidR="009B7E95" w:rsidRDefault="009B7E95" w:rsidP="009B7E95">
      <w:pPr>
        <w:numPr>
          <w:ilvl w:val="0"/>
          <w:numId w:val="4"/>
        </w:numPr>
        <w:tabs>
          <w:tab w:val="clear" w:pos="660"/>
        </w:tabs>
        <w:ind w:left="993" w:hanging="357"/>
        <w:jc w:val="both"/>
      </w:pPr>
      <w:r>
        <w:t>……………………………………………………………………………………………</w:t>
      </w:r>
    </w:p>
    <w:p w:rsidR="009B7E95" w:rsidRDefault="009B7E95" w:rsidP="009B7E95">
      <w:pPr>
        <w:numPr>
          <w:ilvl w:val="0"/>
          <w:numId w:val="4"/>
        </w:numPr>
        <w:tabs>
          <w:tab w:val="clear" w:pos="660"/>
        </w:tabs>
        <w:ind w:left="993" w:hanging="357"/>
        <w:jc w:val="both"/>
      </w:pPr>
      <w:r>
        <w:t>……………………………………………………………………………………………</w:t>
      </w:r>
    </w:p>
    <w:p w:rsidR="009B7E95" w:rsidRDefault="009B7E95" w:rsidP="009B7E95">
      <w:pPr>
        <w:numPr>
          <w:ilvl w:val="0"/>
          <w:numId w:val="4"/>
        </w:numPr>
        <w:tabs>
          <w:tab w:val="clear" w:pos="660"/>
        </w:tabs>
        <w:spacing w:after="120"/>
        <w:ind w:left="993" w:hanging="357"/>
        <w:jc w:val="both"/>
      </w:pPr>
      <w:r>
        <w:t>……………………………………………………………………………………………</w:t>
      </w:r>
    </w:p>
    <w:p w:rsidR="009B7E95" w:rsidRPr="00295801" w:rsidRDefault="009B7E95" w:rsidP="009B7E95">
      <w:pPr>
        <w:numPr>
          <w:ilvl w:val="1"/>
          <w:numId w:val="5"/>
        </w:numPr>
        <w:tabs>
          <w:tab w:val="left" w:pos="567"/>
        </w:tabs>
        <w:spacing w:line="360" w:lineRule="auto"/>
        <w:ind w:left="540" w:hanging="540"/>
        <w:jc w:val="both"/>
      </w:pPr>
      <w:r>
        <w:rPr>
          <w:b/>
          <w:bCs/>
        </w:rPr>
        <w:t>Dane do kontaktu z Wykonawcą: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B7E95" w:rsidRPr="00295801" w:rsidTr="00E042F5">
        <w:trPr>
          <w:trHeight w:val="852"/>
        </w:trPr>
        <w:tc>
          <w:tcPr>
            <w:tcW w:w="10206" w:type="dxa"/>
          </w:tcPr>
          <w:p w:rsidR="009B7E95" w:rsidRPr="00295801" w:rsidRDefault="009B7E95" w:rsidP="00E042F5">
            <w:pPr>
              <w:spacing w:line="360" w:lineRule="auto"/>
            </w:pPr>
            <w:r w:rsidRPr="00295801">
              <w:rPr>
                <w:i/>
                <w:iCs/>
                <w:lang w:val="de-DE"/>
              </w:rPr>
              <w:br w:type="page"/>
            </w:r>
            <w:r w:rsidRPr="00295801">
              <w:rPr>
                <w:b/>
                <w:bCs/>
              </w:rPr>
              <w:t>Imię i nazwisko osoby upoważnionej do kontaktu z Zamawiającym</w:t>
            </w:r>
            <w:r w:rsidRPr="00295801">
              <w:t>:</w:t>
            </w:r>
          </w:p>
          <w:p w:rsidR="009B7E95" w:rsidRPr="00295801" w:rsidRDefault="009B7E95" w:rsidP="00E042F5">
            <w:pPr>
              <w:spacing w:line="360" w:lineRule="auto"/>
            </w:pPr>
            <w:r w:rsidRPr="00295801">
              <w:t>....................................................................................................................................................................</w:t>
            </w:r>
          </w:p>
          <w:p w:rsidR="009B7E95" w:rsidRPr="00295801" w:rsidRDefault="009B7E95" w:rsidP="00E042F5">
            <w:pPr>
              <w:spacing w:line="360" w:lineRule="auto"/>
            </w:pPr>
            <w:r w:rsidRPr="00295801">
              <w:rPr>
                <w:b/>
                <w:bCs/>
              </w:rPr>
              <w:t>nr telefonu</w:t>
            </w:r>
            <w:r w:rsidRPr="00295801">
              <w:t xml:space="preserve"> ............................................................... </w:t>
            </w:r>
            <w:r w:rsidRPr="00295801">
              <w:rPr>
                <w:b/>
                <w:bCs/>
              </w:rPr>
              <w:t>nr faksu</w:t>
            </w:r>
            <w:r w:rsidRPr="00295801">
              <w:t xml:space="preserve"> .................................................................</w:t>
            </w:r>
          </w:p>
          <w:p w:rsidR="009B7E95" w:rsidRPr="00295801" w:rsidRDefault="009B7E95" w:rsidP="00E042F5">
            <w:pPr>
              <w:spacing w:line="360" w:lineRule="auto"/>
            </w:pPr>
            <w:r w:rsidRPr="00295801">
              <w:rPr>
                <w:b/>
                <w:bCs/>
              </w:rPr>
              <w:t xml:space="preserve">e-mail </w:t>
            </w:r>
            <w:r w:rsidRPr="00295801">
              <w:t>.......................................................................</w:t>
            </w:r>
          </w:p>
        </w:tc>
      </w:tr>
      <w:tr w:rsidR="009B7E95" w:rsidRPr="00295801" w:rsidTr="00E042F5">
        <w:trPr>
          <w:trHeight w:val="1126"/>
        </w:trPr>
        <w:tc>
          <w:tcPr>
            <w:tcW w:w="10206" w:type="dxa"/>
          </w:tcPr>
          <w:p w:rsidR="009B7E95" w:rsidRPr="00295801" w:rsidRDefault="009B7E95" w:rsidP="00E042F5">
            <w:pPr>
              <w:spacing w:line="360" w:lineRule="auto"/>
            </w:pPr>
            <w:r w:rsidRPr="00295801">
              <w:rPr>
                <w:b/>
                <w:bCs/>
              </w:rPr>
              <w:t>Adres do korespondencji – wypełnić jeżeli jest inny niż na pieczęci firmowej</w:t>
            </w:r>
            <w:r w:rsidRPr="00295801">
              <w:t>:</w:t>
            </w:r>
          </w:p>
          <w:p w:rsidR="009B7E95" w:rsidRPr="00295801" w:rsidRDefault="009B7E95" w:rsidP="00E042F5">
            <w:pPr>
              <w:spacing w:line="360" w:lineRule="auto"/>
            </w:pPr>
            <w:r w:rsidRPr="00295801">
              <w:rPr>
                <w:b/>
                <w:bCs/>
              </w:rPr>
              <w:t>kod</w:t>
            </w:r>
            <w:r w:rsidRPr="00295801">
              <w:t xml:space="preserve"> .......................................................... </w:t>
            </w:r>
            <w:r w:rsidRPr="00295801">
              <w:rPr>
                <w:b/>
                <w:bCs/>
              </w:rPr>
              <w:t xml:space="preserve">miasto </w:t>
            </w:r>
            <w:r w:rsidRPr="00295801">
              <w:t>.....................................................................................</w:t>
            </w:r>
          </w:p>
          <w:p w:rsidR="009B7E95" w:rsidRPr="00295801" w:rsidRDefault="009B7E95" w:rsidP="00E042F5">
            <w:pPr>
              <w:spacing w:line="360" w:lineRule="auto"/>
            </w:pPr>
            <w:r w:rsidRPr="00295801">
              <w:rPr>
                <w:b/>
                <w:bCs/>
              </w:rPr>
              <w:t xml:space="preserve">ulica, nr </w:t>
            </w:r>
            <w:r w:rsidRPr="00295801">
              <w:t>....................................................</w:t>
            </w:r>
          </w:p>
        </w:tc>
      </w:tr>
    </w:tbl>
    <w:p w:rsidR="009B7E95" w:rsidRDefault="009B7E95" w:rsidP="009B7E95">
      <w:pPr>
        <w:jc w:val="both"/>
      </w:pPr>
    </w:p>
    <w:p w:rsidR="009B7E95" w:rsidRDefault="009B7E95" w:rsidP="009B7E95">
      <w:pPr>
        <w:jc w:val="both"/>
      </w:pPr>
      <w:r>
        <w:t xml:space="preserve">Powyższy numer faksu i adres poczty elektronicznej posłużą do kontaktu Zamawiającego </w:t>
      </w:r>
      <w:r>
        <w:br/>
        <w:t xml:space="preserve">z Wykonawcą w czasie realizacji umowy. </w:t>
      </w:r>
    </w:p>
    <w:p w:rsidR="009B7E95" w:rsidRDefault="009B7E95" w:rsidP="009B7E95">
      <w:pPr>
        <w:jc w:val="both"/>
      </w:pPr>
      <w:r>
        <w:t xml:space="preserve">W związku z powyższym Wykonawca ponosi pełną odpowiedzialność za odbieranie na bieżąco przekazywanej drogą elektroniczną poczty na wskazany w części XIV Formularza oferty adres e-mail. </w:t>
      </w:r>
    </w:p>
    <w:p w:rsidR="009B7E95" w:rsidRDefault="009B7E95" w:rsidP="009B7E95">
      <w:pPr>
        <w:spacing w:after="120"/>
        <w:jc w:val="both"/>
      </w:pPr>
      <w:r>
        <w:t xml:space="preserve">W przypadku zaniechania odbierania poczty elektronicznej Wykonawca ponosi wszelkie skutki </w:t>
      </w:r>
      <w:r>
        <w:br/>
        <w:t xml:space="preserve">z tego wynikające. </w:t>
      </w:r>
    </w:p>
    <w:p w:rsidR="003E6CC7" w:rsidRDefault="003E6CC7" w:rsidP="009B7E95">
      <w:pPr>
        <w:spacing w:after="120"/>
        <w:jc w:val="both"/>
      </w:pPr>
      <w:bookmarkStart w:id="0" w:name="_GoBack"/>
      <w:bookmarkEnd w:id="0"/>
    </w:p>
    <w:p w:rsidR="009B7E95" w:rsidRDefault="009B7E95" w:rsidP="009B7E95">
      <w:pPr>
        <w:numPr>
          <w:ilvl w:val="1"/>
          <w:numId w:val="5"/>
        </w:numPr>
        <w:tabs>
          <w:tab w:val="left" w:pos="567"/>
        </w:tabs>
        <w:spacing w:line="360" w:lineRule="auto"/>
        <w:ind w:left="540" w:hanging="540"/>
        <w:jc w:val="both"/>
        <w:rPr>
          <w:b/>
          <w:bCs/>
        </w:rPr>
      </w:pPr>
      <w:r>
        <w:rPr>
          <w:b/>
          <w:bCs/>
        </w:rPr>
        <w:lastRenderedPageBreak/>
        <w:t>Informacja dotycząca mikroprzedsiębiorstwa:</w:t>
      </w:r>
    </w:p>
    <w:p w:rsidR="009B7E95" w:rsidRDefault="009B7E95" w:rsidP="009B7E95">
      <w:pPr>
        <w:tabs>
          <w:tab w:val="left" w:pos="345"/>
        </w:tabs>
        <w:spacing w:after="120"/>
        <w:ind w:left="567"/>
        <w:jc w:val="both"/>
      </w:pPr>
      <w:r>
        <w:t xml:space="preserve">Jestem mikroprzedsiębiorstwem bądź małym lub średnim przedsiębiorstwem: TAK / NIE *** </w:t>
      </w:r>
    </w:p>
    <w:p w:rsidR="009B7E95" w:rsidRDefault="009B7E95" w:rsidP="009B7E95">
      <w:pPr>
        <w:ind w:left="709"/>
        <w:jc w:val="both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Mikroprzedsiębiorstw</w:t>
      </w:r>
      <w:r>
        <w:rPr>
          <w:i/>
          <w:iCs/>
          <w:sz w:val="20"/>
          <w:szCs w:val="20"/>
        </w:rPr>
        <w:t>o: przedsiębiorstwo, które zatrudnia mniej niż 10 osób i którego roczny obrót lub roczna suma bilansowa nie przekracza 2 milionów EUR.</w:t>
      </w:r>
    </w:p>
    <w:p w:rsidR="009B7E95" w:rsidRDefault="009B7E95" w:rsidP="009B7E95">
      <w:pPr>
        <w:ind w:left="709"/>
        <w:jc w:val="both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Małe przedsiębiorstwo</w:t>
      </w:r>
      <w:r>
        <w:rPr>
          <w:i/>
          <w:iCs/>
          <w:sz w:val="20"/>
          <w:szCs w:val="20"/>
        </w:rPr>
        <w:t>: przedsiębiorstwo, które zatrudnia mniej niż 50 osób i którego roczny obrót lub roczna suma bilansowa nie przekracza 10 milionów EUR.</w:t>
      </w:r>
    </w:p>
    <w:p w:rsidR="009B7E95" w:rsidRDefault="009B7E95" w:rsidP="009B7E95">
      <w:pPr>
        <w:spacing w:after="120"/>
        <w:ind w:left="709"/>
        <w:rPr>
          <w:b/>
          <w:bCs/>
        </w:rPr>
      </w:pPr>
      <w:r>
        <w:rPr>
          <w:b/>
          <w:bCs/>
          <w:i/>
          <w:iCs/>
          <w:sz w:val="20"/>
          <w:szCs w:val="20"/>
        </w:rPr>
        <w:t>Średnie przedsiębiorstwa</w:t>
      </w:r>
      <w:r>
        <w:rPr>
          <w:i/>
          <w:iCs/>
          <w:sz w:val="20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:rsidR="009B7E95" w:rsidRPr="006A03DB" w:rsidRDefault="009B7E95" w:rsidP="009B7E95">
      <w:pPr>
        <w:numPr>
          <w:ilvl w:val="1"/>
          <w:numId w:val="5"/>
        </w:numPr>
        <w:tabs>
          <w:tab w:val="left" w:pos="567"/>
        </w:tabs>
        <w:spacing w:after="120"/>
        <w:ind w:left="539" w:hanging="539"/>
        <w:jc w:val="both"/>
        <w:rPr>
          <w:b/>
        </w:rPr>
      </w:pPr>
      <w:r w:rsidRPr="000E7E5F">
        <w:rPr>
          <w:b/>
          <w:bCs/>
        </w:rPr>
        <w:t>Oświadczenie Wykonawcy w zakresie wypełnienia obowiązków informacyjnych przewidzianych</w:t>
      </w:r>
      <w:r w:rsidRPr="006A03DB">
        <w:rPr>
          <w:b/>
        </w:rPr>
        <w:t xml:space="preserve"> w art. 13 lub art. 14 RODO </w:t>
      </w:r>
    </w:p>
    <w:p w:rsidR="009B7E95" w:rsidRPr="006A03DB" w:rsidRDefault="009B7E95" w:rsidP="009B7E95">
      <w:pPr>
        <w:ind w:left="567"/>
        <w:jc w:val="both"/>
      </w:pPr>
      <w:r w:rsidRPr="006A03DB">
        <w:t>Oświadczam, że wypełniłem obowiązki informacyjne przewidzi</w:t>
      </w:r>
      <w:r>
        <w:t>ane w art. 13 lub art. 14 RODO</w:t>
      </w:r>
      <w:r w:rsidRPr="006A03DB">
        <w:t xml:space="preserve"> wobec osób fizycznych, od których dane osobowe bezpośrednio lub pośrednio pozyskałem w celu ubiegania się o udzielenie zamówienia publicznego w niniejszym postępowaniu.  </w:t>
      </w:r>
    </w:p>
    <w:p w:rsidR="009B7E95" w:rsidRDefault="009B7E95" w:rsidP="009B7E95"/>
    <w:p w:rsidR="009B7E95" w:rsidRDefault="009B7E95" w:rsidP="009B7E95"/>
    <w:p w:rsidR="009B7E95" w:rsidRDefault="009B7E95" w:rsidP="009B7E95"/>
    <w:p w:rsidR="009B7E95" w:rsidRDefault="009B7E95" w:rsidP="009B7E95"/>
    <w:p w:rsidR="009B7E95" w:rsidRDefault="009B7E95" w:rsidP="009B7E95"/>
    <w:p w:rsidR="009B7E95" w:rsidRDefault="009B7E95" w:rsidP="009B7E95">
      <w:pPr>
        <w:ind w:left="4400"/>
        <w:jc w:val="right"/>
      </w:pPr>
      <w:r>
        <w:t>………………….………………………………</w:t>
      </w:r>
    </w:p>
    <w:p w:rsidR="009B7E95" w:rsidRPr="00E61CAF" w:rsidRDefault="009B7E95" w:rsidP="009B7E95">
      <w:pPr>
        <w:pStyle w:val="Nagwek7"/>
        <w:numPr>
          <w:ilvl w:val="6"/>
          <w:numId w:val="2"/>
        </w:numPr>
        <w:ind w:left="4500" w:firstLine="0"/>
        <w:jc w:val="right"/>
        <w:rPr>
          <w:rFonts w:ascii="Times New Roman" w:hAnsi="Times New Roman" w:cs="Times New Roman"/>
        </w:rPr>
      </w:pPr>
      <w:r w:rsidRPr="00E61CAF">
        <w:rPr>
          <w:rFonts w:ascii="Times New Roman" w:hAnsi="Times New Roman" w:cs="Times New Roman"/>
          <w:sz w:val="20"/>
          <w:szCs w:val="20"/>
        </w:rPr>
        <w:t>podpisy osób uprawnionych do reprezentowania Wykonawcy</w:t>
      </w:r>
    </w:p>
    <w:p w:rsidR="009B7E95" w:rsidRDefault="009B7E95" w:rsidP="009B7E95">
      <w:pPr>
        <w:spacing w:line="360" w:lineRule="auto"/>
        <w:ind w:left="4400"/>
        <w:jc w:val="both"/>
      </w:pPr>
    </w:p>
    <w:p w:rsidR="009B7E95" w:rsidRDefault="009B7E95" w:rsidP="009B7E95">
      <w:pPr>
        <w:spacing w:line="360" w:lineRule="auto"/>
        <w:jc w:val="right"/>
      </w:pPr>
    </w:p>
    <w:p w:rsidR="009B7E95" w:rsidRDefault="009B7E95" w:rsidP="009B7E95">
      <w:pPr>
        <w:spacing w:line="360" w:lineRule="auto"/>
        <w:jc w:val="right"/>
      </w:pPr>
    </w:p>
    <w:p w:rsidR="009B7E95" w:rsidRDefault="009B7E95" w:rsidP="009B7E95">
      <w:pPr>
        <w:spacing w:line="360" w:lineRule="auto"/>
        <w:jc w:val="right"/>
      </w:pPr>
      <w:r>
        <w:t>…</w:t>
      </w:r>
      <w:r w:rsidR="006A6DD9">
        <w:t>…………………………., dnia ………....… - 2020</w:t>
      </w:r>
      <w:r>
        <w:t xml:space="preserve"> r.</w:t>
      </w:r>
    </w:p>
    <w:p w:rsidR="009B7E95" w:rsidRDefault="009B7E95" w:rsidP="009B7E95">
      <w:pPr>
        <w:rPr>
          <w:sz w:val="18"/>
          <w:szCs w:val="18"/>
        </w:rPr>
      </w:pPr>
      <w:r>
        <w:rPr>
          <w:sz w:val="18"/>
          <w:szCs w:val="18"/>
        </w:rPr>
        <w:t>*) zaznaczyć właściwe</w:t>
      </w:r>
    </w:p>
    <w:p w:rsidR="009B7E95" w:rsidRDefault="009B7E95" w:rsidP="009B7E95">
      <w:pPr>
        <w:rPr>
          <w:sz w:val="18"/>
          <w:szCs w:val="18"/>
        </w:rPr>
      </w:pPr>
      <w:r>
        <w:rPr>
          <w:sz w:val="18"/>
          <w:szCs w:val="18"/>
        </w:rPr>
        <w:t>**) wpisać zakres</w:t>
      </w:r>
    </w:p>
    <w:p w:rsidR="009B7E95" w:rsidRDefault="009B7E95" w:rsidP="009B7E95">
      <w:pPr>
        <w:rPr>
          <w:sz w:val="18"/>
          <w:szCs w:val="18"/>
        </w:rPr>
      </w:pPr>
      <w:r>
        <w:rPr>
          <w:sz w:val="18"/>
          <w:szCs w:val="18"/>
        </w:rPr>
        <w:t>***) niepotrzebne skreślić</w:t>
      </w:r>
    </w:p>
    <w:p w:rsidR="009B7E95" w:rsidRDefault="009B7E95" w:rsidP="009B7E95"/>
    <w:p w:rsidR="00DD6D5A" w:rsidRDefault="00DD6D5A"/>
    <w:sectPr w:rsidR="00DD6D5A" w:rsidSect="001349AB">
      <w:footerReference w:type="default" r:id="rId7"/>
      <w:pgSz w:w="11906" w:h="16838"/>
      <w:pgMar w:top="1100" w:right="851" w:bottom="851" w:left="851" w:header="709" w:footer="709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D01" w:rsidRDefault="001F2D01" w:rsidP="009B7E95">
      <w:r>
        <w:separator/>
      </w:r>
    </w:p>
  </w:endnote>
  <w:endnote w:type="continuationSeparator" w:id="0">
    <w:p w:rsidR="001F2D01" w:rsidRDefault="001F2D01" w:rsidP="009B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F6A" w:rsidRDefault="00404C0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D309D36" wp14:editId="3D0BF6B6">
              <wp:simplePos x="0" y="0"/>
              <wp:positionH relativeFrom="page">
                <wp:posOffset>6892290</wp:posOffset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F6A" w:rsidRDefault="001F2D01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2D309D36" id="Text Box 7" o:spid="_x0000_s1027" style="position:absolute;margin-left:542.7pt;margin-top:.05pt;width:10.05pt;height:11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" filled="f" stroked="f">
              <v:textbox inset="0,0,0,0">
                <w:txbxContent>
                  <w:p w:rsidR="00AC4F6A" w:rsidRDefault="00404C06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0472A5" wp14:editId="38AEE53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8890" b="5715"/>
              <wp:wrapSquare wrapText="largest"/>
              <wp:docPr id="1" name="Ramka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F6A" w:rsidRDefault="00404C06">
                          <w:pPr>
                            <w:pStyle w:val="Stopka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PAGE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E6CC7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472A5" id="_x0000_t202" coordsize="21600,21600" o:spt="202" path="m,l,21600r21600,l21600,xe">
              <v:stroke joinstyle="miter"/>
              <v:path gradientshapeok="t" o:connecttype="rect"/>
            </v:shapetype>
            <v:shape id="Ramka4" o:spid="_x0000_s1028" type="#_x0000_t202" style="position:absolute;margin-left:-45.15pt;margin-top:.05pt;width:6.05pt;height:13.8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" stroked="f">
              <v:fill opacity="0"/>
              <v:textbox style="mso-fit-shape-to-text:t" inset="0,0,0,0">
                <w:txbxContent>
                  <w:p w:rsidR="00AC4F6A" w:rsidRDefault="00404C06">
                    <w:pPr>
                      <w:pStyle w:val="Stopka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PAGE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E6CC7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D01" w:rsidRDefault="001F2D01" w:rsidP="009B7E95">
      <w:r>
        <w:separator/>
      </w:r>
    </w:p>
  </w:footnote>
  <w:footnote w:type="continuationSeparator" w:id="0">
    <w:p w:rsidR="001F2D01" w:rsidRDefault="001F2D01" w:rsidP="009B7E95">
      <w:r>
        <w:continuationSeparator/>
      </w:r>
    </w:p>
  </w:footnote>
  <w:footnote w:id="1">
    <w:p w:rsidR="009B7E95" w:rsidRDefault="009B7E95" w:rsidP="009B7E95">
      <w:pPr>
        <w:pStyle w:val="Tekstprzypisudolnego"/>
        <w:ind w:left="284" w:hanging="142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 w:rsidRPr="00344C14">
        <w:rPr>
          <w:sz w:val="16"/>
          <w:szCs w:val="16"/>
        </w:rPr>
        <w:t>Tzw. „odwrócony VAT” oznacza, że Zamawiający zobowiązany jest do rozliczenia podatku od towarów i usług. Wykaz towarów, do których stosuje się tzw. „odwrócony VAT” określa załącznik nr 11 do ustawy z dnia 11 marca 2004r. o podatku od towarów i usług (</w:t>
      </w:r>
      <w:proofErr w:type="spellStart"/>
      <w:r w:rsidRPr="00344C14">
        <w:rPr>
          <w:sz w:val="16"/>
          <w:szCs w:val="16"/>
        </w:rPr>
        <w:t>t.j</w:t>
      </w:r>
      <w:proofErr w:type="spellEnd"/>
      <w:r w:rsidRPr="00344C14">
        <w:rPr>
          <w:sz w:val="16"/>
          <w:szCs w:val="16"/>
        </w:rPr>
        <w:t xml:space="preserve">. Dz. U. z 2016 poz. 710 z </w:t>
      </w:r>
      <w:proofErr w:type="spellStart"/>
      <w:r w:rsidRPr="00344C14">
        <w:rPr>
          <w:sz w:val="16"/>
          <w:szCs w:val="16"/>
        </w:rPr>
        <w:t>późn</w:t>
      </w:r>
      <w:proofErr w:type="spellEnd"/>
      <w:r w:rsidRPr="00344C14">
        <w:rPr>
          <w:sz w:val="16"/>
          <w:szCs w:val="16"/>
        </w:rPr>
        <w:t>. 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0B5"/>
    <w:multiLevelType w:val="multilevel"/>
    <w:tmpl w:val="271A79B0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BC60BB"/>
    <w:multiLevelType w:val="multilevel"/>
    <w:tmpl w:val="6352981C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b/>
        <w:bCs/>
        <w:color w:val="000000"/>
        <w:sz w:val="24"/>
        <w:szCs w:val="24"/>
      </w:rPr>
    </w:lvl>
    <w:lvl w:ilvl="1">
      <w:start w:val="5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>
      <w:start w:val="5"/>
      <w:numFmt w:val="bullet"/>
      <w:lvlText w:val=""/>
      <w:lvlJc w:val="left"/>
      <w:pPr>
        <w:ind w:left="3413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2" w15:restartNumberingAfterBreak="0">
    <w:nsid w:val="44EE24F3"/>
    <w:multiLevelType w:val="multilevel"/>
    <w:tmpl w:val="86BAEC3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59112191"/>
    <w:multiLevelType w:val="multilevel"/>
    <w:tmpl w:val="E61EAC04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5B661060"/>
    <w:multiLevelType w:val="multilevel"/>
    <w:tmpl w:val="F1DC0B3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8C74512"/>
    <w:multiLevelType w:val="multilevel"/>
    <w:tmpl w:val="EB2CAECC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</w:lvl>
    <w:lvl w:ilvl="1">
      <w:start w:val="1"/>
      <w:numFmt w:val="upperRoman"/>
      <w:suff w:val="space"/>
      <w:lvlText w:val="%2."/>
      <w:lvlJc w:val="left"/>
      <w:pPr>
        <w:ind w:left="2333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>
      <w:start w:val="5"/>
      <w:numFmt w:val="bullet"/>
      <w:lvlText w:val=""/>
      <w:lvlJc w:val="left"/>
      <w:pPr>
        <w:ind w:left="3413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95"/>
    <w:rsid w:val="001E7A9C"/>
    <w:rsid w:val="001F2D01"/>
    <w:rsid w:val="002E4376"/>
    <w:rsid w:val="003813CF"/>
    <w:rsid w:val="003E6CC7"/>
    <w:rsid w:val="00404C06"/>
    <w:rsid w:val="006A6DD9"/>
    <w:rsid w:val="009B7E95"/>
    <w:rsid w:val="00B9350B"/>
    <w:rsid w:val="00DD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0BA02-A06A-4B8B-AB63-7A68C6BE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E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9B7E95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B7E95"/>
    <w:pPr>
      <w:keepNext/>
      <w:numPr>
        <w:ilvl w:val="1"/>
        <w:numId w:val="1"/>
      </w:numPr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B7E9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9B7E95"/>
    <w:pPr>
      <w:keepNext/>
      <w:numPr>
        <w:ilvl w:val="3"/>
        <w:numId w:val="1"/>
      </w:numPr>
      <w:spacing w:line="360" w:lineRule="auto"/>
      <w:ind w:left="40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9B7E95"/>
    <w:pPr>
      <w:keepNext/>
      <w:numPr>
        <w:ilvl w:val="4"/>
        <w:numId w:val="1"/>
      </w:numPr>
      <w:spacing w:line="360" w:lineRule="auto"/>
      <w:ind w:left="900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9B7E95"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Calibri" w:hAnsi="Calibri" w:cs="Calibri"/>
      <w:b/>
      <w:bCs/>
      <w:sz w:val="20"/>
      <w:szCs w:val="20"/>
    </w:rPr>
  </w:style>
  <w:style w:type="paragraph" w:styleId="Nagwek7">
    <w:name w:val="heading 7"/>
    <w:basedOn w:val="Normalny"/>
    <w:link w:val="Nagwek7Znak"/>
    <w:uiPriority w:val="99"/>
    <w:qFormat/>
    <w:rsid w:val="009B7E95"/>
    <w:pPr>
      <w:keepNext/>
      <w:numPr>
        <w:ilvl w:val="6"/>
        <w:numId w:val="1"/>
      </w:numPr>
      <w:ind w:left="560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link w:val="Nagwek8Znak"/>
    <w:uiPriority w:val="99"/>
    <w:qFormat/>
    <w:rsid w:val="009B7E9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paragraph" w:styleId="Nagwek9">
    <w:name w:val="heading 9"/>
    <w:basedOn w:val="Normalny"/>
    <w:link w:val="Nagwek9Znak"/>
    <w:uiPriority w:val="99"/>
    <w:qFormat/>
    <w:rsid w:val="009B7E95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B7E95"/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B7E95"/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B7E95"/>
    <w:rPr>
      <w:rFonts w:ascii="Cambria" w:eastAsia="Times New Roman" w:hAnsi="Cambria" w:cs="Cambria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B7E95"/>
    <w:rPr>
      <w:rFonts w:ascii="Calibri" w:eastAsia="Times New Roman" w:hAnsi="Calibri" w:cs="Calibr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B7E95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9B7E95"/>
    <w:rPr>
      <w:rFonts w:ascii="Calibri" w:eastAsia="Times New Roman" w:hAnsi="Calibri" w:cs="Calibri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B7E95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9B7E95"/>
    <w:rPr>
      <w:rFonts w:ascii="Calibri" w:eastAsia="Times New Roman" w:hAnsi="Calibri" w:cs="Calibri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9B7E95"/>
    <w:rPr>
      <w:rFonts w:ascii="Cambria" w:eastAsia="Times New Roman" w:hAnsi="Cambria" w:cs="Cambri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B7E95"/>
    <w:rPr>
      <w:shd w:val="clear" w:color="auto" w:fill="FFFFFF"/>
      <w:vertAlign w:val="superscript"/>
    </w:rPr>
  </w:style>
  <w:style w:type="character" w:customStyle="1" w:styleId="Zakotwiczenieprzypisudolnego">
    <w:name w:val="Zakotwiczenie przypisu dolnego"/>
    <w:uiPriority w:val="99"/>
    <w:rsid w:val="009B7E95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B7E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B7E95"/>
    <w:pPr>
      <w:tabs>
        <w:tab w:val="left" w:pos="851"/>
      </w:tabs>
      <w:spacing w:line="360" w:lineRule="auto"/>
      <w:ind w:left="90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7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0">
    <w:name w:val="Nagłówek2"/>
    <w:basedOn w:val="Normalny"/>
    <w:uiPriority w:val="99"/>
    <w:semiHidden/>
    <w:rsid w:val="009B7E95"/>
    <w:pPr>
      <w:tabs>
        <w:tab w:val="center" w:pos="4536"/>
        <w:tab w:val="right" w:pos="9072"/>
      </w:tabs>
    </w:pPr>
    <w:rPr>
      <w:rFonts w:ascii="Calibri" w:hAnsi="Calibri" w:cs="Calibri"/>
      <w:color w:val="00000A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7E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E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B7E95"/>
    <w:pPr>
      <w:spacing w:after="200" w:line="276" w:lineRule="auto"/>
      <w:ind w:left="720"/>
    </w:pPr>
    <w:rPr>
      <w:rFonts w:ascii="Calibri" w:hAnsi="Calibri" w:cs="Calibri"/>
      <w:sz w:val="22"/>
      <w:szCs w:val="22"/>
      <w:lang w:val="de-DE"/>
    </w:rPr>
  </w:style>
  <w:style w:type="paragraph" w:customStyle="1" w:styleId="Zawartoramki">
    <w:name w:val="Zawartość ramki"/>
    <w:basedOn w:val="Tekstpodstawowy"/>
    <w:uiPriority w:val="99"/>
    <w:rsid w:val="009B7E95"/>
    <w:pPr>
      <w:spacing w:after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7E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7E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2020-11-24T11:04:00Z</dcterms:created>
  <dcterms:modified xsi:type="dcterms:W3CDTF">2020-11-25T11:07:00Z</dcterms:modified>
</cp:coreProperties>
</file>