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Fonts w:cs="Calibri" w:ascii="Calibri" w:hAnsi="Calibri"/>
          <w:b/>
          <w:bCs/>
          <w:i/>
          <w:sz w:val="22"/>
          <w:szCs w:val="22"/>
        </w:rPr>
        <w:tab/>
        <w:tab/>
        <w:tab/>
        <w:tab/>
        <w:tab/>
        <w:tab/>
        <w:t xml:space="preserve">                                    </w:t>
      </w:r>
      <w:r>
        <w:rPr>
          <w:rFonts w:cs="Calibri" w:ascii="Calibri" w:hAnsi="Calibri"/>
          <w:b/>
          <w:bCs/>
          <w:sz w:val="22"/>
          <w:szCs w:val="22"/>
        </w:rPr>
        <w:t>Załącznik nr 1 do Zaproszenia</w:t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2401-ILZ.261.92.2021</w:t>
      </w:r>
    </w:p>
    <w:p>
      <w:pPr>
        <w:pStyle w:val="Normal"/>
        <w:rPr/>
      </w:pPr>
      <w:r>
        <w:rPr>
          <w:rFonts w:cs="Calibri" w:ascii="Calibri" w:hAnsi="Calibri"/>
          <w:b/>
          <w:sz w:val="22"/>
          <w:szCs w:val="22"/>
        </w:rPr>
        <w:t>UNP:</w:t>
      </w:r>
      <w:r>
        <w:rPr>
          <w:rFonts w:cs="Calibri" w:ascii="Calibri" w:hAnsi="Calibri"/>
          <w:b/>
          <w:color w:val="232656"/>
          <w:sz w:val="22"/>
          <w:szCs w:val="22"/>
        </w:rPr>
        <w:t xml:space="preserve"> </w:t>
      </w:r>
      <w:r>
        <w:rPr>
          <w:rFonts w:cs="Calibri" w:ascii="Calibri" w:hAnsi="Calibri"/>
          <w:b/>
          <w:color w:val="000000"/>
          <w:sz w:val="22"/>
          <w:szCs w:val="22"/>
        </w:rPr>
        <w:t>2401-21-174321</w:t>
      </w:r>
    </w:p>
    <w:p>
      <w:pPr>
        <w:pStyle w:val="Normal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rPr>
          <w:rFonts w:ascii="Calibri" w:hAnsi="Calibri" w:cs="Calibri"/>
          <w:b/>
          <w:b/>
          <w:bCs/>
          <w:i/>
          <w:i/>
          <w:kern w:val="2"/>
          <w:sz w:val="22"/>
          <w:szCs w:val="22"/>
        </w:rPr>
      </w:pPr>
      <w:r>
        <w:rPr>
          <w:rFonts w:cs="Calibri" w:ascii="Calibri" w:hAnsi="Calibri"/>
          <w:b/>
          <w:bCs/>
          <w:i/>
          <w:kern w:val="2"/>
          <w:sz w:val="22"/>
          <w:szCs w:val="22"/>
        </w:rPr>
      </w:r>
    </w:p>
    <w:p>
      <w:pPr>
        <w:pStyle w:val="Normal"/>
        <w:widowControl/>
        <w:textAlignment w:val="auto"/>
        <w:rPr>
          <w:rFonts w:ascii="Calibri" w:hAnsi="Calibri" w:eastAsia="Cambria" w:cs="Calibri"/>
          <w:b/>
          <w:b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mc:AlternateContent>
          <mc:Choice Requires="wps">
            <w:drawing>
              <wp:anchor behindDoc="0" distT="8890" distB="5080" distL="5080" distR="11430" simplePos="0" locked="0" layoutInCell="1" allowOverlap="1" relativeHeight="2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2012950" cy="1034415"/>
                <wp:effectExtent l="0" t="0" r="0" b="0"/>
                <wp:wrapNone/>
                <wp:docPr id="1" name="Prostokąt zaokrąglon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00" cy="103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</w:rPr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2600" rIns="12600" t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jc w:val="center"/>
        <w:textAlignment w:val="auto"/>
        <w:rPr>
          <w:rFonts w:ascii="Calibri" w:hAnsi="Calibri" w:eastAsia="Cambria" w:cs="Calibri"/>
          <w:b/>
          <w:b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</w:r>
    </w:p>
    <w:p>
      <w:pPr>
        <w:pStyle w:val="Normal"/>
        <w:widowControl/>
        <w:jc w:val="center"/>
        <w:textAlignment w:val="auto"/>
        <w:rPr>
          <w:rFonts w:ascii="Calibri" w:hAnsi="Calibri" w:eastAsia="Cambria" w:cs="Calibri"/>
          <w:b/>
          <w:b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</w:r>
    </w:p>
    <w:p>
      <w:pPr>
        <w:pStyle w:val="Normal"/>
        <w:widowControl/>
        <w:jc w:val="center"/>
        <w:textAlignment w:val="auto"/>
        <w:rPr>
          <w:rFonts w:ascii="Calibri" w:hAnsi="Calibri" w:eastAsia="Cambria" w:cs="Calibri"/>
          <w:b/>
          <w:b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</w:r>
    </w:p>
    <w:p>
      <w:pPr>
        <w:pStyle w:val="Normal"/>
        <w:widowControl/>
        <w:jc w:val="center"/>
        <w:textAlignment w:val="auto"/>
        <w:rPr>
          <w:rFonts w:ascii="Calibri" w:hAnsi="Calibri" w:eastAsia="Cambria" w:cs="Calibri"/>
          <w:b/>
          <w:b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</w:r>
    </w:p>
    <w:p>
      <w:pPr>
        <w:pStyle w:val="Normal"/>
        <w:widowControl/>
        <w:textAlignment w:val="auto"/>
        <w:rPr>
          <w:rFonts w:ascii="Calibri" w:hAnsi="Calibri" w:eastAsia="Cambria" w:cs="Calibri"/>
          <w:b/>
          <w:b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</w:r>
    </w:p>
    <w:p>
      <w:pPr>
        <w:pStyle w:val="Normal"/>
        <w:widowControl/>
        <w:jc w:val="both"/>
        <w:textAlignment w:val="auto"/>
        <w:rPr>
          <w:rFonts w:ascii="Calibri" w:hAnsi="Calibri" w:eastAsia="Cambria" w:cs="Calibri"/>
          <w:b/>
          <w:b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</w:r>
    </w:p>
    <w:p>
      <w:pPr>
        <w:pStyle w:val="Normal"/>
        <w:widowControl/>
        <w:jc w:val="center"/>
        <w:textAlignment w:val="auto"/>
        <w:rPr>
          <w:rFonts w:ascii="Calibri" w:hAnsi="Calibri" w:eastAsia="Cambria" w:cs="Calibri"/>
          <w:b/>
          <w:b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>FORMULARZ OFERTY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Wykonawca: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Nazwa/Imię i nazwisko:……………………………………………………………………………..………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Siedziba/Adres:….…………………………………………………………………………………..………....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NIP:…………………….…….………..…</w:t>
        <w:tab/>
        <w:t>REGON:……………………..………………..………………..….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Nr telefonu/faksu:…………………………………………………………………………………….......……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Adres e-mail:……………………………………………………………………………………..…………….....</w:t>
      </w:r>
    </w:p>
    <w:p>
      <w:pPr>
        <w:pStyle w:val="Normal"/>
        <w:widowControl/>
        <w:jc w:val="both"/>
        <w:textAlignment w:val="auto"/>
        <w:rPr>
          <w:rFonts w:ascii="Calibri" w:hAnsi="Calibri" w:eastAsia="Cambria" w:cs="Calibri"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kern w:val="2"/>
          <w:sz w:val="22"/>
          <w:szCs w:val="22"/>
          <w:lang w:eastAsia="zh-CN"/>
        </w:rPr>
      </w:r>
    </w:p>
    <w:p>
      <w:pPr>
        <w:pStyle w:val="Normal"/>
        <w:rPr/>
      </w:pPr>
      <w:r>
        <w:rPr>
          <w:rFonts w:eastAsia="Cambria" w:cs="Calibri" w:ascii="Calibri" w:hAnsi="Calibri"/>
          <w:kern w:val="2"/>
          <w:sz w:val="22"/>
          <w:szCs w:val="22"/>
          <w:lang w:eastAsia="zh-CN"/>
        </w:rPr>
        <w:t xml:space="preserve">W odpowiedzi na zaproszenie do składania ofert nr </w:t>
      </w:r>
      <w:r>
        <w:rPr>
          <w:rFonts w:cs="Calibri" w:ascii="Calibri" w:hAnsi="Calibri"/>
          <w:bCs/>
          <w:color w:val="000000"/>
          <w:sz w:val="22"/>
          <w:szCs w:val="22"/>
        </w:rPr>
        <w:t>2401-ILZ.261.92.2021</w:t>
      </w:r>
      <w:r>
        <w:rPr>
          <w:rFonts w:cs="Calibri" w:ascii="Calibri" w:hAnsi="Calibri"/>
          <w:b/>
          <w:color w:val="000000"/>
          <w:sz w:val="22"/>
          <w:szCs w:val="22"/>
        </w:rPr>
        <w:t xml:space="preserve"> </w:t>
      </w:r>
      <w:r>
        <w:rPr>
          <w:rFonts w:eastAsia="Cambria" w:cs="Calibri" w:ascii="Calibri" w:hAnsi="Calibri"/>
          <w:kern w:val="2"/>
          <w:sz w:val="22"/>
          <w:szCs w:val="22"/>
          <w:lang w:eastAsia="zh-CN"/>
        </w:rPr>
        <w:t>na</w:t>
      </w:r>
      <w:r>
        <w:rPr>
          <w:rFonts w:eastAsia="Cambria" w:cs="Calibri" w:ascii="Calibri" w:hAnsi="Calibri"/>
          <w:bCs/>
          <w:kern w:val="2"/>
          <w:sz w:val="22"/>
          <w:szCs w:val="22"/>
          <w:lang w:eastAsia="zh-CN"/>
        </w:rPr>
        <w:t> </w:t>
      </w: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 xml:space="preserve">uszczelnienie </w:t>
      </w: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>dwóch</w:t>
      </w: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 xml:space="preserve"> przewodów kominowych w Ś</w:t>
      </w: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 xml:space="preserve">ląskim </w:t>
      </w: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>U</w:t>
      </w: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 xml:space="preserve">rzędzie </w:t>
      </w: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>C</w:t>
      </w: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>elno-</w:t>
      </w: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>S</w:t>
      </w: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>karbowym</w:t>
      </w:r>
      <w:r>
        <w:rPr>
          <w:rFonts w:eastAsia="Cambria" w:cs="Calibri" w:ascii="Calibri" w:hAnsi="Calibri"/>
          <w:b/>
          <w:kern w:val="2"/>
          <w:sz w:val="22"/>
          <w:szCs w:val="22"/>
          <w:lang w:eastAsia="zh-CN"/>
        </w:rPr>
        <w:t xml:space="preserve"> w Rybniku</w:t>
      </w:r>
      <w:r>
        <w:rPr>
          <w:rFonts w:eastAsia="Cambria" w:cs="Calibri" w:ascii="Calibri" w:hAnsi="Calibri"/>
          <w:bCs/>
          <w:kern w:val="2"/>
          <w:sz w:val="22"/>
          <w:szCs w:val="22"/>
          <w:lang w:eastAsia="zh-CN"/>
        </w:rPr>
        <w:t xml:space="preserve"> </w:t>
      </w:r>
      <w:r>
        <w:rPr>
          <w:rFonts w:eastAsia="Cambria" w:cs="Calibri" w:ascii="Calibri" w:hAnsi="Calibri"/>
          <w:bCs/>
          <w:kern w:val="2"/>
          <w:sz w:val="22"/>
          <w:szCs w:val="22"/>
          <w:lang w:eastAsia="zh-CN"/>
        </w:rPr>
        <w:t>o</w:t>
      </w:r>
      <w:r>
        <w:rPr>
          <w:rFonts w:eastAsia="Cambria" w:cs="Calibri" w:ascii="Calibri" w:hAnsi="Calibri"/>
          <w:bCs/>
          <w:kern w:val="2"/>
          <w:sz w:val="22"/>
          <w:szCs w:val="22"/>
          <w:lang w:eastAsia="zh-CN"/>
        </w:rPr>
        <w:t>ferujemy wykonanie przedmiotu zamówienia zgodnie z wymagan</w:t>
      </w:r>
      <w:r>
        <w:rPr>
          <w:rFonts w:eastAsia="Cambria" w:cs="Calibri" w:ascii="Calibri" w:hAnsi="Calibri"/>
          <w:kern w:val="2"/>
          <w:sz w:val="22"/>
          <w:szCs w:val="22"/>
          <w:lang w:eastAsia="zh-CN"/>
        </w:rPr>
        <w:t xml:space="preserve">iami określonymi </w:t>
      </w:r>
      <w:r>
        <w:rPr>
          <w:rFonts w:eastAsia="Cambria" w:cs="Calibri" w:ascii="Calibri" w:hAnsi="Calibri"/>
          <w:kern w:val="2"/>
          <w:sz w:val="22"/>
          <w:szCs w:val="22"/>
          <w:lang w:eastAsia="zh-CN"/>
        </w:rPr>
        <w:t>w Opisie przedmiotu zamówienia za niżej określoną cenę:</w:t>
      </w:r>
    </w:p>
    <w:tbl>
      <w:tblPr>
        <w:tblW w:w="957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138"/>
        <w:gridCol w:w="986"/>
        <w:gridCol w:w="1549"/>
        <w:gridCol w:w="2253"/>
      </w:tblGrid>
      <w:tr>
        <w:trPr>
          <w:trHeight w:val="833" w:hRule="atLeas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  <w:t>Całkowita wartość oferty netto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  <w:t>Stawka VAT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  <w:t xml:space="preserve">Wartość </w:t>
            </w:r>
          </w:p>
          <w:p>
            <w:pPr>
              <w:pStyle w:val="Normal"/>
              <w:spacing w:lineRule="auto" w:line="360"/>
              <w:jc w:val="center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  <w:t>VAT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  <w:t>Całkowita wartość oferty brutto</w:t>
            </w:r>
          </w:p>
        </w:tc>
      </w:tr>
      <w:tr>
        <w:trPr>
          <w:trHeight w:val="89" w:hRule="atLeas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  <w:t>d (b x c)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  <w:t>e (b+d)</w:t>
            </w:r>
          </w:p>
        </w:tc>
      </w:tr>
      <w:tr>
        <w:trPr>
          <w:trHeight w:val="927" w:hRule="atLeas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mbria" w:ascii="Calibri" w:hAnsi="Calibri"/>
                <w:b/>
                <w:kern w:val="2"/>
                <w:sz w:val="20"/>
                <w:szCs w:val="20"/>
                <w:lang w:eastAsia="zh-CN"/>
              </w:rPr>
              <w:t xml:space="preserve">Uszczelnienie </w:t>
            </w:r>
            <w:r>
              <w:rPr>
                <w:rFonts w:eastAsia="Cambria" w:cs="Times New Roman" w:ascii="Calibri" w:hAnsi="Calibri"/>
                <w:b/>
                <w:kern w:val="2"/>
                <w:sz w:val="20"/>
                <w:szCs w:val="20"/>
                <w:lang w:eastAsia="zh-CN"/>
              </w:rPr>
              <w:t>dwóch</w:t>
            </w:r>
            <w:r>
              <w:rPr>
                <w:rFonts w:eastAsia="Cambria" w:ascii="Calibri" w:hAnsi="Calibri"/>
                <w:b/>
                <w:kern w:val="2"/>
                <w:sz w:val="20"/>
                <w:szCs w:val="20"/>
                <w:lang w:eastAsia="zh-CN"/>
              </w:rPr>
              <w:t xml:space="preserve"> przewodów kominowych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/>
                <w:b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widowControl/>
        <w:jc w:val="both"/>
        <w:textAlignment w:val="auto"/>
        <w:rPr/>
      </w:pPr>
      <w:r>
        <w:rPr>
          <w:rFonts w:cs="Calibri" w:ascii="Calibri" w:hAnsi="Calibri"/>
          <w:sz w:val="22"/>
          <w:szCs w:val="22"/>
        </w:rPr>
        <w:t xml:space="preserve">Podana wyżej cena obejmuje wszelkie zobowiązania Zamawiającego w stosunku do Wykonawcy i zawiera wszystkie koszty bezpośrednie i pośrednie związane z prawidłową realizacją przedmiotu zamówienia, w tym </w:t>
      </w:r>
      <w:r>
        <w:rPr>
          <w:rFonts w:cs="Calibri" w:ascii="Calibri" w:hAnsi="Calibri"/>
          <w:sz w:val="22"/>
          <w:szCs w:val="22"/>
        </w:rPr>
        <w:t xml:space="preserve">koszty </w:t>
      </w:r>
      <w:r>
        <w:rPr>
          <w:rFonts w:cs="Calibri" w:ascii="Calibri" w:hAnsi="Calibri"/>
          <w:sz w:val="22"/>
          <w:szCs w:val="22"/>
        </w:rPr>
        <w:t>transport</w:t>
      </w:r>
      <w:r>
        <w:rPr>
          <w:rFonts w:cs="Calibri" w:ascii="Calibri" w:hAnsi="Calibri"/>
          <w:sz w:val="22"/>
          <w:szCs w:val="22"/>
        </w:rPr>
        <w:t>u</w:t>
      </w:r>
      <w:r>
        <w:rPr>
          <w:rFonts w:cs="Calibri" w:ascii="Calibri" w:hAnsi="Calibri"/>
          <w:sz w:val="22"/>
          <w:szCs w:val="22"/>
        </w:rPr>
        <w:t xml:space="preserve"> i rozładun</w:t>
      </w:r>
      <w:r>
        <w:rPr>
          <w:rFonts w:eastAsia="Times New Roman" w:cs="Calibri" w:ascii="Calibri" w:hAnsi="Calibri"/>
          <w:kern w:val="2"/>
          <w:sz w:val="22"/>
          <w:szCs w:val="22"/>
          <w:lang w:eastAsia="pl-PL"/>
        </w:rPr>
        <w:t>ku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bidi w:val="0"/>
        <w:spacing w:lineRule="auto" w:line="240" w:before="280" w:after="0"/>
        <w:ind w:left="170" w:right="0" w:hanging="170"/>
        <w:contextualSpacing/>
        <w:jc w:val="both"/>
        <w:textAlignment w:val="baseline"/>
        <w:rPr>
          <w:rFonts w:ascii="Calibri" w:hAnsi="Calibri" w:cs="Calibri"/>
          <w:b/>
          <w:b/>
          <w:bCs/>
          <w:kern w:val="0"/>
          <w:sz w:val="22"/>
          <w:szCs w:val="22"/>
          <w:lang w:eastAsia="en-US"/>
        </w:rPr>
      </w:pPr>
      <w:r>
        <w:rPr>
          <w:rFonts w:cs="Calibri" w:ascii="Calibri" w:hAnsi="Calibri"/>
          <w:b/>
          <w:bCs/>
          <w:kern w:val="0"/>
          <w:sz w:val="22"/>
          <w:szCs w:val="22"/>
          <w:lang w:eastAsia="en-US"/>
        </w:rPr>
        <w:t>Gwarancja i rękojmia:</w:t>
      </w:r>
    </w:p>
    <w:p>
      <w:pPr>
        <w:pStyle w:val="Normal"/>
        <w:widowControl/>
        <w:suppressAutoHyphens w:val="false"/>
        <w:spacing w:before="120" w:after="0"/>
        <w:jc w:val="both"/>
        <w:textAlignment w:val="auto"/>
        <w:rPr>
          <w:rFonts w:ascii="Calibri" w:hAnsi="Calibri" w:cs="Calibri"/>
          <w:bCs/>
          <w:kern w:val="0"/>
          <w:sz w:val="22"/>
          <w:szCs w:val="22"/>
          <w:lang w:eastAsia="en-US"/>
        </w:rPr>
      </w:pPr>
      <w:r>
        <w:rPr>
          <w:rFonts w:cs="Calibri" w:ascii="Calibri" w:hAnsi="Calibri"/>
          <w:bCs/>
          <w:kern w:val="0"/>
          <w:sz w:val="22"/>
          <w:szCs w:val="22"/>
          <w:lang w:eastAsia="en-US"/>
        </w:rPr>
        <w:t>Zamawiający wymaga aby Wykonawca udzielił gwarancji i rękojmi: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 w:before="120" w:after="0"/>
        <w:contextualSpacing/>
        <w:jc w:val="both"/>
        <w:textAlignment w:val="auto"/>
        <w:rPr>
          <w:rFonts w:ascii="Calibri" w:hAnsi="Calibri" w:cs="Calibri"/>
          <w:bCs/>
          <w:kern w:val="0"/>
          <w:sz w:val="22"/>
          <w:szCs w:val="22"/>
          <w:lang w:eastAsia="en-US"/>
        </w:rPr>
      </w:pPr>
      <w:r>
        <w:rPr>
          <w:rFonts w:cs="Calibri" w:ascii="Calibri" w:hAnsi="Calibri"/>
          <w:bCs/>
          <w:kern w:val="0"/>
          <w:sz w:val="22"/>
          <w:szCs w:val="22"/>
          <w:lang w:eastAsia="en-US"/>
        </w:rPr>
        <w:t xml:space="preserve">na zastosowane materiały na okres co najmniej równy okresowi gwarancji udzielanej przez producenta 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 w:before="120" w:after="0"/>
        <w:contextualSpacing/>
        <w:jc w:val="both"/>
        <w:textAlignment w:val="auto"/>
        <w:rPr>
          <w:rFonts w:ascii="Calibri" w:hAnsi="Calibri" w:eastAsia="SimSun" w:cs="Calibri"/>
          <w:kern w:val="0"/>
          <w:sz w:val="22"/>
          <w:szCs w:val="22"/>
          <w:lang w:eastAsia="zh-CN"/>
        </w:rPr>
      </w:pPr>
      <w:r>
        <w:rPr>
          <w:rFonts w:eastAsia="SimSun" w:cs="Calibri" w:ascii="Calibri" w:hAnsi="Calibri"/>
          <w:kern w:val="0"/>
          <w:sz w:val="22"/>
          <w:szCs w:val="22"/>
          <w:lang w:eastAsia="zh-CN"/>
        </w:rPr>
        <w:t>na wykonane roboty budowlano-montażowe………………………………. miesięcy</w:t>
      </w:r>
    </w:p>
    <w:p>
      <w:pPr>
        <w:pStyle w:val="ListParagraph"/>
        <w:widowControl/>
        <w:suppressAutoHyphens w:val="false"/>
        <w:spacing w:lineRule="auto" w:line="360" w:before="120" w:after="0"/>
        <w:contextualSpacing/>
        <w:jc w:val="both"/>
        <w:textAlignment w:val="auto"/>
        <w:rPr/>
      </w:pPr>
      <w:r>
        <w:rPr>
          <w:rFonts w:cs="Calibri" w:ascii="Calibri" w:hAnsi="Calibri"/>
          <w:bCs/>
          <w:sz w:val="22"/>
          <w:szCs w:val="22"/>
          <w:u w:val="single"/>
        </w:rPr>
        <w:t xml:space="preserve">(Minimalny wymagany okres gwarancji i rękojmi </w:t>
      </w:r>
      <w:r>
        <w:rPr>
          <w:rFonts w:cs="Calibri" w:ascii="Calibri" w:hAnsi="Calibri"/>
          <w:b/>
          <w:bCs/>
          <w:sz w:val="22"/>
          <w:szCs w:val="22"/>
          <w:u w:val="single"/>
        </w:rPr>
        <w:t>36 miesi</w:t>
      </w:r>
      <w:r>
        <w:rPr>
          <w:rFonts w:cs="Calibri" w:ascii="Calibri" w:hAnsi="Calibri"/>
          <w:b/>
          <w:bCs/>
          <w:sz w:val="22"/>
          <w:szCs w:val="22"/>
          <w:u w:val="single"/>
        </w:rPr>
        <w:t>ęcy</w:t>
      </w:r>
      <w:r>
        <w:rPr>
          <w:rFonts w:cs="Calibri" w:ascii="Calibri" w:hAnsi="Calibri"/>
          <w:bCs/>
          <w:sz w:val="22"/>
          <w:szCs w:val="22"/>
          <w:u w:val="single"/>
        </w:rPr>
        <w:t xml:space="preserve">. Brak wpisu oznacza, że gwarancja i rękojmia udzielana jest przez minimalny wymagany okres </w:t>
      </w:r>
      <w:r>
        <w:rPr>
          <w:rFonts w:cs="Calibri" w:ascii="Calibri" w:hAnsi="Calibri"/>
          <w:b/>
          <w:bCs/>
          <w:sz w:val="22"/>
          <w:szCs w:val="22"/>
          <w:u w:val="single"/>
        </w:rPr>
        <w:t>36 miesięcy</w:t>
      </w:r>
      <w:r>
        <w:rPr>
          <w:rFonts w:cs="Calibri" w:ascii="Calibri" w:hAnsi="Calibri"/>
          <w:bCs/>
          <w:sz w:val="22"/>
          <w:szCs w:val="22"/>
          <w:u w:val="single"/>
        </w:rPr>
        <w:t>)</w:t>
      </w:r>
      <w:r>
        <w:rPr>
          <w:rFonts w:eastAsia="SimSun" w:cs="Calibri" w:ascii="Calibri" w:hAnsi="Calibri"/>
          <w:kern w:val="0"/>
          <w:sz w:val="22"/>
          <w:szCs w:val="22"/>
          <w:lang w:eastAsia="zh-CN"/>
        </w:rPr>
        <w:t xml:space="preserve"> 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bidi w:val="0"/>
        <w:spacing w:lineRule="auto" w:line="240" w:before="280" w:after="0"/>
        <w:ind w:left="454" w:right="0" w:hanging="454"/>
        <w:contextualSpacing/>
        <w:jc w:val="both"/>
        <w:textAlignment w:val="baseline"/>
        <w:rPr>
          <w:rFonts w:ascii="Calibri" w:hAnsi="Calibri" w:eastAsia="SimSun" w:cs="Calibri"/>
          <w:b/>
          <w:b/>
          <w:kern w:val="0"/>
          <w:sz w:val="22"/>
          <w:szCs w:val="22"/>
          <w:lang w:eastAsia="zh-CN"/>
        </w:rPr>
      </w:pPr>
      <w:r>
        <w:rPr>
          <w:rFonts w:eastAsia="SimSun" w:cs="Calibri" w:ascii="Calibri" w:hAnsi="Calibri"/>
          <w:b/>
          <w:kern w:val="0"/>
          <w:sz w:val="22"/>
          <w:szCs w:val="22"/>
          <w:lang w:eastAsia="zh-CN"/>
        </w:rPr>
        <w:t>Termin realizacji:</w:t>
      </w:r>
    </w:p>
    <w:p>
      <w:pPr>
        <w:pStyle w:val="Normal"/>
        <w:widowControl/>
        <w:suppressAutoHyphens w:val="false"/>
        <w:spacing w:before="120" w:after="0"/>
        <w:jc w:val="both"/>
        <w:textAlignment w:val="auto"/>
        <w:rPr/>
      </w:pPr>
      <w:r>
        <w:rPr>
          <w:rFonts w:cs="Calibri" w:ascii="Calibri" w:hAnsi="Calibri"/>
          <w:sz w:val="22"/>
          <w:szCs w:val="22"/>
        </w:rPr>
        <w:t xml:space="preserve">Przedmiot zamówienia zostanie wykonany w terminie 5 tygodni roboczych od daty </w:t>
      </w:r>
      <w:r>
        <w:rPr>
          <w:rFonts w:eastAsia="Times New Roman" w:cs="Calibri" w:ascii="Calibri" w:hAnsi="Calibri"/>
          <w:kern w:val="2"/>
          <w:sz w:val="22"/>
          <w:szCs w:val="22"/>
          <w:lang w:eastAsia="pl-PL"/>
        </w:rPr>
        <w:t>rozpoczęcia obowiązywania</w:t>
      </w:r>
      <w:r>
        <w:rPr>
          <w:rFonts w:cs="Calibri" w:ascii="Calibri" w:hAnsi="Calibri"/>
          <w:sz w:val="22"/>
          <w:szCs w:val="22"/>
        </w:rPr>
        <w:t xml:space="preserve"> umowy.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-168" w:leader="none"/>
        </w:tabs>
        <w:suppressAutoHyphens w:val="true"/>
        <w:bidi w:val="0"/>
        <w:spacing w:lineRule="auto" w:line="240" w:before="280" w:after="0"/>
        <w:ind w:left="454" w:right="0" w:hanging="397"/>
        <w:contextualSpacing/>
        <w:jc w:val="both"/>
        <w:textAlignment w:val="baseline"/>
        <w:rPr>
          <w:rFonts w:ascii="Calibri" w:hAnsi="Calibri" w:eastAsia="SimSun" w:cs="Calibri"/>
          <w:b/>
          <w:b/>
          <w:sz w:val="22"/>
          <w:szCs w:val="22"/>
          <w:lang w:eastAsia="zh-CN"/>
        </w:rPr>
      </w:pPr>
      <w:r>
        <w:rPr>
          <w:rFonts w:eastAsia="SimSun" w:cs="Calibri" w:ascii="Calibri" w:hAnsi="Calibri"/>
          <w:b/>
          <w:sz w:val="22"/>
          <w:szCs w:val="22"/>
          <w:lang w:eastAsia="zh-CN"/>
        </w:rPr>
        <w:t>Miejsce realizacji przedmiotu zamówienia:</w:t>
      </w:r>
    </w:p>
    <w:p>
      <w:pPr>
        <w:pStyle w:val="Western"/>
        <w:tabs>
          <w:tab w:val="clear" w:pos="708"/>
          <w:tab w:val="left" w:pos="567" w:leader="none"/>
        </w:tabs>
        <w:spacing w:lineRule="auto" w:line="240" w:before="160" w:after="160"/>
        <w:ind w:left="0" w:right="225" w:hanging="0"/>
        <w:jc w:val="both"/>
        <w:rPr/>
      </w:pPr>
      <w:r>
        <w:rPr>
          <w:rFonts w:cs="Calibri" w:ascii="Calibri" w:hAnsi="Calibri"/>
          <w:sz w:val="22"/>
          <w:szCs w:val="22"/>
        </w:rPr>
        <w:t>Śląski Urząd Celno-Skarbowy w Rybniku</w:t>
      </w:r>
      <w:r>
        <w:rPr>
          <w:rFonts w:cs="Calibri" w:ascii="Calibri" w:hAnsi="Calibri"/>
          <w:bCs/>
          <w:sz w:val="22"/>
          <w:szCs w:val="22"/>
        </w:rPr>
        <w:t xml:space="preserve"> ul. Kłokocińska 51, 44-251 Rybnik</w:t>
      </w: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bidi w:val="0"/>
        <w:spacing w:lineRule="auto" w:line="240" w:before="280" w:after="0"/>
        <w:ind w:left="510" w:right="0" w:hanging="510"/>
        <w:contextualSpacing/>
        <w:jc w:val="both"/>
        <w:textAlignment w:val="baseline"/>
        <w:rPr>
          <w:rFonts w:ascii="Calibri" w:hAnsi="Calibri" w:eastAsia="SimSun" w:cs="Calibri"/>
          <w:b/>
          <w:b/>
          <w:kern w:val="2"/>
          <w:sz w:val="22"/>
          <w:szCs w:val="22"/>
          <w:lang w:eastAsia="zh-CN"/>
        </w:rPr>
      </w:pPr>
      <w:r>
        <w:rPr>
          <w:rFonts w:eastAsia="SimSun" w:cs="Calibri" w:ascii="Calibri" w:hAnsi="Calibri"/>
          <w:b/>
          <w:kern w:val="2"/>
          <w:sz w:val="22"/>
          <w:szCs w:val="22"/>
          <w:lang w:eastAsia="zh-CN"/>
        </w:rPr>
        <w:t xml:space="preserve">Warunki płatności: </w:t>
      </w:r>
    </w:p>
    <w:p>
      <w:pPr>
        <w:pStyle w:val="ListParagraph"/>
        <w:ind w:left="360" w:right="0" w:hanging="0"/>
        <w:jc w:val="both"/>
        <w:rPr>
          <w:rFonts w:ascii="Calibri" w:hAnsi="Calibri" w:eastAsia="Cambria" w:cs="Calibri"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kern w:val="2"/>
          <w:sz w:val="22"/>
          <w:szCs w:val="22"/>
          <w:lang w:eastAsia="zh-CN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eastAsia="Cambria" w:cs="Calibri"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kern w:val="2"/>
          <w:sz w:val="22"/>
          <w:szCs w:val="22"/>
          <w:lang w:eastAsia="zh-CN"/>
        </w:rPr>
        <w:t>Podstawą wystawienia faktury przez Wykonawcę będzie podpisany przez obie strony protokół odbioru przedmiotu zamówienia.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eastAsia="Cambria" w:cs="Calibri"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kern w:val="2"/>
          <w:sz w:val="22"/>
          <w:szCs w:val="22"/>
          <w:lang w:eastAsia="zh-CN"/>
        </w:rPr>
        <w:t xml:space="preserve">Należność za przedmiot zamówienia płatna będzie przelewem na rachunek bankowy Wykonawcy wskazany na fakturze, w terminie 21 dni od dnia otrzymania przez Zamawiającego prawidłowo wystawionej faktury. 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eastAsia="Cambria" w:cs="Calibri"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kern w:val="2"/>
          <w:sz w:val="22"/>
          <w:szCs w:val="22"/>
          <w:lang w:eastAsia="zh-CN"/>
        </w:rPr>
        <w:t>Za dzień zapłaty uważa się dzień obciążenia rachunku bankowego Zamawiającego.</w:t>
      </w:r>
    </w:p>
    <w:p>
      <w:pPr>
        <w:pStyle w:val="ListParagraph"/>
        <w:numPr>
          <w:ilvl w:val="0"/>
          <w:numId w:val="2"/>
        </w:numPr>
        <w:suppressAutoHyphens w:val="false"/>
        <w:jc w:val="both"/>
        <w:rPr>
          <w:rFonts w:ascii="Calibri" w:hAnsi="Calibri" w:eastAsia="SimSun" w:cs="Calibri"/>
          <w:sz w:val="22"/>
          <w:szCs w:val="22"/>
          <w:lang w:eastAsia="en-US"/>
        </w:rPr>
      </w:pPr>
      <w:r>
        <w:rPr>
          <w:rFonts w:eastAsia="SimSun" w:cs="Calibri" w:ascii="Calibri" w:hAnsi="Calibri"/>
          <w:sz w:val="22"/>
          <w:szCs w:val="22"/>
          <w:lang w:eastAsia="en-US"/>
        </w:rPr>
        <w:t>Zamawiający na podstawie art. 4 ust 3 ustawy o elektronicznym fakturowaniu w zamówieniach publicznych, koncesjach na roboty budowlane lub usługi oraz partnerstwie publiczno-prywatnym (Dz.U. 2020r. poz.166 ze zm.) wyłącza możliwość stosowania ustrukturyzowanych faktur elektronicznych.</w:t>
      </w:r>
    </w:p>
    <w:p>
      <w:pPr>
        <w:pStyle w:val="ListParagraph"/>
        <w:widowControl/>
        <w:ind w:left="765" w:right="0" w:hanging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bidi w:val="0"/>
        <w:spacing w:lineRule="auto" w:line="240" w:before="280" w:after="0"/>
        <w:ind w:left="510" w:right="0" w:hanging="510"/>
        <w:contextualSpacing/>
        <w:jc w:val="both"/>
        <w:textAlignment w:val="baseline"/>
        <w:rPr>
          <w:rFonts w:ascii="Calibri" w:hAnsi="Calibri" w:cs="Calibri"/>
          <w:b/>
          <w:b/>
          <w:kern w:val="2"/>
          <w:sz w:val="22"/>
          <w:szCs w:val="22"/>
          <w:lang w:eastAsia="zh-CN"/>
        </w:rPr>
      </w:pPr>
      <w:r>
        <w:rPr>
          <w:rFonts w:cs="Calibri" w:ascii="Calibri" w:hAnsi="Calibri"/>
          <w:b/>
          <w:kern w:val="2"/>
          <w:sz w:val="22"/>
          <w:szCs w:val="22"/>
          <w:lang w:eastAsia="zh-CN"/>
        </w:rPr>
        <w:t>Oświadczamy, że:</w:t>
      </w:r>
    </w:p>
    <w:p>
      <w:pPr>
        <w:pStyle w:val="ListParagraph"/>
        <w:ind w:left="405" w:right="0" w:hanging="0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>Przedmiot zamówienia wykonamy w terminie wskazanym w Zaproszeniu do składania ofert oraz Formularzu oferty.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before="120" w:after="0"/>
        <w:contextualSpacing/>
        <w:jc w:val="both"/>
        <w:rPr/>
      </w:pPr>
      <w:r>
        <w:rPr>
          <w:rFonts w:cs="Calibri" w:ascii="Calibri" w:hAnsi="Calibri"/>
          <w:sz w:val="22"/>
          <w:szCs w:val="22"/>
        </w:rPr>
        <w:t xml:space="preserve">Przedmiot zamówienia wykonamy w sposób kompletny, </w:t>
      </w:r>
      <w:r>
        <w:rPr>
          <w:rFonts w:eastAsia="Cambria" w:cs="Calibri" w:ascii="Calibri" w:hAnsi="Calibri"/>
          <w:bCs/>
          <w:kern w:val="2"/>
          <w:sz w:val="22"/>
          <w:szCs w:val="22"/>
          <w:lang w:eastAsia="zh-CN"/>
        </w:rPr>
        <w:t xml:space="preserve">zgodnie z treścią </w:t>
      </w:r>
      <w:r>
        <w:rPr>
          <w:rFonts w:eastAsia="Cambria" w:cs="Calibri" w:ascii="Calibri" w:hAnsi="Calibri"/>
          <w:bCs/>
          <w:kern w:val="2"/>
          <w:sz w:val="22"/>
          <w:szCs w:val="22"/>
          <w:lang w:eastAsia="zh-CN"/>
        </w:rPr>
        <w:t>umowy oraz</w:t>
      </w:r>
      <w:r>
        <w:rPr>
          <w:rFonts w:eastAsia="Cambria" w:cs="Calibri" w:ascii="Calibri" w:hAnsi="Calibri"/>
          <w:bCs/>
          <w:kern w:val="2"/>
          <w:sz w:val="22"/>
          <w:szCs w:val="22"/>
          <w:lang w:eastAsia="zh-CN"/>
        </w:rPr>
        <w:t xml:space="preserve"> opisem przedmiotu zamówienia.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>Znajdujemy się w sytuacji ekonomicznej i finansowej zapewniającej wykonanie zamówienia,</w:t>
      </w:r>
    </w:p>
    <w:p>
      <w:pPr>
        <w:pStyle w:val="ListParagraph"/>
        <w:widowControl/>
        <w:numPr>
          <w:ilvl w:val="0"/>
          <w:numId w:val="1"/>
        </w:numPr>
        <w:jc w:val="both"/>
        <w:textAlignment w:val="auto"/>
        <w:rPr>
          <w:rFonts w:ascii="Calibri" w:hAnsi="Calibri" w:cs="Calibri"/>
          <w:kern w:val="2"/>
          <w:sz w:val="22"/>
          <w:szCs w:val="22"/>
          <w:lang w:eastAsia="zh-CN"/>
        </w:rPr>
      </w:pPr>
      <w:r>
        <w:rPr>
          <w:rFonts w:cs="Calibri" w:ascii="Calibri" w:hAnsi="Calibri"/>
          <w:kern w:val="2"/>
          <w:sz w:val="22"/>
          <w:szCs w:val="22"/>
          <w:lang w:eastAsia="zh-CN"/>
        </w:rPr>
        <w:t>Posiadamy niezbędną wiedzę i doświadczenie oraz potencjał techniczny, a przedmiot zamówienia będzie realizowany przez pracowników, dysponujących odpowiednimi kwalifikacjami i uprawnieniami.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>Materiały używane przez nas do wykonania prac będą fabrycznie nowe, sprawne, wolne od wad fizycznych i prawnych oraz objęta rękojmią i gwarancją minimum przez deklarowany w pkt I Formularza okres czasu.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Lucida Sans Unicode" w:cs="Calibri" w:ascii="Calibri" w:hAnsi="Calibri"/>
          <w:sz w:val="22"/>
          <w:szCs w:val="22"/>
          <w:lang w:eastAsia="zh-CN"/>
        </w:rPr>
        <w:t>Oferta cenowa została opracowana zgodnie z zaproszeniem do składania ofert, cena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brutto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zawiera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wszystkie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koszty,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jakie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ponosi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Zamawiający w</w:t>
      </w:r>
      <w:r>
        <w:rPr>
          <w:rFonts w:cs="Calibri" w:ascii="Calibri" w:hAnsi="Calibri"/>
          <w:sz w:val="22"/>
          <w:szCs w:val="22"/>
          <w:lang w:eastAsia="zh-CN"/>
        </w:rPr>
        <w:t> 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przypadku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wyboru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niniejszej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oferty, w tym m.in. transportu, rozładunku i robocizny.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Lucida Sans Unicode" w:cs="Calibri" w:ascii="Calibri" w:hAnsi="Calibri"/>
          <w:sz w:val="22"/>
          <w:szCs w:val="22"/>
          <w:lang w:eastAsia="zh-CN"/>
        </w:rPr>
        <w:t>Uzyskaliśmy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wszelkie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informacje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niezbędne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do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prawidłowego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przygotowania i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złożenia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niniejszej</w:t>
      </w:r>
      <w:r>
        <w:rPr>
          <w:rFonts w:cs="Calibri" w:ascii="Calibri" w:hAnsi="Calibri"/>
          <w:sz w:val="22"/>
          <w:szCs w:val="22"/>
          <w:lang w:eastAsia="zh-CN"/>
        </w:rPr>
        <w:t xml:space="preserve"> </w:t>
      </w:r>
      <w:r>
        <w:rPr>
          <w:rFonts w:eastAsia="Lucida Sans Unicode" w:cs="Calibri" w:ascii="Calibri" w:hAnsi="Calibri"/>
          <w:sz w:val="22"/>
          <w:szCs w:val="22"/>
          <w:lang w:eastAsia="zh-CN"/>
        </w:rPr>
        <w:t>oferty oraz nie wnosimy w związku z tym żadnych zastrzeżeń.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>Podana w ofercie cena nie będzie podlegać zmianie i waloryzacji.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>Dane w rejestrze, w którym widniejemy (KRS/CEIDG) są aktualne i w terminie 30 dni poprzedzających złożenie oferty nie były zgłaszane do rejestru żadne zmiany.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>Oświadczamy, że oferta jest ważna i wiążąca przez okres 30 dni licząc od dnia, w którym upływa termin do składania ofert.</w:t>
      </w:r>
    </w:p>
    <w:p>
      <w:pPr>
        <w:pStyle w:val="ListParagraph"/>
        <w:ind w:left="405" w:right="0" w:hanging="0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</w:r>
    </w:p>
    <w:p>
      <w:pPr>
        <w:pStyle w:val="ListParagraph"/>
        <w:pageBreakBefore w:val="false"/>
        <w:numPr>
          <w:ilvl w:val="0"/>
          <w:numId w:val="4"/>
        </w:numPr>
        <w:spacing w:before="280" w:after="0"/>
        <w:contextualSpacing/>
        <w:jc w:val="both"/>
        <w:rPr/>
      </w:pPr>
      <w:r>
        <w:rPr>
          <w:rFonts w:cs="Calibri" w:ascii="Calibri" w:hAnsi="Calibri"/>
          <w:b/>
          <w:kern w:val="2"/>
          <w:sz w:val="22"/>
          <w:szCs w:val="22"/>
          <w:lang w:eastAsia="zh-CN"/>
        </w:rPr>
        <w:t>Dane do kontakt</w:t>
      </w:r>
      <w:r>
        <w:rPr>
          <w:rFonts w:eastAsia="Times New Roman" w:cs="Calibri" w:ascii="Calibri" w:hAnsi="Calibri"/>
          <w:b/>
          <w:kern w:val="2"/>
          <w:sz w:val="22"/>
          <w:szCs w:val="22"/>
          <w:lang w:eastAsia="zh-CN"/>
        </w:rPr>
        <w:t>u:</w:t>
      </w:r>
    </w:p>
    <w:p>
      <w:pPr>
        <w:pStyle w:val="ListParagraph"/>
        <w:ind w:left="405" w:right="0" w:hanging="0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</w:r>
    </w:p>
    <w:tbl>
      <w:tblPr>
        <w:tblW w:w="9829" w:type="dxa"/>
        <w:jc w:val="left"/>
        <w:tblInd w:w="14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29"/>
      </w:tblGrid>
      <w:tr>
        <w:trPr>
          <w:trHeight w:val="852" w:hRule="atLeast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both"/>
              <w:textAlignment w:val="auto"/>
              <w:rPr/>
            </w:pPr>
            <w:r>
              <w:rPr>
                <w:rFonts w:eastAsia="Cambria" w:cs="Calibri" w:ascii="Calibri" w:hAnsi="Calibri"/>
                <w:b/>
                <w:bCs/>
                <w:kern w:val="2"/>
                <w:sz w:val="22"/>
                <w:szCs w:val="22"/>
                <w:lang w:eastAsia="zh-CN"/>
              </w:rPr>
              <w:t>Imię i nazwisko osoby upoważnionej do kontaktu z Zamawiającym</w:t>
            </w:r>
            <w:r>
              <w:rPr>
                <w:rFonts w:eastAsia="Cambria" w:cs="Calibri" w:ascii="Calibri" w:hAnsi="Calibri"/>
                <w:kern w:val="2"/>
                <w:sz w:val="22"/>
                <w:szCs w:val="22"/>
                <w:lang w:eastAsia="zh-CN"/>
              </w:rPr>
              <w:t>:</w:t>
            </w:r>
          </w:p>
          <w:p>
            <w:pPr>
              <w:pStyle w:val="Normal"/>
              <w:widowControl/>
              <w:ind w:left="0" w:right="43" w:hanging="0"/>
              <w:jc w:val="both"/>
              <w:textAlignment w:val="auto"/>
              <w:rPr>
                <w:rFonts w:ascii="Calibri" w:hAnsi="Calibri" w:eastAsia="Cambria" w:cs="Calibri"/>
                <w:kern w:val="2"/>
                <w:sz w:val="22"/>
                <w:szCs w:val="22"/>
                <w:lang w:val="de-DE" w:eastAsia="zh-CN"/>
              </w:rPr>
            </w:pPr>
            <w:r>
              <w:rPr>
                <w:rFonts w:eastAsia="Cambria" w:cs="Calibri" w:ascii="Calibri" w:hAnsi="Calibri"/>
                <w:kern w:val="2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/>
              <w:ind w:left="0" w:right="-29" w:hanging="0"/>
              <w:textAlignment w:val="auto"/>
              <w:rPr/>
            </w:pPr>
            <w:r>
              <w:rPr>
                <w:rFonts w:eastAsia="Cambria" w:cs="Calibri" w:ascii="Calibri" w:hAnsi="Calibri"/>
                <w:b/>
                <w:bCs/>
                <w:kern w:val="2"/>
                <w:sz w:val="22"/>
                <w:szCs w:val="22"/>
                <w:lang w:val="de-DE" w:eastAsia="zh-CN"/>
              </w:rPr>
              <w:t>nr telefonu</w:t>
            </w:r>
            <w:r>
              <w:rPr>
                <w:rFonts w:eastAsia="Cambria" w:cs="Calibri" w:ascii="Calibri" w:hAnsi="Calibri"/>
                <w:kern w:val="2"/>
                <w:sz w:val="22"/>
                <w:szCs w:val="22"/>
                <w:lang w:val="de-DE" w:eastAsia="zh-CN"/>
              </w:rPr>
              <w:t xml:space="preserve"> ....................................................... </w:t>
            </w:r>
            <w:r>
              <w:rPr>
                <w:rFonts w:eastAsia="Cambria" w:cs="Calibri" w:ascii="Calibri" w:hAnsi="Calibri"/>
                <w:b/>
                <w:bCs/>
                <w:kern w:val="2"/>
                <w:sz w:val="22"/>
                <w:szCs w:val="22"/>
                <w:lang w:val="de-DE" w:eastAsia="zh-CN"/>
              </w:rPr>
              <w:t xml:space="preserve">nr faksu </w:t>
            </w:r>
            <w:r>
              <w:rPr>
                <w:rFonts w:eastAsia="Cambria" w:cs="Calibri" w:ascii="Calibri" w:hAnsi="Calibri"/>
                <w:kern w:val="2"/>
                <w:sz w:val="22"/>
                <w:szCs w:val="22"/>
                <w:lang w:val="de-DE" w:eastAsia="zh-CN"/>
              </w:rPr>
              <w:t>....................................................................</w:t>
            </w:r>
          </w:p>
          <w:p>
            <w:pPr>
              <w:pStyle w:val="Normal"/>
              <w:widowControl/>
              <w:textAlignment w:val="auto"/>
              <w:rPr/>
            </w:pPr>
            <w:r>
              <w:rPr>
                <w:rFonts w:eastAsia="Cambria" w:cs="Calibri" w:ascii="Calibri" w:hAnsi="Calibri"/>
                <w:b/>
                <w:bCs/>
                <w:kern w:val="2"/>
                <w:sz w:val="22"/>
                <w:szCs w:val="22"/>
                <w:lang w:val="de-DE" w:eastAsia="zh-CN"/>
              </w:rPr>
              <w:t xml:space="preserve">e-mail </w:t>
            </w:r>
            <w:r>
              <w:rPr>
                <w:rFonts w:eastAsia="Cambria" w:cs="Calibri" w:ascii="Calibri" w:hAnsi="Calibri"/>
                <w:kern w:val="2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spacing w:before="240" w:after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Podane wyżej dane kontaktowe (nr faksu/adres poczty elektronicznej) posłużą do przekazywania informacji zarówno w niniejszym postępowaniu jak również wszelkich informacji związanych z realizacją zlecenia będącego wynikiem tego postępowania. Dotyczy to również przekazywania informacji w zakresie naliczania kar umownych w przypadku niewykonania lub nienależytego wykonania zlecenia oraz zgłoszeń napraw gwarancyjnych. Dokumenty przesłane na ww. nr faksu/adres poczty elektronicznej uważa się za doręczone Wykonawcy. Wykonawca zobowiązany jest do niezwłocznego potwierdzenia ich otrzymania.</w:t>
      </w:r>
    </w:p>
    <w:p>
      <w:pPr>
        <w:pStyle w:val="Normal"/>
        <w:spacing w:before="120" w:after="0"/>
        <w:ind w:left="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przesunięcia terminów wskazanych w postępowaniu i zleceniu.</w:t>
      </w:r>
    </w:p>
    <w:p>
      <w:pPr>
        <w:pStyle w:val="Normal"/>
        <w:spacing w:before="120" w:after="0"/>
        <w:ind w:left="0" w:right="0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9829" w:type="dxa"/>
        <w:jc w:val="left"/>
        <w:tblInd w:w="14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29"/>
      </w:tblGrid>
      <w:tr>
        <w:trPr>
          <w:trHeight w:val="1126" w:hRule="atLeast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both"/>
              <w:textAlignment w:val="auto"/>
              <w:rPr/>
            </w:pPr>
            <w:r>
              <w:rPr>
                <w:rFonts w:eastAsia="Cambria" w:cs="Calibri" w:ascii="Calibri" w:hAnsi="Calibri"/>
                <w:b/>
                <w:bCs/>
                <w:kern w:val="2"/>
                <w:sz w:val="22"/>
                <w:szCs w:val="22"/>
                <w:lang w:eastAsia="zh-CN"/>
              </w:rPr>
              <w:t>Adres do korespondencji – wypełnić, jeżeli jest inny niż na pieczęci firmowej</w:t>
            </w:r>
            <w:r>
              <w:rPr>
                <w:rFonts w:eastAsia="Cambria" w:cs="Calibri" w:ascii="Calibri" w:hAnsi="Calibri"/>
                <w:kern w:val="2"/>
                <w:sz w:val="22"/>
                <w:szCs w:val="22"/>
                <w:lang w:eastAsia="zh-CN"/>
              </w:rPr>
              <w:t>:</w:t>
            </w:r>
          </w:p>
          <w:p>
            <w:pPr>
              <w:pStyle w:val="Normal"/>
              <w:widowControl/>
              <w:textAlignment w:val="auto"/>
              <w:rPr/>
            </w:pPr>
            <w:r>
              <w:rPr>
                <w:rFonts w:eastAsia="Cambria" w:cs="Calibri" w:ascii="Calibri" w:hAnsi="Calibri"/>
                <w:b/>
                <w:bCs/>
                <w:kern w:val="2"/>
                <w:sz w:val="22"/>
                <w:szCs w:val="22"/>
                <w:lang w:eastAsia="zh-CN"/>
              </w:rPr>
              <w:t>kod</w:t>
            </w:r>
            <w:r>
              <w:rPr>
                <w:rFonts w:eastAsia="Cambria" w:cs="Calibri" w:ascii="Calibri" w:hAnsi="Calibri"/>
                <w:kern w:val="2"/>
                <w:sz w:val="22"/>
                <w:szCs w:val="22"/>
                <w:lang w:eastAsia="zh-CN"/>
              </w:rPr>
              <w:t xml:space="preserve"> ....................................................................................................................................................…</w:t>
            </w:r>
          </w:p>
          <w:p>
            <w:pPr>
              <w:pStyle w:val="Normal"/>
              <w:widowControl/>
              <w:textAlignment w:val="auto"/>
              <w:rPr/>
            </w:pPr>
            <w:r>
              <w:rPr>
                <w:rFonts w:eastAsia="Cambria" w:cs="Calibri" w:ascii="Calibri" w:hAnsi="Calibri"/>
                <w:b/>
                <w:bCs/>
                <w:kern w:val="2"/>
                <w:sz w:val="22"/>
                <w:szCs w:val="22"/>
                <w:lang w:eastAsia="zh-CN"/>
              </w:rPr>
              <w:t xml:space="preserve">miasto </w:t>
            </w:r>
            <w:r>
              <w:rPr>
                <w:rFonts w:eastAsia="Cambria" w:cs="Calibri" w:ascii="Calibri" w:hAnsi="Calibri"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/>
              <w:textAlignment w:val="auto"/>
              <w:rPr/>
            </w:pPr>
            <w:r>
              <w:rPr>
                <w:rFonts w:eastAsia="Cambria" w:cs="Calibri" w:ascii="Calibri" w:hAnsi="Calibri"/>
                <w:b/>
                <w:bCs/>
                <w:kern w:val="2"/>
                <w:sz w:val="22"/>
                <w:szCs w:val="22"/>
                <w:lang w:eastAsia="zh-CN"/>
              </w:rPr>
              <w:t xml:space="preserve">ulica nr </w:t>
            </w:r>
            <w:r>
              <w:rPr>
                <w:rFonts w:eastAsia="Cambria" w:cs="Calibri" w:ascii="Calibri" w:hAnsi="Calibri"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tabs>
          <w:tab w:val="clear" w:pos="708"/>
          <w:tab w:val="left" w:pos="720" w:leader="none"/>
        </w:tabs>
        <w:spacing w:before="36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Wykonawca wyznaczy osobę odpowiedzialną za nadzór nad realizacją zamówienia …………….……………………………………………. tel. ………………….... e-mail: ………………………………………</w:t>
      </w:r>
    </w:p>
    <w:p>
      <w:pPr>
        <w:pStyle w:val="Przypisdolny"/>
        <w:ind w:left="765" w:right="0" w:hanging="0"/>
        <w:jc w:val="both"/>
        <w:rPr>
          <w:rFonts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before="280" w:after="0"/>
        <w:contextualSpacing/>
        <w:jc w:val="both"/>
        <w:rPr/>
      </w:pPr>
      <w:r>
        <w:rPr>
          <w:rFonts w:cs="Calibri" w:ascii="Calibri" w:hAnsi="Calibri"/>
          <w:b/>
          <w:sz w:val="22"/>
          <w:szCs w:val="22"/>
        </w:rPr>
        <w:t>Oświadczenie Wykonawcy w zakresie wypełnienia obowiązków informacyjnych przewidzianych w art. 13 lub art. 14 RODO</w:t>
      </w:r>
      <w:r>
        <w:rPr>
          <w:rStyle w:val="Zakotwiczenieprzypisudolnego"/>
          <w:rFonts w:cs="Calibri" w:ascii="Calibri" w:hAnsi="Calibri"/>
          <w:b/>
          <w:sz w:val="22"/>
          <w:szCs w:val="22"/>
        </w:rPr>
        <w:footnoteReference w:id="2"/>
      </w:r>
      <w:r>
        <w:rPr>
          <w:rFonts w:cs="Calibri" w:ascii="Calibri" w:hAnsi="Calibri"/>
          <w:b/>
          <w:sz w:val="22"/>
          <w:szCs w:val="22"/>
        </w:rPr>
        <w:t xml:space="preserve"> </w:t>
      </w:r>
    </w:p>
    <w:p>
      <w:pPr>
        <w:pStyle w:val="Przypisdolny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ind w:left="0" w:right="0" w:hanging="0"/>
        <w:jc w:val="both"/>
        <w:rPr/>
      </w:pPr>
      <w:r>
        <w:rPr>
          <w:rFonts w:cs="Calibri" w:ascii="Calibri" w:hAnsi="Calibri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 udzielenie zamówienia publicznego w niniejszym postępowaniu.</w:t>
      </w:r>
      <w:r>
        <w:rPr>
          <w:rStyle w:val="Zakotwiczenieprzypisudolnego"/>
          <w:rFonts w:cs="Calibri" w:ascii="Calibri" w:hAnsi="Calibri"/>
          <w:sz w:val="22"/>
          <w:szCs w:val="22"/>
        </w:rPr>
        <w:footnoteReference w:id="3"/>
      </w:r>
    </w:p>
    <w:p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ind w:left="0" w:right="0"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927" w:leader="none"/>
        </w:tabs>
        <w:ind w:left="284" w:right="0" w:hanging="284"/>
        <w:jc w:val="both"/>
        <w:textAlignment w:val="auto"/>
        <w:rPr>
          <w:rFonts w:ascii="Calibri" w:hAnsi="Calibri" w:cs="Calibri"/>
          <w:kern w:val="2"/>
          <w:sz w:val="22"/>
          <w:szCs w:val="22"/>
          <w:lang w:eastAsia="zh-CN"/>
        </w:rPr>
      </w:pPr>
      <w:r>
        <w:rPr>
          <w:rFonts w:cs="Calibri" w:ascii="Calibri" w:hAnsi="Calibri"/>
          <w:kern w:val="2"/>
          <w:sz w:val="22"/>
          <w:szCs w:val="22"/>
          <w:lang w:eastAsia="zh-CN"/>
        </w:rPr>
        <w:tab/>
        <w:tab/>
      </w:r>
    </w:p>
    <w:p>
      <w:pPr>
        <w:pStyle w:val="Normal"/>
        <w:widowControl/>
        <w:ind w:left="284" w:right="0" w:hanging="284"/>
        <w:jc w:val="both"/>
        <w:textAlignment w:val="auto"/>
        <w:rPr>
          <w:rFonts w:ascii="Calibri" w:hAnsi="Calibri" w:cs="Calibri"/>
          <w:kern w:val="2"/>
          <w:sz w:val="22"/>
          <w:szCs w:val="22"/>
          <w:lang w:eastAsia="zh-CN"/>
        </w:rPr>
      </w:pPr>
      <w:r>
        <w:rPr>
          <w:rFonts w:cs="Calibri" w:ascii="Calibri" w:hAnsi="Calibri"/>
          <w:kern w:val="2"/>
          <w:sz w:val="22"/>
          <w:szCs w:val="22"/>
          <w:lang w:eastAsia="zh-CN"/>
        </w:rPr>
        <w:t xml:space="preserve">……………………… </w:t>
      </w:r>
      <w:r>
        <w:rPr>
          <w:rFonts w:cs="Calibri" w:ascii="Calibri" w:hAnsi="Calibri"/>
          <w:kern w:val="2"/>
          <w:sz w:val="22"/>
          <w:szCs w:val="22"/>
          <w:lang w:eastAsia="zh-CN"/>
        </w:rPr>
        <w:t>dnia, ....................</w:t>
      </w:r>
    </w:p>
    <w:p>
      <w:pPr>
        <w:pStyle w:val="Normal"/>
        <w:widowControl/>
        <w:ind w:left="284" w:right="0" w:hanging="284"/>
        <w:jc w:val="both"/>
        <w:textAlignment w:val="auto"/>
        <w:rPr>
          <w:rFonts w:ascii="Calibri" w:hAnsi="Calibri" w:cs="Calibri"/>
          <w:kern w:val="2"/>
          <w:sz w:val="22"/>
          <w:szCs w:val="22"/>
          <w:lang w:eastAsia="zh-CN"/>
        </w:rPr>
      </w:pPr>
      <w:r>
        <w:rPr>
          <w:rFonts w:cs="Calibri" w:ascii="Calibri" w:hAnsi="Calibri"/>
          <w:kern w:val="2"/>
          <w:sz w:val="22"/>
          <w:szCs w:val="22"/>
          <w:lang w:eastAsia="zh-CN"/>
        </w:rPr>
      </w:r>
    </w:p>
    <w:p>
      <w:pPr>
        <w:pStyle w:val="Normal"/>
        <w:widowControl/>
        <w:ind w:left="284" w:right="0" w:hanging="284"/>
        <w:jc w:val="both"/>
        <w:textAlignment w:val="auto"/>
        <w:rPr>
          <w:rFonts w:ascii="Calibri" w:hAnsi="Calibri" w:cs="Calibri"/>
          <w:kern w:val="2"/>
          <w:sz w:val="22"/>
          <w:szCs w:val="22"/>
          <w:lang w:eastAsia="zh-CN"/>
        </w:rPr>
      </w:pPr>
      <w:r>
        <w:rPr>
          <w:rFonts w:cs="Calibri" w:ascii="Calibri" w:hAnsi="Calibri"/>
          <w:kern w:val="2"/>
          <w:sz w:val="22"/>
          <w:szCs w:val="22"/>
          <w:lang w:eastAsia="zh-CN"/>
        </w:rPr>
      </w:r>
    </w:p>
    <w:p>
      <w:pPr>
        <w:pStyle w:val="Normal"/>
        <w:widowControl/>
        <w:jc w:val="both"/>
        <w:textAlignment w:val="auto"/>
        <w:rPr>
          <w:rFonts w:ascii="Calibri" w:hAnsi="Calibri" w:cs="Calibri"/>
          <w:kern w:val="2"/>
          <w:sz w:val="22"/>
          <w:szCs w:val="22"/>
          <w:lang w:eastAsia="zh-CN"/>
        </w:rPr>
      </w:pPr>
      <w:r>
        <w:rPr>
          <w:rFonts w:cs="Calibri" w:ascii="Calibri" w:hAnsi="Calibri"/>
          <w:kern w:val="2"/>
          <w:sz w:val="22"/>
          <w:szCs w:val="22"/>
          <w:lang w:eastAsia="zh-CN"/>
        </w:rPr>
      </w:r>
    </w:p>
    <w:p>
      <w:pPr>
        <w:pStyle w:val="Normal"/>
        <w:widowControl/>
        <w:jc w:val="right"/>
        <w:textAlignment w:val="auto"/>
        <w:rPr>
          <w:rFonts w:ascii="Calibri" w:hAnsi="Calibri" w:eastAsia="Cambria" w:cs="Calibri"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kern w:val="2"/>
          <w:sz w:val="22"/>
          <w:szCs w:val="22"/>
          <w:lang w:eastAsia="zh-CN"/>
        </w:rPr>
        <w:tab/>
        <w:tab/>
        <w:tab/>
        <w:tab/>
        <w:tab/>
        <w:tab/>
        <w:t>....................................................................</w:t>
      </w:r>
    </w:p>
    <w:p>
      <w:pPr>
        <w:pStyle w:val="Normal"/>
        <w:widowControl/>
        <w:ind w:left="284" w:right="0" w:hanging="0"/>
        <w:jc w:val="right"/>
        <w:textAlignment w:val="auto"/>
        <w:rPr>
          <w:rFonts w:ascii="Calibri" w:hAnsi="Calibri" w:eastAsia="Cambria" w:cs="Calibri"/>
          <w:kern w:val="2"/>
          <w:sz w:val="22"/>
          <w:szCs w:val="22"/>
          <w:lang w:eastAsia="zh-CN"/>
        </w:rPr>
      </w:pPr>
      <w:r>
        <w:rPr>
          <w:rFonts w:eastAsia="Cambria" w:cs="Calibri" w:ascii="Calibri" w:hAnsi="Calibri"/>
          <w:kern w:val="2"/>
          <w:sz w:val="22"/>
          <w:szCs w:val="22"/>
          <w:lang w:eastAsia="zh-CN"/>
        </w:rPr>
        <w:tab/>
        <w:tab/>
        <w:tab/>
        <w:tab/>
        <w:t xml:space="preserve">    podpisy osoby/osób uprawnionych do reprezentowania Wykonawcy</w:t>
      </w:r>
    </w:p>
    <w:p>
      <w:pPr>
        <w:pStyle w:val="Normal"/>
        <w:widowControl/>
        <w:ind w:left="284" w:right="0" w:hanging="0"/>
        <w:jc w:val="right"/>
        <w:textAlignment w:val="auto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</w:rPr>
        <w:t>R</w:t>
      </w:r>
      <w:r>
        <w:rPr>
          <w:rFonts w:cs="Arial" w:ascii="Arial" w:hAnsi="Arial"/>
          <w:sz w:val="18"/>
          <w:szCs w:val="18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W przypadku gdy wykonawca </w:t>
      </w:r>
      <w:r>
        <w:rPr>
          <w:rFonts w:cs="Arial" w:ascii="Arial" w:hAnsi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65" w:hanging="18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0"/>
      <w:numFmt w:val="decimal"/>
      <w:lvlText w:val="%1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65" w:hanging="180"/>
      </w:pPr>
    </w:lvl>
  </w:abstractNum>
  <w:abstractNum w:abstractNumId="4">
    <w:lvl w:ilvl="0">
      <w:start w:val="1"/>
      <w:numFmt w:val="upperRoman"/>
      <w:lvlText w:val="%1"/>
      <w:lvlJc w:val="left"/>
      <w:pPr>
        <w:tabs>
          <w:tab w:val="num" w:pos="0"/>
        </w:tabs>
        <w:ind w:left="1004" w:hanging="720"/>
      </w:pPr>
      <w:rPr>
        <w:b/>
        <w:rFonts w:ascii="Calibri" w:hAnsi="Calibri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04" w:hanging="180"/>
      </w:pPr>
    </w:lvl>
  </w:abstractNum>
  <w:abstractNum w:abstractNumId="5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pl-PL" w:val="pl-PL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  <w:kern w:val="2"/>
      <w:sz w:val="24"/>
      <w:szCs w:val="20"/>
      <w:lang w:eastAsia="pl-PL"/>
    </w:rPr>
  </w:style>
  <w:style w:type="character" w:styleId="StopkaZnak">
    <w:name w:val="Stopka Znak"/>
    <w:basedOn w:val="DefaultParagraphFont"/>
    <w:qFormat/>
    <w:rPr>
      <w:rFonts w:ascii="Times New Roman" w:hAnsi="Times New Roman" w:eastAsia="Times New Roman" w:cs="Times New Roman"/>
      <w:kern w:val="2"/>
      <w:sz w:val="24"/>
      <w:szCs w:val="20"/>
      <w:lang w:eastAsia="pl-PL"/>
    </w:rPr>
  </w:style>
  <w:style w:type="character" w:styleId="TekstdymkaZnak">
    <w:name w:val="Tekst dymka Znak"/>
    <w:basedOn w:val="DefaultParagraphFont"/>
    <w:qFormat/>
    <w:rPr>
      <w:rFonts w:ascii="Segoe UI" w:hAnsi="Segoe UI" w:eastAsia="Times New Roman" w:cs="Segoe UI"/>
      <w:kern w:val="2"/>
      <w:sz w:val="18"/>
      <w:szCs w:val="18"/>
      <w:lang w:eastAsia="pl-PL"/>
    </w:rPr>
  </w:style>
  <w:style w:type="character" w:styleId="TekstprzypisudolnegoZnak">
    <w:name w:val="Tekst przypisu dolnego Znak"/>
    <w:basedOn w:val="DefaultParagraphFont"/>
    <w:qFormat/>
    <w:rPr>
      <w:sz w:val="20"/>
      <w:szCs w:val="20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  <w:kern w:val="2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AkapitzlistZnak">
    <w:name w:val="Akapit z listą Znak"/>
    <w:qFormat/>
    <w:rPr>
      <w:rFonts w:ascii="Times New Roman" w:hAnsi="Times New Roman" w:eastAsia="Times New Roman" w:cs="Times New Roman"/>
      <w:kern w:val="2"/>
      <w:sz w:val="24"/>
      <w:szCs w:val="20"/>
      <w:lang w:eastAsia="pl-PL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pPr>
      <w:widowControl/>
      <w:suppressAutoHyphens w:val="false"/>
      <w:textAlignment w:val="auto"/>
    </w:pPr>
    <w:rPr>
      <w:rFonts w:ascii="Calibri" w:hAnsi="Calibri" w:eastAsia="Calibri" w:cs="Tahoma"/>
      <w:kern w:val="0"/>
      <w:sz w:val="20"/>
      <w:lang w:eastAsia="en-US"/>
    </w:rPr>
  </w:style>
  <w:style w:type="paragraph" w:styleId="NormalWeb">
    <w:name w:val="Normal (Web)"/>
    <w:basedOn w:val="Normal"/>
    <w:qFormat/>
    <w:pPr>
      <w:widowControl/>
      <w:suppressAutoHyphens w:val="false"/>
      <w:textAlignment w:val="auto"/>
    </w:pPr>
    <w:rPr>
      <w:rFonts w:eastAsia="Calibri"/>
      <w:kern w:val="0"/>
      <w:szCs w:val="24"/>
    </w:rPr>
  </w:style>
  <w:style w:type="paragraph" w:styleId="Przypiskocowy">
    <w:name w:val="Endnote Text"/>
    <w:basedOn w:val="Normal"/>
    <w:pPr/>
    <w:rPr>
      <w:sz w:val="20"/>
    </w:rPr>
  </w:style>
  <w:style w:type="paragraph" w:styleId="Western">
    <w:name w:val="western"/>
    <w:basedOn w:val="Normal"/>
    <w:qFormat/>
    <w:pPr>
      <w:widowControl/>
      <w:suppressAutoHyphens w:val="false"/>
      <w:spacing w:lineRule="auto" w:line="288" w:before="280" w:after="142"/>
      <w:textAlignment w:val="auto"/>
    </w:pPr>
    <w:rPr>
      <w:rFonts w:ascii="Liberation Serif" w:hAnsi="Liberation Serif" w:cs="Liberation Serif"/>
      <w:kern w:val="0"/>
      <w:szCs w:val="24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LibreOffice/6.4.7.2$Windows_X86_64 LibreOffice_project/639b8ac485750d5696d7590a72ef1b496725cfb5</Application>
  <Pages>3</Pages>
  <Words>844</Words>
  <Characters>6595</Characters>
  <CharactersWithSpaces>7410</CharactersWithSpaces>
  <Paragraphs>76</Paragraphs>
  <Company>IAS w Katowicach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2020-07-24T12:07:00Z</dcterms:created>
  <dc:creator/>
  <dc:description/>
  <dc:language>pl-PL</dc:language>
  <cp:lastModifiedBy/>
  <cp:lastPrinted>2020-07-08T08:02:00Z</cp:lastPrinted>
  <dcterms:modified xsi:type="dcterms:W3CDTF">2021-08-17T09:12:27Z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