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0466CA" w:rsidRDefault="00D63F0E" w:rsidP="00041E9A">
      <w:pPr>
        <w:pStyle w:val="Standard"/>
        <w:rPr>
          <w:rFonts w:asciiTheme="minorHAnsi" w:hAnsiTheme="minorHAnsi" w:cstheme="minorHAnsi"/>
          <w:b/>
          <w:bCs/>
          <w:i/>
        </w:rPr>
      </w:pPr>
      <w:r w:rsidRPr="000466CA">
        <w:rPr>
          <w:rFonts w:asciiTheme="minorHAnsi" w:hAnsiTheme="minorHAnsi" w:cstheme="minorHAnsi"/>
          <w:b/>
          <w:bCs/>
          <w:i/>
        </w:rPr>
        <w:t>2401-ILZ.261.1</w:t>
      </w:r>
      <w:r w:rsidR="001C09FF" w:rsidRPr="000466CA">
        <w:rPr>
          <w:rFonts w:asciiTheme="minorHAnsi" w:hAnsiTheme="minorHAnsi" w:cstheme="minorHAnsi"/>
          <w:b/>
          <w:bCs/>
          <w:i/>
        </w:rPr>
        <w:t>1</w:t>
      </w:r>
      <w:r w:rsidR="00CA6746" w:rsidRPr="000466CA">
        <w:rPr>
          <w:rFonts w:asciiTheme="minorHAnsi" w:hAnsiTheme="minorHAnsi" w:cstheme="minorHAnsi"/>
          <w:b/>
          <w:bCs/>
          <w:i/>
        </w:rPr>
        <w:t>2</w:t>
      </w:r>
      <w:r w:rsidR="00192FE4" w:rsidRPr="000466CA">
        <w:rPr>
          <w:rFonts w:asciiTheme="minorHAnsi" w:hAnsiTheme="minorHAnsi" w:cstheme="minorHAnsi"/>
          <w:b/>
          <w:bCs/>
          <w:i/>
        </w:rPr>
        <w:t>.2021</w:t>
      </w:r>
      <w:r w:rsidR="00CF3FC0" w:rsidRPr="000466CA">
        <w:rPr>
          <w:rFonts w:asciiTheme="minorHAnsi" w:hAnsiTheme="minorHAnsi" w:cstheme="minorHAnsi"/>
          <w:b/>
          <w:bCs/>
          <w:i/>
        </w:rPr>
        <w:t xml:space="preserve"> </w:t>
      </w:r>
      <w:r w:rsidR="00CF3FC0" w:rsidRPr="000466CA">
        <w:rPr>
          <w:rFonts w:asciiTheme="minorHAnsi" w:hAnsiTheme="minorHAnsi" w:cstheme="minorHAnsi"/>
          <w:b/>
          <w:bCs/>
          <w:i/>
        </w:rPr>
        <w:tab/>
      </w:r>
      <w:r w:rsidR="00CF3FC0" w:rsidRPr="000466CA">
        <w:rPr>
          <w:rFonts w:asciiTheme="minorHAnsi" w:hAnsiTheme="minorHAnsi" w:cstheme="minorHAnsi"/>
          <w:b/>
          <w:bCs/>
          <w:i/>
        </w:rPr>
        <w:tab/>
      </w:r>
      <w:r w:rsidR="000740BB" w:rsidRPr="000466CA">
        <w:rPr>
          <w:rFonts w:asciiTheme="minorHAnsi" w:hAnsiTheme="minorHAnsi" w:cstheme="minorHAnsi"/>
          <w:b/>
          <w:bCs/>
          <w:i/>
        </w:rPr>
        <w:t>`</w:t>
      </w:r>
      <w:r w:rsidR="000740BB" w:rsidRPr="000466CA">
        <w:rPr>
          <w:rFonts w:asciiTheme="minorHAnsi" w:hAnsiTheme="minorHAnsi" w:cstheme="minorHAnsi"/>
          <w:b/>
          <w:bCs/>
          <w:i/>
        </w:rPr>
        <w:tab/>
      </w:r>
      <w:r w:rsidR="001C09FF" w:rsidRPr="000466CA">
        <w:rPr>
          <w:rFonts w:asciiTheme="minorHAnsi" w:hAnsiTheme="minorHAnsi" w:cstheme="minorHAnsi"/>
          <w:b/>
          <w:bCs/>
          <w:i/>
        </w:rPr>
        <w:tab/>
      </w:r>
      <w:r w:rsidR="00041E9A" w:rsidRPr="000466CA">
        <w:rPr>
          <w:rFonts w:asciiTheme="minorHAnsi" w:hAnsiTheme="minorHAnsi" w:cstheme="minorHAnsi"/>
          <w:b/>
          <w:bCs/>
          <w:i/>
        </w:rPr>
        <w:tab/>
      </w:r>
      <w:r w:rsidR="00041E9A" w:rsidRPr="000466CA">
        <w:rPr>
          <w:rFonts w:asciiTheme="minorHAnsi" w:hAnsiTheme="minorHAnsi" w:cstheme="minorHAnsi"/>
          <w:b/>
          <w:bCs/>
          <w:i/>
        </w:rPr>
        <w:tab/>
      </w:r>
      <w:r w:rsidR="005612A5" w:rsidRPr="000466CA">
        <w:rPr>
          <w:rFonts w:asciiTheme="minorHAnsi" w:hAnsiTheme="minorHAnsi" w:cstheme="minorHAnsi"/>
          <w:b/>
          <w:bCs/>
          <w:i/>
        </w:rPr>
        <w:t>Załącznik nr 1 do Zaproszenia</w:t>
      </w:r>
    </w:p>
    <w:p w:rsidR="00C066C9" w:rsidRPr="000466CA" w:rsidRDefault="00C066C9" w:rsidP="00041E9A">
      <w:pPr>
        <w:pStyle w:val="Standard"/>
        <w:rPr>
          <w:rFonts w:asciiTheme="minorHAnsi" w:hAnsiTheme="minorHAnsi" w:cstheme="minorHAnsi"/>
          <w:b/>
          <w:bCs/>
          <w:i/>
          <w:kern w:val="1"/>
        </w:rPr>
      </w:pPr>
    </w:p>
    <w:p w:rsidR="00C066C9" w:rsidRPr="000466CA" w:rsidRDefault="00A26907" w:rsidP="00041E9A">
      <w:pPr>
        <w:widowControl/>
        <w:autoSpaceDN/>
        <w:textAlignment w:val="auto"/>
        <w:rPr>
          <w:rFonts w:asciiTheme="minorHAnsi" w:eastAsia="Cambria" w:hAnsiTheme="minorHAnsi" w:cstheme="minorHAnsi"/>
          <w:b/>
          <w:kern w:val="1"/>
          <w:szCs w:val="24"/>
          <w:lang w:eastAsia="zh-CN"/>
        </w:rPr>
      </w:pPr>
      <w:r w:rsidRPr="000466CA">
        <w:rPr>
          <w:rFonts w:asciiTheme="minorHAnsi" w:eastAsia="Cambria" w:hAnsiTheme="minorHAnsi" w:cstheme="minorHAnsi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0466CA" w:rsidRDefault="00A26907" w:rsidP="00041E9A">
      <w:pPr>
        <w:widowControl/>
        <w:autoSpaceDN/>
        <w:jc w:val="center"/>
        <w:textAlignment w:val="auto"/>
        <w:rPr>
          <w:rFonts w:asciiTheme="minorHAnsi" w:eastAsia="Cambria" w:hAnsiTheme="minorHAnsi" w:cstheme="minorHAnsi"/>
          <w:b/>
          <w:kern w:val="1"/>
          <w:szCs w:val="24"/>
          <w:lang w:eastAsia="zh-CN"/>
        </w:rPr>
      </w:pPr>
    </w:p>
    <w:p w:rsidR="00A26907" w:rsidRPr="000466CA" w:rsidRDefault="00A26907" w:rsidP="00041E9A">
      <w:pPr>
        <w:widowControl/>
        <w:autoSpaceDN/>
        <w:jc w:val="center"/>
        <w:textAlignment w:val="auto"/>
        <w:rPr>
          <w:rFonts w:asciiTheme="minorHAnsi" w:eastAsia="Cambria" w:hAnsiTheme="minorHAnsi" w:cstheme="minorHAnsi"/>
          <w:b/>
          <w:kern w:val="1"/>
          <w:szCs w:val="24"/>
          <w:lang w:eastAsia="zh-CN"/>
        </w:rPr>
      </w:pPr>
    </w:p>
    <w:p w:rsidR="00A26907" w:rsidRPr="000466CA" w:rsidRDefault="00A26907" w:rsidP="00041E9A">
      <w:pPr>
        <w:widowControl/>
        <w:autoSpaceDN/>
        <w:jc w:val="center"/>
        <w:textAlignment w:val="auto"/>
        <w:rPr>
          <w:rFonts w:asciiTheme="minorHAnsi" w:eastAsia="Cambria" w:hAnsiTheme="minorHAnsi" w:cstheme="minorHAnsi"/>
          <w:b/>
          <w:kern w:val="1"/>
          <w:szCs w:val="24"/>
          <w:lang w:eastAsia="zh-CN"/>
        </w:rPr>
      </w:pPr>
    </w:p>
    <w:p w:rsidR="00A26907" w:rsidRPr="000466CA" w:rsidRDefault="00A26907" w:rsidP="00041E9A">
      <w:pPr>
        <w:widowControl/>
        <w:autoSpaceDN/>
        <w:jc w:val="center"/>
        <w:textAlignment w:val="auto"/>
        <w:rPr>
          <w:rFonts w:asciiTheme="minorHAnsi" w:eastAsia="Cambria" w:hAnsiTheme="minorHAnsi" w:cstheme="minorHAnsi"/>
          <w:b/>
          <w:kern w:val="1"/>
          <w:szCs w:val="24"/>
          <w:lang w:eastAsia="zh-CN"/>
        </w:rPr>
      </w:pPr>
    </w:p>
    <w:p w:rsidR="00CF3FC0" w:rsidRPr="000466CA" w:rsidRDefault="00CF3FC0" w:rsidP="00041E9A">
      <w:pPr>
        <w:widowControl/>
        <w:autoSpaceDN/>
        <w:jc w:val="center"/>
        <w:textAlignment w:val="auto"/>
        <w:rPr>
          <w:rFonts w:asciiTheme="minorHAnsi" w:eastAsia="Cambria" w:hAnsiTheme="minorHAnsi" w:cstheme="minorHAnsi"/>
          <w:b/>
          <w:kern w:val="1"/>
          <w:szCs w:val="24"/>
          <w:lang w:eastAsia="zh-CN"/>
        </w:rPr>
      </w:pPr>
    </w:p>
    <w:p w:rsidR="00CF3FC0" w:rsidRPr="000466CA" w:rsidRDefault="00CF3FC0" w:rsidP="00041E9A">
      <w:pPr>
        <w:widowControl/>
        <w:autoSpaceDN/>
        <w:jc w:val="center"/>
        <w:textAlignment w:val="auto"/>
        <w:rPr>
          <w:rFonts w:asciiTheme="minorHAnsi" w:eastAsia="Cambria" w:hAnsiTheme="minorHAnsi" w:cstheme="minorHAnsi"/>
          <w:b/>
          <w:kern w:val="1"/>
          <w:szCs w:val="24"/>
          <w:lang w:eastAsia="zh-CN"/>
        </w:rPr>
      </w:pPr>
    </w:p>
    <w:p w:rsidR="00CF3FC0" w:rsidRPr="000466CA" w:rsidRDefault="00CF3FC0" w:rsidP="00041E9A">
      <w:pPr>
        <w:widowControl/>
        <w:autoSpaceDN/>
        <w:jc w:val="center"/>
        <w:textAlignment w:val="auto"/>
        <w:rPr>
          <w:rFonts w:asciiTheme="minorHAnsi" w:eastAsia="Cambria" w:hAnsiTheme="minorHAnsi" w:cstheme="minorHAnsi"/>
          <w:b/>
          <w:kern w:val="1"/>
          <w:szCs w:val="24"/>
          <w:lang w:eastAsia="zh-CN"/>
        </w:rPr>
      </w:pPr>
    </w:p>
    <w:p w:rsidR="00C066C9" w:rsidRPr="000466CA" w:rsidRDefault="00C066C9" w:rsidP="00041E9A">
      <w:pPr>
        <w:widowControl/>
        <w:autoSpaceDN/>
        <w:jc w:val="center"/>
        <w:textAlignment w:val="auto"/>
        <w:rPr>
          <w:rFonts w:asciiTheme="minorHAnsi" w:eastAsia="Cambria" w:hAnsiTheme="minorHAnsi" w:cstheme="minorHAnsi"/>
          <w:b/>
          <w:kern w:val="1"/>
          <w:szCs w:val="24"/>
          <w:lang w:eastAsia="zh-CN"/>
        </w:rPr>
      </w:pPr>
      <w:r w:rsidRPr="000466CA">
        <w:rPr>
          <w:rFonts w:asciiTheme="minorHAnsi" w:eastAsia="Cambria" w:hAnsiTheme="minorHAnsi" w:cstheme="minorHAnsi"/>
          <w:b/>
          <w:kern w:val="1"/>
          <w:szCs w:val="24"/>
          <w:lang w:eastAsia="zh-CN"/>
        </w:rPr>
        <w:t>FORMULARZ OFERTY</w:t>
      </w:r>
    </w:p>
    <w:p w:rsidR="000674BE" w:rsidRPr="000466CA" w:rsidRDefault="000674BE" w:rsidP="00041E9A">
      <w:pPr>
        <w:rPr>
          <w:rFonts w:asciiTheme="minorHAnsi" w:hAnsiTheme="minorHAnsi" w:cstheme="minorHAnsi"/>
          <w:szCs w:val="24"/>
        </w:rPr>
      </w:pPr>
      <w:r w:rsidRPr="000466CA">
        <w:rPr>
          <w:rFonts w:asciiTheme="minorHAnsi" w:hAnsiTheme="minorHAnsi" w:cstheme="minorHAnsi"/>
          <w:szCs w:val="24"/>
        </w:rPr>
        <w:t>Wykonawca:</w:t>
      </w:r>
    </w:p>
    <w:p w:rsidR="000674BE" w:rsidRPr="000466CA" w:rsidRDefault="000674BE" w:rsidP="00041E9A">
      <w:pPr>
        <w:rPr>
          <w:rFonts w:asciiTheme="minorHAnsi" w:hAnsiTheme="minorHAnsi" w:cstheme="minorHAnsi"/>
          <w:szCs w:val="24"/>
        </w:rPr>
      </w:pPr>
    </w:p>
    <w:p w:rsidR="000674BE" w:rsidRPr="000466CA" w:rsidRDefault="000674BE" w:rsidP="00041E9A">
      <w:pPr>
        <w:rPr>
          <w:rFonts w:asciiTheme="minorHAnsi" w:hAnsiTheme="minorHAnsi" w:cstheme="minorHAnsi"/>
          <w:szCs w:val="24"/>
        </w:rPr>
      </w:pPr>
      <w:r w:rsidRPr="000466CA">
        <w:rPr>
          <w:rFonts w:asciiTheme="minorHAnsi" w:hAnsiTheme="minorHAnsi" w:cstheme="minorHAnsi"/>
          <w:szCs w:val="24"/>
        </w:rPr>
        <w:t>Nazwa</w:t>
      </w:r>
      <w:r w:rsidR="00281D98" w:rsidRPr="000466CA">
        <w:rPr>
          <w:rFonts w:asciiTheme="minorHAnsi" w:hAnsiTheme="minorHAnsi" w:cstheme="minorHAnsi"/>
          <w:szCs w:val="24"/>
        </w:rPr>
        <w:t>/Imię i nazwisko</w:t>
      </w:r>
      <w:r w:rsidRPr="000466CA">
        <w:rPr>
          <w:rFonts w:asciiTheme="minorHAnsi" w:hAnsiTheme="minorHAnsi" w:cstheme="minorHAnsi"/>
          <w:szCs w:val="24"/>
        </w:rPr>
        <w:t>:…………………………………………………………………</w:t>
      </w:r>
      <w:r w:rsidR="004B3047" w:rsidRPr="000466CA">
        <w:rPr>
          <w:rFonts w:asciiTheme="minorHAnsi" w:hAnsiTheme="minorHAnsi" w:cstheme="minorHAnsi"/>
          <w:szCs w:val="24"/>
        </w:rPr>
        <w:t>…</w:t>
      </w:r>
      <w:r w:rsidR="000740BB" w:rsidRPr="000466CA">
        <w:rPr>
          <w:rFonts w:asciiTheme="minorHAnsi" w:hAnsiTheme="minorHAnsi" w:cstheme="minorHAnsi"/>
          <w:szCs w:val="24"/>
        </w:rPr>
        <w:t>……</w:t>
      </w:r>
      <w:r w:rsidR="00192FE4" w:rsidRPr="000466CA">
        <w:rPr>
          <w:rFonts w:asciiTheme="minorHAnsi" w:hAnsiTheme="minorHAnsi" w:cstheme="minorHAnsi"/>
          <w:szCs w:val="24"/>
        </w:rPr>
        <w:t>……………………………</w:t>
      </w:r>
      <w:r w:rsidR="001C09FF" w:rsidRPr="000466CA">
        <w:rPr>
          <w:rFonts w:asciiTheme="minorHAnsi" w:hAnsiTheme="minorHAnsi" w:cstheme="minorHAnsi"/>
          <w:szCs w:val="24"/>
        </w:rPr>
        <w:t>…..</w:t>
      </w:r>
      <w:r w:rsidR="00192FE4" w:rsidRPr="000466CA">
        <w:rPr>
          <w:rFonts w:asciiTheme="minorHAnsi" w:hAnsiTheme="minorHAnsi" w:cstheme="minorHAnsi"/>
          <w:szCs w:val="24"/>
        </w:rPr>
        <w:t>………</w:t>
      </w:r>
    </w:p>
    <w:p w:rsidR="000674BE" w:rsidRPr="000466CA" w:rsidRDefault="000674BE" w:rsidP="00041E9A">
      <w:pPr>
        <w:rPr>
          <w:rFonts w:asciiTheme="minorHAnsi" w:hAnsiTheme="minorHAnsi" w:cstheme="minorHAnsi"/>
          <w:szCs w:val="24"/>
        </w:rPr>
      </w:pPr>
    </w:p>
    <w:p w:rsidR="000674BE" w:rsidRPr="000466CA" w:rsidRDefault="000674BE" w:rsidP="00041E9A">
      <w:pPr>
        <w:rPr>
          <w:rFonts w:asciiTheme="minorHAnsi" w:hAnsiTheme="minorHAnsi" w:cstheme="minorHAnsi"/>
          <w:szCs w:val="24"/>
        </w:rPr>
      </w:pPr>
      <w:r w:rsidRPr="000466CA">
        <w:rPr>
          <w:rFonts w:asciiTheme="minorHAnsi" w:hAnsiTheme="minorHAnsi" w:cstheme="minorHAnsi"/>
          <w:szCs w:val="24"/>
        </w:rPr>
        <w:t>Siedziba</w:t>
      </w:r>
      <w:r w:rsidR="0024180E" w:rsidRPr="000466CA">
        <w:rPr>
          <w:rFonts w:asciiTheme="minorHAnsi" w:hAnsiTheme="minorHAnsi" w:cstheme="minorHAnsi"/>
          <w:szCs w:val="24"/>
        </w:rPr>
        <w:t>/A</w:t>
      </w:r>
      <w:r w:rsidR="004B3047" w:rsidRPr="000466CA">
        <w:rPr>
          <w:rFonts w:asciiTheme="minorHAnsi" w:hAnsiTheme="minorHAnsi" w:cstheme="minorHAnsi"/>
          <w:szCs w:val="24"/>
        </w:rPr>
        <w:t>dres</w:t>
      </w:r>
      <w:r w:rsidR="00071316" w:rsidRPr="000466CA">
        <w:rPr>
          <w:rFonts w:asciiTheme="minorHAnsi" w:hAnsiTheme="minorHAnsi" w:cstheme="minorHAnsi"/>
          <w:szCs w:val="24"/>
        </w:rPr>
        <w:t>:…</w:t>
      </w:r>
      <w:r w:rsidR="0024180E" w:rsidRPr="000466CA">
        <w:rPr>
          <w:rFonts w:asciiTheme="minorHAnsi" w:hAnsiTheme="minorHAnsi" w:cstheme="minorHAnsi"/>
          <w:szCs w:val="24"/>
        </w:rPr>
        <w:t>.</w:t>
      </w:r>
      <w:r w:rsidR="00071316" w:rsidRPr="000466CA">
        <w:rPr>
          <w:rFonts w:asciiTheme="minorHAnsi" w:hAnsiTheme="minorHAnsi" w:cstheme="minorHAnsi"/>
          <w:szCs w:val="24"/>
        </w:rPr>
        <w:t>………</w:t>
      </w:r>
      <w:r w:rsidR="00732EE5" w:rsidRPr="000466CA">
        <w:rPr>
          <w:rFonts w:asciiTheme="minorHAnsi" w:hAnsiTheme="minorHAnsi" w:cstheme="minorHAnsi"/>
          <w:szCs w:val="24"/>
        </w:rPr>
        <w:t>………………………………………………………</w:t>
      </w:r>
      <w:r w:rsidR="00192FE4" w:rsidRPr="000466CA">
        <w:rPr>
          <w:rFonts w:asciiTheme="minorHAnsi" w:hAnsiTheme="minorHAnsi" w:cstheme="minorHAnsi"/>
          <w:szCs w:val="24"/>
        </w:rPr>
        <w:t>……………………………………….</w:t>
      </w:r>
      <w:r w:rsidR="00732EE5" w:rsidRPr="000466CA">
        <w:rPr>
          <w:rFonts w:asciiTheme="minorHAnsi" w:hAnsiTheme="minorHAnsi" w:cstheme="minorHAnsi"/>
          <w:szCs w:val="24"/>
        </w:rPr>
        <w:t>…………</w:t>
      </w:r>
      <w:r w:rsidR="0037337E" w:rsidRPr="000466CA">
        <w:rPr>
          <w:rFonts w:asciiTheme="minorHAnsi" w:hAnsiTheme="minorHAnsi" w:cstheme="minorHAnsi"/>
          <w:szCs w:val="24"/>
        </w:rPr>
        <w:t>…</w:t>
      </w:r>
      <w:r w:rsidR="00041E9A" w:rsidRPr="000466CA">
        <w:rPr>
          <w:rFonts w:asciiTheme="minorHAnsi" w:hAnsiTheme="minorHAnsi" w:cstheme="minorHAnsi"/>
          <w:szCs w:val="24"/>
        </w:rPr>
        <w:t>……</w:t>
      </w:r>
    </w:p>
    <w:p w:rsidR="00071316" w:rsidRPr="000466CA" w:rsidRDefault="00071316" w:rsidP="00041E9A">
      <w:pPr>
        <w:rPr>
          <w:rFonts w:asciiTheme="minorHAnsi" w:hAnsiTheme="minorHAnsi" w:cstheme="minorHAnsi"/>
          <w:szCs w:val="24"/>
        </w:rPr>
      </w:pPr>
    </w:p>
    <w:p w:rsidR="000674BE" w:rsidRPr="000466CA" w:rsidRDefault="000674BE" w:rsidP="00041E9A">
      <w:pPr>
        <w:rPr>
          <w:rFonts w:asciiTheme="minorHAnsi" w:hAnsiTheme="minorHAnsi" w:cstheme="minorHAnsi"/>
          <w:szCs w:val="24"/>
        </w:rPr>
      </w:pPr>
      <w:r w:rsidRPr="000466CA">
        <w:rPr>
          <w:rFonts w:asciiTheme="minorHAnsi" w:hAnsiTheme="minorHAnsi" w:cstheme="minorHAnsi"/>
          <w:szCs w:val="24"/>
        </w:rPr>
        <w:t>NIP:………………</w:t>
      </w:r>
      <w:r w:rsidR="000740BB" w:rsidRPr="000466CA">
        <w:rPr>
          <w:rFonts w:asciiTheme="minorHAnsi" w:hAnsiTheme="minorHAnsi" w:cstheme="minorHAnsi"/>
          <w:szCs w:val="24"/>
        </w:rPr>
        <w:t>…</w:t>
      </w:r>
      <w:r w:rsidRPr="000466CA">
        <w:rPr>
          <w:rFonts w:asciiTheme="minorHAnsi" w:hAnsiTheme="minorHAnsi" w:cstheme="minorHAnsi"/>
          <w:szCs w:val="24"/>
        </w:rPr>
        <w:t>…</w:t>
      </w:r>
      <w:r w:rsidR="00192FE4" w:rsidRPr="000466CA">
        <w:rPr>
          <w:rFonts w:asciiTheme="minorHAnsi" w:hAnsiTheme="minorHAnsi" w:cstheme="minorHAnsi"/>
          <w:szCs w:val="24"/>
        </w:rPr>
        <w:t>…………</w:t>
      </w:r>
      <w:r w:rsidRPr="000466CA">
        <w:rPr>
          <w:rFonts w:asciiTheme="minorHAnsi" w:hAnsiTheme="minorHAnsi" w:cstheme="minorHAnsi"/>
          <w:szCs w:val="24"/>
        </w:rPr>
        <w:t>.…</w:t>
      </w:r>
      <w:r w:rsidR="00192FE4" w:rsidRPr="000466CA">
        <w:rPr>
          <w:rFonts w:asciiTheme="minorHAnsi" w:hAnsiTheme="minorHAnsi" w:cstheme="minorHAnsi"/>
          <w:szCs w:val="24"/>
        </w:rPr>
        <w:t>…………</w:t>
      </w:r>
      <w:r w:rsidR="001C09FF" w:rsidRPr="000466CA">
        <w:rPr>
          <w:rFonts w:asciiTheme="minorHAnsi" w:hAnsiTheme="minorHAnsi" w:cstheme="minorHAnsi"/>
          <w:szCs w:val="24"/>
        </w:rPr>
        <w:t>……</w:t>
      </w:r>
      <w:r w:rsidR="005612A5" w:rsidRPr="000466CA">
        <w:rPr>
          <w:rFonts w:asciiTheme="minorHAnsi" w:hAnsiTheme="minorHAnsi" w:cstheme="minorHAnsi"/>
          <w:szCs w:val="24"/>
        </w:rPr>
        <w:t>.</w:t>
      </w:r>
      <w:r w:rsidR="0037337E" w:rsidRPr="000466CA">
        <w:rPr>
          <w:rFonts w:asciiTheme="minorHAnsi" w:hAnsiTheme="minorHAnsi" w:cstheme="minorHAnsi"/>
          <w:szCs w:val="24"/>
        </w:rPr>
        <w:t>.</w:t>
      </w:r>
      <w:r w:rsidR="00041E9A" w:rsidRPr="000466CA">
        <w:rPr>
          <w:rFonts w:asciiTheme="minorHAnsi" w:hAnsiTheme="minorHAnsi" w:cstheme="minorHAnsi"/>
          <w:szCs w:val="24"/>
        </w:rPr>
        <w:t>…</w:t>
      </w:r>
      <w:r w:rsidRPr="000466CA">
        <w:rPr>
          <w:rFonts w:asciiTheme="minorHAnsi" w:hAnsiTheme="minorHAnsi" w:cstheme="minorHAnsi"/>
          <w:szCs w:val="24"/>
        </w:rPr>
        <w:tab/>
        <w:t>REGON:…………………</w:t>
      </w:r>
      <w:r w:rsidR="00071316" w:rsidRPr="000466CA">
        <w:rPr>
          <w:rFonts w:asciiTheme="minorHAnsi" w:hAnsiTheme="minorHAnsi" w:cstheme="minorHAnsi"/>
          <w:szCs w:val="24"/>
        </w:rPr>
        <w:t>…..</w:t>
      </w:r>
      <w:r w:rsidRPr="000466CA">
        <w:rPr>
          <w:rFonts w:asciiTheme="minorHAnsi" w:hAnsiTheme="minorHAnsi" w:cstheme="minorHAnsi"/>
          <w:szCs w:val="24"/>
        </w:rPr>
        <w:t>………</w:t>
      </w:r>
      <w:r w:rsidR="00192FE4" w:rsidRPr="000466CA">
        <w:rPr>
          <w:rFonts w:asciiTheme="minorHAnsi" w:hAnsiTheme="minorHAnsi" w:cstheme="minorHAnsi"/>
          <w:szCs w:val="24"/>
        </w:rPr>
        <w:t>……………………..</w:t>
      </w:r>
      <w:r w:rsidRPr="000466CA">
        <w:rPr>
          <w:rFonts w:asciiTheme="minorHAnsi" w:hAnsiTheme="minorHAnsi" w:cstheme="minorHAnsi"/>
          <w:szCs w:val="24"/>
        </w:rPr>
        <w:t>…</w:t>
      </w:r>
      <w:r w:rsidR="00071316" w:rsidRPr="000466CA">
        <w:rPr>
          <w:rFonts w:asciiTheme="minorHAnsi" w:hAnsiTheme="minorHAnsi" w:cstheme="minorHAnsi"/>
          <w:szCs w:val="24"/>
        </w:rPr>
        <w:t>…</w:t>
      </w:r>
      <w:r w:rsidR="000740BB" w:rsidRPr="000466CA">
        <w:rPr>
          <w:rFonts w:asciiTheme="minorHAnsi" w:hAnsiTheme="minorHAnsi" w:cstheme="minorHAnsi"/>
          <w:szCs w:val="24"/>
        </w:rPr>
        <w:t>…</w:t>
      </w:r>
      <w:r w:rsidR="00041E9A" w:rsidRPr="000466CA">
        <w:rPr>
          <w:rFonts w:asciiTheme="minorHAnsi" w:hAnsiTheme="minorHAnsi" w:cstheme="minorHAnsi"/>
          <w:szCs w:val="24"/>
        </w:rPr>
        <w:t>……</w:t>
      </w:r>
      <w:r w:rsidR="000740BB" w:rsidRPr="000466CA">
        <w:rPr>
          <w:rFonts w:asciiTheme="minorHAnsi" w:hAnsiTheme="minorHAnsi" w:cstheme="minorHAnsi"/>
          <w:szCs w:val="24"/>
        </w:rPr>
        <w:t>..</w:t>
      </w:r>
      <w:r w:rsidR="0037337E" w:rsidRPr="000466CA">
        <w:rPr>
          <w:rFonts w:asciiTheme="minorHAnsi" w:hAnsiTheme="minorHAnsi" w:cstheme="minorHAnsi"/>
          <w:szCs w:val="24"/>
        </w:rPr>
        <w:t>…</w:t>
      </w:r>
      <w:r w:rsidR="001C09FF" w:rsidRPr="000466CA">
        <w:rPr>
          <w:rFonts w:asciiTheme="minorHAnsi" w:hAnsiTheme="minorHAnsi" w:cstheme="minorHAnsi"/>
          <w:szCs w:val="24"/>
        </w:rPr>
        <w:t>.</w:t>
      </w:r>
    </w:p>
    <w:p w:rsidR="000674BE" w:rsidRPr="000466CA" w:rsidRDefault="000674BE" w:rsidP="00041E9A">
      <w:pPr>
        <w:rPr>
          <w:rFonts w:asciiTheme="minorHAnsi" w:hAnsiTheme="minorHAnsi" w:cstheme="minorHAnsi"/>
          <w:szCs w:val="24"/>
        </w:rPr>
      </w:pPr>
    </w:p>
    <w:p w:rsidR="000674BE" w:rsidRPr="000466CA" w:rsidRDefault="000674BE" w:rsidP="00041E9A">
      <w:pPr>
        <w:rPr>
          <w:rFonts w:asciiTheme="minorHAnsi" w:hAnsiTheme="minorHAnsi" w:cstheme="minorHAnsi"/>
          <w:szCs w:val="24"/>
        </w:rPr>
      </w:pPr>
      <w:r w:rsidRPr="000466CA">
        <w:rPr>
          <w:rFonts w:asciiTheme="minorHAnsi" w:hAnsiTheme="minorHAnsi" w:cstheme="minorHAnsi"/>
          <w:szCs w:val="24"/>
        </w:rPr>
        <w:t>Nr telefonu:………………………………………………</w:t>
      </w:r>
      <w:r w:rsidR="000740BB" w:rsidRPr="000466CA">
        <w:rPr>
          <w:rFonts w:asciiTheme="minorHAnsi" w:hAnsiTheme="minorHAnsi" w:cstheme="minorHAnsi"/>
          <w:szCs w:val="24"/>
        </w:rPr>
        <w:t>………</w:t>
      </w:r>
      <w:r w:rsidRPr="000466CA">
        <w:rPr>
          <w:rFonts w:asciiTheme="minorHAnsi" w:hAnsiTheme="minorHAnsi" w:cstheme="minorHAnsi"/>
          <w:szCs w:val="24"/>
        </w:rPr>
        <w:t>…</w:t>
      </w:r>
      <w:r w:rsidR="00192FE4" w:rsidRPr="000466CA">
        <w:rPr>
          <w:rFonts w:asciiTheme="minorHAnsi" w:hAnsiTheme="minorHAnsi" w:cstheme="minorHAnsi"/>
          <w:szCs w:val="24"/>
        </w:rPr>
        <w:t>.</w:t>
      </w:r>
      <w:r w:rsidRPr="000466CA">
        <w:rPr>
          <w:rFonts w:asciiTheme="minorHAnsi" w:hAnsiTheme="minorHAnsi" w:cstheme="minorHAnsi"/>
          <w:szCs w:val="24"/>
        </w:rPr>
        <w:t>………</w:t>
      </w:r>
      <w:r w:rsidR="00192FE4" w:rsidRPr="000466CA">
        <w:rPr>
          <w:rFonts w:asciiTheme="minorHAnsi" w:hAnsiTheme="minorHAnsi" w:cstheme="minorHAnsi"/>
          <w:szCs w:val="24"/>
        </w:rPr>
        <w:t>…………………………………………….</w:t>
      </w:r>
      <w:r w:rsidRPr="000466CA">
        <w:rPr>
          <w:rFonts w:asciiTheme="minorHAnsi" w:hAnsiTheme="minorHAnsi" w:cstheme="minorHAnsi"/>
          <w:szCs w:val="24"/>
        </w:rPr>
        <w:t>………</w:t>
      </w:r>
      <w:r w:rsidR="00041E9A" w:rsidRPr="000466CA">
        <w:rPr>
          <w:rFonts w:asciiTheme="minorHAnsi" w:hAnsiTheme="minorHAnsi" w:cstheme="minorHAnsi"/>
          <w:szCs w:val="24"/>
        </w:rPr>
        <w:t>……………</w:t>
      </w:r>
    </w:p>
    <w:p w:rsidR="000674BE" w:rsidRPr="000466CA" w:rsidRDefault="000674BE" w:rsidP="00041E9A">
      <w:pPr>
        <w:rPr>
          <w:rFonts w:asciiTheme="minorHAnsi" w:hAnsiTheme="minorHAnsi" w:cstheme="minorHAnsi"/>
          <w:szCs w:val="24"/>
        </w:rPr>
      </w:pPr>
    </w:p>
    <w:p w:rsidR="000674BE" w:rsidRPr="000466CA" w:rsidRDefault="000674BE" w:rsidP="00041E9A">
      <w:pPr>
        <w:rPr>
          <w:rFonts w:asciiTheme="minorHAnsi" w:hAnsiTheme="minorHAnsi" w:cstheme="minorHAnsi"/>
          <w:szCs w:val="24"/>
        </w:rPr>
      </w:pPr>
      <w:r w:rsidRPr="000466CA">
        <w:rPr>
          <w:rFonts w:asciiTheme="minorHAnsi" w:hAnsiTheme="minorHAnsi" w:cstheme="minorHAnsi"/>
          <w:szCs w:val="24"/>
        </w:rPr>
        <w:t>Adres email:………………………………………………………</w:t>
      </w:r>
      <w:r w:rsidR="00192FE4" w:rsidRPr="000466CA">
        <w:rPr>
          <w:rFonts w:asciiTheme="minorHAnsi" w:hAnsiTheme="minorHAnsi" w:cstheme="minorHAnsi"/>
          <w:szCs w:val="24"/>
        </w:rPr>
        <w:t>……………………………………….</w:t>
      </w:r>
      <w:r w:rsidRPr="000466CA">
        <w:rPr>
          <w:rFonts w:asciiTheme="minorHAnsi" w:hAnsiTheme="minorHAnsi" w:cstheme="minorHAnsi"/>
          <w:szCs w:val="24"/>
        </w:rPr>
        <w:t>………………………</w:t>
      </w:r>
      <w:r w:rsidR="000740BB" w:rsidRPr="000466CA">
        <w:rPr>
          <w:rFonts w:asciiTheme="minorHAnsi" w:hAnsiTheme="minorHAnsi" w:cstheme="minorHAnsi"/>
          <w:szCs w:val="24"/>
        </w:rPr>
        <w:t>……</w:t>
      </w:r>
      <w:r w:rsidR="00041E9A" w:rsidRPr="000466CA">
        <w:rPr>
          <w:rFonts w:asciiTheme="minorHAnsi" w:hAnsiTheme="minorHAnsi" w:cstheme="minorHAnsi"/>
          <w:szCs w:val="24"/>
        </w:rPr>
        <w:t>………</w:t>
      </w:r>
    </w:p>
    <w:p w:rsidR="00C066C9" w:rsidRPr="000466CA" w:rsidRDefault="00C066C9" w:rsidP="00041E9A">
      <w:pPr>
        <w:widowControl/>
        <w:autoSpaceDN/>
        <w:jc w:val="both"/>
        <w:textAlignment w:val="auto"/>
        <w:rPr>
          <w:rFonts w:asciiTheme="minorHAnsi" w:eastAsia="Cambria" w:hAnsiTheme="minorHAnsi" w:cstheme="minorHAnsi"/>
          <w:kern w:val="1"/>
          <w:szCs w:val="24"/>
          <w:lang w:eastAsia="zh-CN"/>
        </w:rPr>
      </w:pPr>
    </w:p>
    <w:p w:rsidR="00290FED" w:rsidRPr="000466CA" w:rsidRDefault="00C066C9" w:rsidP="00041E9A">
      <w:pPr>
        <w:tabs>
          <w:tab w:val="left" w:pos="0"/>
        </w:tabs>
        <w:ind w:firstLine="567"/>
        <w:jc w:val="both"/>
        <w:rPr>
          <w:rFonts w:asciiTheme="minorHAnsi" w:eastAsia="Cambria" w:hAnsiTheme="minorHAnsi" w:cstheme="minorHAnsi"/>
          <w:b/>
          <w:kern w:val="1"/>
          <w:szCs w:val="24"/>
          <w:lang w:eastAsia="zh-CN"/>
        </w:rPr>
      </w:pPr>
      <w:r w:rsidRPr="000466CA">
        <w:rPr>
          <w:rFonts w:asciiTheme="minorHAnsi" w:eastAsia="Cambria" w:hAnsiTheme="minorHAnsi" w:cstheme="minorHAnsi"/>
          <w:kern w:val="1"/>
          <w:szCs w:val="24"/>
          <w:lang w:eastAsia="zh-CN"/>
        </w:rPr>
        <w:tab/>
        <w:t>W odpowiedzi na zaproszenie</w:t>
      </w:r>
      <w:r w:rsidR="003C1CBF" w:rsidRPr="000466CA">
        <w:rPr>
          <w:rFonts w:asciiTheme="minorHAnsi" w:eastAsia="Cambria" w:hAnsiTheme="minorHAnsi" w:cstheme="minorHAnsi"/>
          <w:kern w:val="1"/>
          <w:szCs w:val="24"/>
          <w:lang w:eastAsia="zh-CN"/>
        </w:rPr>
        <w:t xml:space="preserve"> do składania ofert nr </w:t>
      </w:r>
      <w:r w:rsidR="00D63F0E" w:rsidRPr="000466CA">
        <w:rPr>
          <w:rFonts w:asciiTheme="minorHAnsi" w:eastAsia="Cambria" w:hAnsiTheme="minorHAnsi" w:cstheme="minorHAnsi"/>
          <w:bCs/>
          <w:kern w:val="1"/>
          <w:szCs w:val="24"/>
          <w:lang w:eastAsia="zh-CN"/>
        </w:rPr>
        <w:t>2401-ILZ.261.1</w:t>
      </w:r>
      <w:r w:rsidR="005C3144" w:rsidRPr="000466CA">
        <w:rPr>
          <w:rFonts w:asciiTheme="minorHAnsi" w:eastAsia="Cambria" w:hAnsiTheme="minorHAnsi" w:cstheme="minorHAnsi"/>
          <w:bCs/>
          <w:kern w:val="1"/>
          <w:szCs w:val="24"/>
          <w:lang w:eastAsia="zh-CN"/>
        </w:rPr>
        <w:t>11</w:t>
      </w:r>
      <w:r w:rsidR="00192FE4" w:rsidRPr="000466CA">
        <w:rPr>
          <w:rFonts w:asciiTheme="minorHAnsi" w:eastAsia="Cambria" w:hAnsiTheme="minorHAnsi" w:cstheme="minorHAnsi"/>
          <w:bCs/>
          <w:kern w:val="1"/>
          <w:szCs w:val="24"/>
          <w:lang w:eastAsia="zh-CN"/>
        </w:rPr>
        <w:t>.2021</w:t>
      </w:r>
      <w:r w:rsidRPr="000466CA">
        <w:rPr>
          <w:rFonts w:asciiTheme="minorHAnsi" w:eastAsia="Cambria" w:hAnsiTheme="minorHAnsi" w:cstheme="minorHAnsi"/>
          <w:kern w:val="1"/>
          <w:szCs w:val="24"/>
          <w:lang w:eastAsia="zh-CN"/>
        </w:rPr>
        <w:t xml:space="preserve"> na</w:t>
      </w:r>
      <w:r w:rsidR="00D64DC6" w:rsidRPr="000466CA">
        <w:rPr>
          <w:rFonts w:asciiTheme="minorHAnsi" w:eastAsia="Cambria" w:hAnsiTheme="minorHAnsi" w:cstheme="minorHAnsi"/>
          <w:bCs/>
          <w:kern w:val="1"/>
          <w:szCs w:val="24"/>
          <w:lang w:eastAsia="zh-CN"/>
        </w:rPr>
        <w:t> </w:t>
      </w:r>
      <w:r w:rsidR="005C3144" w:rsidRPr="000466CA">
        <w:rPr>
          <w:rFonts w:asciiTheme="minorHAnsi" w:eastAsia="Cambria" w:hAnsiTheme="minorHAnsi" w:cstheme="minorHAnsi"/>
          <w:bCs/>
          <w:kern w:val="1"/>
          <w:szCs w:val="24"/>
          <w:lang w:eastAsia="zh-CN"/>
        </w:rPr>
        <w:t xml:space="preserve">realizację zamówienia </w:t>
      </w:r>
      <w:r w:rsidR="005C3144" w:rsidRPr="000466CA">
        <w:rPr>
          <w:rFonts w:asciiTheme="minorHAnsi" w:hAnsiTheme="minorHAnsi" w:cstheme="minorHAnsi"/>
          <w:szCs w:val="24"/>
        </w:rPr>
        <w:t>pn.</w:t>
      </w:r>
      <w:r w:rsidR="005C3144" w:rsidRPr="000466CA">
        <w:rPr>
          <w:rFonts w:asciiTheme="minorHAnsi" w:hAnsiTheme="minorHAnsi" w:cstheme="minorHAnsi"/>
          <w:b/>
          <w:szCs w:val="24"/>
        </w:rPr>
        <w:t xml:space="preserve"> ”</w:t>
      </w:r>
      <w:r w:rsidR="00041E9A" w:rsidRPr="000466CA">
        <w:rPr>
          <w:rFonts w:asciiTheme="minorHAnsi" w:hAnsiTheme="minorHAnsi" w:cstheme="minorHAnsi"/>
          <w:b/>
          <w:szCs w:val="24"/>
        </w:rPr>
        <w:t>Przeglądy i naprawy (usuwanie awarii) systemu sygnalizacji pożaru firmy SCHRACK SECONET Polska Sp. z o. o. zainstalowanego w budynku Pierwszego Urzędu Skarbowego w Częstochowie</w:t>
      </w:r>
      <w:r w:rsidR="005C3144" w:rsidRPr="000466CA">
        <w:rPr>
          <w:rFonts w:asciiTheme="minorHAnsi" w:hAnsiTheme="minorHAnsi" w:cstheme="minorHAnsi"/>
          <w:b/>
          <w:szCs w:val="24"/>
        </w:rPr>
        <w:t>”</w:t>
      </w:r>
      <w:r w:rsidR="00290FED" w:rsidRPr="000466CA">
        <w:rPr>
          <w:rFonts w:asciiTheme="minorHAnsi" w:eastAsia="Cambria" w:hAnsiTheme="minorHAnsi" w:cstheme="minorHAnsi"/>
          <w:b/>
          <w:kern w:val="1"/>
          <w:szCs w:val="24"/>
          <w:lang w:eastAsia="zh-CN"/>
        </w:rPr>
        <w:t>.</w:t>
      </w:r>
    </w:p>
    <w:p w:rsidR="00290FED" w:rsidRPr="000466CA" w:rsidRDefault="00290FED" w:rsidP="00041E9A">
      <w:pPr>
        <w:tabs>
          <w:tab w:val="left" w:pos="0"/>
        </w:tabs>
        <w:jc w:val="both"/>
        <w:rPr>
          <w:rFonts w:asciiTheme="minorHAnsi" w:eastAsia="Cambria" w:hAnsiTheme="minorHAnsi" w:cstheme="minorHAnsi"/>
          <w:b/>
          <w:kern w:val="1"/>
          <w:szCs w:val="24"/>
          <w:lang w:eastAsia="zh-CN"/>
        </w:rPr>
      </w:pPr>
    </w:p>
    <w:p w:rsidR="00D14154" w:rsidRPr="000466CA" w:rsidRDefault="00C066C9" w:rsidP="00041E9A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kern w:val="1"/>
          <w:szCs w:val="24"/>
          <w:lang w:eastAsia="zh-CN"/>
        </w:rPr>
      </w:pPr>
      <w:r w:rsidRPr="000466CA">
        <w:rPr>
          <w:rFonts w:asciiTheme="minorHAnsi" w:eastAsia="Cambria" w:hAnsiTheme="minorHAnsi" w:cstheme="minorHAnsi"/>
          <w:bCs/>
          <w:kern w:val="1"/>
          <w:szCs w:val="24"/>
          <w:lang w:eastAsia="zh-CN"/>
        </w:rPr>
        <w:t>Oferujemy wykonanie przedmiotu zamówienia zgodnie z wymagan</w:t>
      </w:r>
      <w:r w:rsidRPr="000466CA">
        <w:rPr>
          <w:rFonts w:asciiTheme="minorHAnsi" w:eastAsia="Cambria" w:hAnsiTheme="minorHAnsi" w:cstheme="minorHAnsi"/>
          <w:kern w:val="1"/>
          <w:szCs w:val="24"/>
          <w:lang w:eastAsia="zh-CN"/>
        </w:rPr>
        <w:t>iami określonymi</w:t>
      </w:r>
      <w:r w:rsidRPr="000466CA">
        <w:rPr>
          <w:rFonts w:asciiTheme="minorHAnsi" w:eastAsia="Cambria" w:hAnsiTheme="minorHAnsi" w:cstheme="minorHAnsi"/>
          <w:kern w:val="1"/>
          <w:szCs w:val="24"/>
          <w:lang w:eastAsia="zh-CN"/>
        </w:rPr>
        <w:br/>
        <w:t>w Zaproszeniu do składania ofert</w:t>
      </w:r>
      <w:r w:rsidR="00CA1AEC" w:rsidRPr="000466CA">
        <w:rPr>
          <w:rFonts w:asciiTheme="minorHAnsi" w:hAnsiTheme="minorHAnsi" w:cstheme="minorHAnsi"/>
          <w:kern w:val="1"/>
          <w:szCs w:val="24"/>
          <w:lang w:eastAsia="zh-CN"/>
        </w:rPr>
        <w:t xml:space="preserve"> </w:t>
      </w:r>
      <w:r w:rsidR="00B75698" w:rsidRPr="000466CA">
        <w:rPr>
          <w:rFonts w:asciiTheme="minorHAnsi" w:hAnsiTheme="minorHAnsi" w:cstheme="minorHAnsi"/>
          <w:kern w:val="1"/>
          <w:szCs w:val="24"/>
          <w:lang w:eastAsia="zh-CN"/>
        </w:rPr>
        <w:t xml:space="preserve">wraz z załącznikami </w:t>
      </w:r>
      <w:r w:rsidRPr="000466CA">
        <w:rPr>
          <w:rFonts w:asciiTheme="minorHAnsi" w:hAnsiTheme="minorHAnsi" w:cstheme="minorHAnsi"/>
          <w:kern w:val="1"/>
          <w:szCs w:val="24"/>
          <w:lang w:eastAsia="zh-CN"/>
        </w:rPr>
        <w:t>za niżej określoną cenę:</w:t>
      </w:r>
    </w:p>
    <w:p w:rsidR="00CF370C" w:rsidRPr="000466CA" w:rsidRDefault="00CF370C" w:rsidP="00CF370C">
      <w:pPr>
        <w:jc w:val="both"/>
        <w:rPr>
          <w:rFonts w:asciiTheme="minorHAnsi" w:hAnsiTheme="minorHAnsi" w:cstheme="minorHAnsi"/>
          <w:kern w:val="1"/>
          <w:szCs w:val="24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77753" w:rsidRPr="000466CA" w:rsidTr="00E1534A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466CA" w:rsidRDefault="00C066C9" w:rsidP="00041E9A">
            <w:pPr>
              <w:widowControl/>
              <w:autoSpaceDN/>
              <w:jc w:val="center"/>
              <w:textAlignment w:val="auto"/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0466CA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466CA" w:rsidRDefault="00C066C9" w:rsidP="00041E9A">
            <w:pPr>
              <w:widowControl/>
              <w:autoSpaceDN/>
              <w:jc w:val="center"/>
              <w:textAlignment w:val="auto"/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0466CA">
              <w:rPr>
                <w:rFonts w:asciiTheme="minorHAnsi" w:eastAsia="Cambria" w:hAnsiTheme="minorHAnsi" w:cstheme="minorHAnsi"/>
                <w:bCs/>
                <w:kern w:val="1"/>
                <w:sz w:val="22"/>
                <w:szCs w:val="22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0466CA" w:rsidRDefault="00C066C9" w:rsidP="00041E9A">
            <w:pPr>
              <w:widowControl/>
              <w:autoSpaceDN/>
              <w:textAlignment w:val="auto"/>
              <w:rPr>
                <w:rFonts w:asciiTheme="minorHAnsi" w:eastAsia="Cambria" w:hAnsiTheme="minorHAnsi" w:cstheme="minorHAnsi"/>
                <w:i/>
                <w:iCs/>
                <w:kern w:val="1"/>
                <w:sz w:val="22"/>
                <w:szCs w:val="22"/>
                <w:lang w:eastAsia="zh-CN"/>
              </w:rPr>
            </w:pPr>
            <w:r w:rsidRPr="000466CA">
              <w:rPr>
                <w:rFonts w:asciiTheme="minorHAnsi" w:eastAsia="Cambria" w:hAnsiTheme="minorHAnsi" w:cstheme="minorHAnsi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0466CA">
              <w:rPr>
                <w:rFonts w:asciiTheme="minorHAnsi" w:eastAsia="Cambria" w:hAnsiTheme="minorHAnsi" w:cstheme="minorHAnsi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C066C9" w:rsidRPr="000466CA" w:rsidRDefault="00C066C9" w:rsidP="00041E9A">
            <w:pPr>
              <w:widowControl/>
              <w:autoSpaceDN/>
              <w:textAlignment w:val="auto"/>
              <w:rPr>
                <w:rFonts w:asciiTheme="minorHAnsi" w:eastAsia="Cambria" w:hAnsiTheme="minorHAnsi" w:cstheme="minorHAnsi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0466CA" w:rsidRDefault="00C066C9" w:rsidP="00041E9A">
            <w:pPr>
              <w:widowControl/>
              <w:autoSpaceDN/>
              <w:textAlignment w:val="auto"/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0466CA">
              <w:rPr>
                <w:rFonts w:asciiTheme="minorHAnsi" w:eastAsia="Cambria" w:hAnsiTheme="minorHAnsi" w:cstheme="minorHAnsi"/>
                <w:i/>
                <w:iCs/>
                <w:kern w:val="1"/>
                <w:sz w:val="22"/>
                <w:szCs w:val="22"/>
                <w:lang w:eastAsia="zh-CN"/>
              </w:rPr>
              <w:t>(słownie: ....................................................</w:t>
            </w:r>
            <w:r w:rsidR="0037337E" w:rsidRPr="000466CA">
              <w:rPr>
                <w:rFonts w:asciiTheme="minorHAnsi" w:eastAsia="Cambria" w:hAnsiTheme="minorHAnsi" w:cstheme="minorHAnsi"/>
                <w:i/>
                <w:iCs/>
                <w:kern w:val="1"/>
                <w:sz w:val="22"/>
                <w:szCs w:val="22"/>
                <w:lang w:eastAsia="zh-CN"/>
              </w:rPr>
              <w:t>...</w:t>
            </w:r>
            <w:r w:rsidR="00041E9A" w:rsidRPr="000466CA">
              <w:rPr>
                <w:rFonts w:asciiTheme="minorHAnsi" w:eastAsia="Cambria" w:hAnsiTheme="minorHAnsi" w:cstheme="minorHAnsi"/>
                <w:i/>
                <w:iCs/>
                <w:kern w:val="1"/>
                <w:sz w:val="22"/>
                <w:szCs w:val="22"/>
                <w:lang w:eastAsia="zh-CN"/>
              </w:rPr>
              <w:t>...................</w:t>
            </w:r>
            <w:r w:rsidRPr="000466CA">
              <w:rPr>
                <w:rFonts w:asciiTheme="minorHAnsi" w:eastAsia="Cambria" w:hAnsiTheme="minorHAnsi" w:cstheme="minorHAnsi"/>
                <w:i/>
                <w:iCs/>
                <w:kern w:val="1"/>
                <w:sz w:val="22"/>
                <w:szCs w:val="22"/>
                <w:lang w:eastAsia="zh-CN"/>
              </w:rPr>
              <w:t xml:space="preserve"> zł)</w:t>
            </w:r>
          </w:p>
        </w:tc>
      </w:tr>
      <w:tr w:rsidR="00C77753" w:rsidRPr="000466CA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466CA" w:rsidRDefault="00C066C9" w:rsidP="00041E9A">
            <w:pPr>
              <w:widowControl/>
              <w:autoSpaceDN/>
              <w:jc w:val="center"/>
              <w:textAlignment w:val="auto"/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0466CA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466CA" w:rsidRDefault="00C066C9" w:rsidP="00041E9A">
            <w:pPr>
              <w:widowControl/>
              <w:autoSpaceDN/>
              <w:jc w:val="center"/>
              <w:textAlignment w:val="auto"/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0466CA">
              <w:rPr>
                <w:rFonts w:asciiTheme="minorHAnsi" w:eastAsia="Cambria" w:hAnsiTheme="minorHAnsi" w:cstheme="minorHAnsi"/>
                <w:bCs/>
                <w:kern w:val="1"/>
                <w:sz w:val="22"/>
                <w:szCs w:val="22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0466CA" w:rsidRDefault="00C066C9" w:rsidP="00041E9A">
            <w:pPr>
              <w:widowControl/>
              <w:autoSpaceDN/>
              <w:snapToGrid w:val="0"/>
              <w:textAlignment w:val="auto"/>
              <w:rPr>
                <w:rFonts w:asciiTheme="minorHAnsi" w:eastAsia="Cambria" w:hAnsiTheme="minorHAnsi" w:cstheme="minorHAnsi"/>
                <w:bCs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0466CA" w:rsidRDefault="00C066C9" w:rsidP="00041E9A">
            <w:pPr>
              <w:widowControl/>
              <w:autoSpaceDN/>
              <w:textAlignment w:val="auto"/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0466CA">
              <w:rPr>
                <w:rFonts w:asciiTheme="minorHAnsi" w:hAnsiTheme="minorHAnsi" w:cstheme="minorHAnsi"/>
                <w:bCs/>
                <w:i/>
                <w:iCs/>
                <w:kern w:val="1"/>
                <w:sz w:val="22"/>
                <w:szCs w:val="22"/>
                <w:lang w:eastAsia="zh-CN"/>
              </w:rPr>
              <w:t>…………</w:t>
            </w:r>
            <w:r w:rsidRPr="000466CA">
              <w:rPr>
                <w:rFonts w:asciiTheme="minorHAnsi" w:eastAsia="Cambria" w:hAnsiTheme="minorHAnsi" w:cstheme="minorHAnsi"/>
                <w:bCs/>
                <w:i/>
                <w:iCs/>
                <w:kern w:val="1"/>
                <w:sz w:val="22"/>
                <w:szCs w:val="22"/>
                <w:lang w:eastAsia="zh-CN"/>
              </w:rPr>
              <w:t>..…. %</w:t>
            </w:r>
          </w:p>
          <w:p w:rsidR="00C066C9" w:rsidRPr="000466CA" w:rsidRDefault="00C066C9" w:rsidP="00041E9A">
            <w:pPr>
              <w:widowControl/>
              <w:autoSpaceDN/>
              <w:textAlignment w:val="auto"/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</w:pPr>
          </w:p>
        </w:tc>
      </w:tr>
      <w:tr w:rsidR="00C77753" w:rsidRPr="000466CA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466CA" w:rsidRDefault="00C066C9" w:rsidP="00041E9A">
            <w:pPr>
              <w:widowControl/>
              <w:autoSpaceDN/>
              <w:jc w:val="center"/>
              <w:textAlignment w:val="auto"/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0466CA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466CA" w:rsidRDefault="00C066C9" w:rsidP="00041E9A">
            <w:pPr>
              <w:widowControl/>
              <w:autoSpaceDN/>
              <w:jc w:val="center"/>
              <w:textAlignment w:val="auto"/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0466CA">
              <w:rPr>
                <w:rFonts w:asciiTheme="minorHAnsi" w:eastAsia="Cambria" w:hAnsiTheme="minorHAnsi" w:cstheme="minorHAnsi"/>
                <w:bCs/>
                <w:kern w:val="1"/>
                <w:sz w:val="22"/>
                <w:szCs w:val="22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0466CA" w:rsidRDefault="0046737C" w:rsidP="00041E9A">
            <w:pPr>
              <w:widowControl/>
              <w:autoSpaceDN/>
              <w:textAlignment w:val="auto"/>
              <w:rPr>
                <w:rFonts w:asciiTheme="minorHAnsi" w:eastAsia="Cambria" w:hAnsiTheme="minorHAnsi" w:cstheme="minorHAnsi"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0466CA" w:rsidRDefault="00C066C9" w:rsidP="00041E9A">
            <w:pPr>
              <w:widowControl/>
              <w:autoSpaceDN/>
              <w:textAlignment w:val="auto"/>
              <w:rPr>
                <w:rFonts w:asciiTheme="minorHAnsi" w:eastAsia="Cambria" w:hAnsiTheme="minorHAnsi" w:cstheme="minorHAnsi"/>
                <w:i/>
                <w:iCs/>
                <w:kern w:val="1"/>
                <w:sz w:val="22"/>
                <w:szCs w:val="22"/>
                <w:lang w:eastAsia="zh-CN"/>
              </w:rPr>
            </w:pPr>
            <w:r w:rsidRPr="000466CA">
              <w:rPr>
                <w:rFonts w:asciiTheme="minorHAnsi" w:eastAsia="Cambria" w:hAnsiTheme="minorHAnsi" w:cstheme="minorHAnsi"/>
                <w:iCs/>
                <w:kern w:val="1"/>
                <w:sz w:val="22"/>
                <w:szCs w:val="22"/>
                <w:lang w:eastAsia="zh-CN"/>
              </w:rPr>
              <w:t>..........</w:t>
            </w:r>
            <w:r w:rsidR="00041E9A" w:rsidRPr="000466CA">
              <w:rPr>
                <w:rFonts w:asciiTheme="minorHAnsi" w:eastAsia="Cambria" w:hAnsiTheme="minorHAnsi" w:cstheme="minorHAnsi"/>
                <w:iCs/>
                <w:kern w:val="1"/>
                <w:sz w:val="22"/>
                <w:szCs w:val="22"/>
                <w:lang w:eastAsia="zh-CN"/>
              </w:rPr>
              <w:t>.................................</w:t>
            </w:r>
            <w:r w:rsidRPr="000466CA">
              <w:rPr>
                <w:rFonts w:asciiTheme="minorHAnsi" w:eastAsia="Cambria" w:hAnsiTheme="minorHAnsi" w:cstheme="minorHAnsi"/>
                <w:iCs/>
                <w:kern w:val="1"/>
                <w:sz w:val="22"/>
                <w:szCs w:val="22"/>
                <w:lang w:eastAsia="zh-CN"/>
              </w:rPr>
              <w:t>..</w:t>
            </w:r>
            <w:r w:rsidRPr="000466CA">
              <w:rPr>
                <w:rFonts w:asciiTheme="minorHAnsi" w:eastAsia="Cambria" w:hAnsiTheme="minorHAnsi" w:cstheme="minorHAnsi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3057B2" w:rsidRPr="000466CA" w:rsidRDefault="003057B2" w:rsidP="00041E9A">
            <w:pPr>
              <w:widowControl/>
              <w:autoSpaceDN/>
              <w:textAlignment w:val="auto"/>
              <w:rPr>
                <w:rFonts w:asciiTheme="minorHAnsi" w:eastAsia="Cambria" w:hAnsiTheme="minorHAnsi" w:cstheme="minorHAnsi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0466CA" w:rsidRDefault="00C066C9" w:rsidP="00041E9A">
            <w:pPr>
              <w:widowControl/>
              <w:autoSpaceDN/>
              <w:textAlignment w:val="auto"/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0466CA">
              <w:rPr>
                <w:rFonts w:asciiTheme="minorHAnsi" w:eastAsia="Cambria" w:hAnsiTheme="minorHAnsi" w:cstheme="minorHAnsi"/>
                <w:i/>
                <w:iCs/>
                <w:kern w:val="1"/>
                <w:sz w:val="22"/>
                <w:szCs w:val="22"/>
                <w:lang w:eastAsia="zh-CN"/>
              </w:rPr>
              <w:t>(słownie: ....................</w:t>
            </w:r>
            <w:r w:rsidR="0037337E" w:rsidRPr="000466CA">
              <w:rPr>
                <w:rFonts w:asciiTheme="minorHAnsi" w:eastAsia="Cambria" w:hAnsiTheme="minorHAnsi" w:cstheme="minorHAnsi"/>
                <w:i/>
                <w:iCs/>
                <w:kern w:val="1"/>
                <w:sz w:val="22"/>
                <w:szCs w:val="22"/>
                <w:lang w:eastAsia="zh-CN"/>
              </w:rPr>
              <w:t>..............................</w:t>
            </w:r>
            <w:r w:rsidR="004B3047" w:rsidRPr="000466CA">
              <w:rPr>
                <w:rFonts w:asciiTheme="minorHAnsi" w:eastAsia="Cambria" w:hAnsiTheme="minorHAnsi" w:cstheme="minorHAnsi"/>
                <w:i/>
                <w:iCs/>
                <w:kern w:val="1"/>
                <w:sz w:val="22"/>
                <w:szCs w:val="22"/>
                <w:lang w:eastAsia="zh-CN"/>
              </w:rPr>
              <w:t>.</w:t>
            </w:r>
            <w:r w:rsidR="00192FE4" w:rsidRPr="000466CA">
              <w:rPr>
                <w:rFonts w:asciiTheme="minorHAnsi" w:eastAsia="Cambria" w:hAnsiTheme="minorHAnsi" w:cstheme="minorHAnsi"/>
                <w:i/>
                <w:iCs/>
                <w:kern w:val="1"/>
                <w:sz w:val="22"/>
                <w:szCs w:val="22"/>
                <w:lang w:eastAsia="zh-CN"/>
              </w:rPr>
              <w:t>...............</w:t>
            </w:r>
            <w:r w:rsidR="004B3047" w:rsidRPr="000466CA">
              <w:rPr>
                <w:rFonts w:asciiTheme="minorHAnsi" w:eastAsia="Cambria" w:hAnsiTheme="minorHAnsi" w:cstheme="minorHAnsi"/>
                <w:i/>
                <w:iCs/>
                <w:kern w:val="1"/>
                <w:sz w:val="22"/>
                <w:szCs w:val="22"/>
                <w:lang w:eastAsia="zh-CN"/>
              </w:rPr>
              <w:t>......</w:t>
            </w:r>
            <w:r w:rsidRPr="000466CA">
              <w:rPr>
                <w:rFonts w:asciiTheme="minorHAnsi" w:eastAsia="Cambria" w:hAnsiTheme="minorHAnsi" w:cstheme="minorHAnsi"/>
                <w:i/>
                <w:iCs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  <w:tr w:rsidR="00C77753" w:rsidRPr="000466CA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466CA" w:rsidRDefault="00C066C9" w:rsidP="00041E9A">
            <w:pPr>
              <w:widowControl/>
              <w:autoSpaceDN/>
              <w:jc w:val="center"/>
              <w:textAlignment w:val="auto"/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0466CA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  <w:lastRenderedPageBreak/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466CA" w:rsidRDefault="00C066C9" w:rsidP="00041E9A">
            <w:pPr>
              <w:widowControl/>
              <w:autoSpaceDN/>
              <w:jc w:val="center"/>
              <w:textAlignment w:val="auto"/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eastAsia="zh-CN"/>
              </w:rPr>
            </w:pPr>
            <w:r w:rsidRPr="000466CA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  <w:lang w:eastAsia="zh-CN"/>
              </w:rPr>
              <w:t>CAŁKOWITA WARTOŚĆ OFERTY BRUTTO</w:t>
            </w:r>
          </w:p>
          <w:p w:rsidR="00C066C9" w:rsidRPr="000466CA" w:rsidRDefault="00C066C9" w:rsidP="00041E9A">
            <w:pPr>
              <w:widowControl/>
              <w:autoSpaceDN/>
              <w:textAlignment w:val="auto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0466CA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eastAsia="zh-CN"/>
              </w:rPr>
              <w:t>[Całkowita wartość oferty netto + Kwota Vat]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0466CA" w:rsidRDefault="00C066C9" w:rsidP="00041E9A">
            <w:pPr>
              <w:widowControl/>
              <w:autoSpaceDN/>
              <w:textAlignment w:val="auto"/>
              <w:rPr>
                <w:rFonts w:asciiTheme="minorHAnsi" w:eastAsia="Cambria" w:hAnsiTheme="minorHAnsi" w:cstheme="minorHAnsi"/>
                <w:i/>
                <w:iCs/>
                <w:kern w:val="1"/>
                <w:sz w:val="22"/>
                <w:szCs w:val="22"/>
                <w:lang w:eastAsia="zh-CN"/>
              </w:rPr>
            </w:pPr>
            <w:r w:rsidRPr="000466CA">
              <w:rPr>
                <w:rFonts w:asciiTheme="minorHAnsi" w:eastAsia="Cambria" w:hAnsiTheme="minorHAnsi" w:cstheme="minorHAnsi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0466CA">
              <w:rPr>
                <w:rFonts w:asciiTheme="minorHAnsi" w:eastAsia="Cambria" w:hAnsiTheme="minorHAnsi" w:cstheme="minorHAnsi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C066C9" w:rsidRPr="000466CA" w:rsidRDefault="00C066C9" w:rsidP="00041E9A">
            <w:pPr>
              <w:widowControl/>
              <w:autoSpaceDN/>
              <w:textAlignment w:val="auto"/>
              <w:rPr>
                <w:rFonts w:asciiTheme="minorHAnsi" w:eastAsia="Cambria" w:hAnsiTheme="minorHAnsi" w:cstheme="minorHAnsi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0466CA" w:rsidRDefault="00C066C9" w:rsidP="00041E9A">
            <w:pPr>
              <w:widowControl/>
              <w:autoSpaceDN/>
              <w:textAlignment w:val="auto"/>
              <w:rPr>
                <w:rFonts w:asciiTheme="minorHAnsi" w:eastAsia="Cambria" w:hAnsiTheme="minorHAnsi" w:cstheme="minorHAnsi"/>
                <w:i/>
                <w:iCs/>
                <w:kern w:val="1"/>
                <w:sz w:val="22"/>
                <w:szCs w:val="22"/>
                <w:lang w:eastAsia="zh-CN"/>
              </w:rPr>
            </w:pPr>
            <w:r w:rsidRPr="000466CA">
              <w:rPr>
                <w:rFonts w:asciiTheme="minorHAnsi" w:eastAsia="Cambria" w:hAnsiTheme="minorHAnsi" w:cstheme="minorHAnsi"/>
                <w:i/>
                <w:iCs/>
                <w:kern w:val="1"/>
                <w:sz w:val="22"/>
                <w:szCs w:val="22"/>
                <w:lang w:eastAsia="zh-CN"/>
              </w:rPr>
              <w:t>(słownie: ..................................................</w:t>
            </w:r>
            <w:r w:rsidR="00192FE4" w:rsidRPr="000466CA">
              <w:rPr>
                <w:rFonts w:asciiTheme="minorHAnsi" w:eastAsia="Cambria" w:hAnsiTheme="minorHAnsi" w:cstheme="minorHAnsi"/>
                <w:i/>
                <w:iCs/>
                <w:kern w:val="1"/>
                <w:sz w:val="22"/>
                <w:szCs w:val="22"/>
                <w:lang w:eastAsia="zh-CN"/>
              </w:rPr>
              <w:t>.......</w:t>
            </w:r>
            <w:r w:rsidRPr="000466CA">
              <w:rPr>
                <w:rFonts w:asciiTheme="minorHAnsi" w:eastAsia="Cambria" w:hAnsiTheme="minorHAnsi" w:cstheme="minorHAnsi"/>
                <w:i/>
                <w:iCs/>
                <w:kern w:val="1"/>
                <w:sz w:val="22"/>
                <w:szCs w:val="22"/>
                <w:lang w:eastAsia="zh-CN"/>
              </w:rPr>
              <w:t>..</w:t>
            </w:r>
            <w:r w:rsidR="00281D98" w:rsidRPr="000466CA">
              <w:rPr>
                <w:rFonts w:asciiTheme="minorHAnsi" w:eastAsia="Cambria" w:hAnsiTheme="minorHAnsi" w:cstheme="minorHAnsi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Pr="000466CA">
              <w:rPr>
                <w:rFonts w:asciiTheme="minorHAnsi" w:eastAsia="Cambria" w:hAnsiTheme="minorHAnsi" w:cstheme="minorHAnsi"/>
                <w:i/>
                <w:iCs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</w:tbl>
    <w:p w:rsidR="00C77753" w:rsidRPr="000466CA" w:rsidRDefault="00C77753" w:rsidP="00041E9A">
      <w:pPr>
        <w:widowControl/>
        <w:autoSpaceDN/>
        <w:jc w:val="both"/>
        <w:textAlignment w:val="auto"/>
        <w:rPr>
          <w:rFonts w:asciiTheme="minorHAnsi" w:hAnsiTheme="minorHAnsi" w:cstheme="minorHAnsi"/>
          <w:szCs w:val="24"/>
        </w:rPr>
      </w:pPr>
    </w:p>
    <w:p w:rsidR="00CF370C" w:rsidRPr="000466CA" w:rsidRDefault="000466CA" w:rsidP="00041E9A">
      <w:pPr>
        <w:widowControl/>
        <w:autoSpaceDN/>
        <w:jc w:val="both"/>
        <w:textAlignment w:val="auto"/>
        <w:rPr>
          <w:rFonts w:asciiTheme="minorHAnsi" w:hAnsiTheme="minorHAnsi" w:cstheme="minorHAnsi"/>
          <w:szCs w:val="24"/>
          <w:u w:val="single"/>
        </w:rPr>
      </w:pPr>
      <w:bookmarkStart w:id="0" w:name="_GoBack"/>
      <w:r w:rsidRPr="000466CA">
        <w:rPr>
          <w:rFonts w:asciiTheme="minorHAnsi" w:hAnsiTheme="minorHAnsi" w:cstheme="minorHAnsi"/>
          <w:bCs/>
          <w:szCs w:val="24"/>
          <w:u w:val="single"/>
        </w:rPr>
        <w:t>Kolumna „Całkowita wartość oferty brutto” musi odpowiadać kolumnie „Wartość brutto” Formularza cenowego.</w:t>
      </w:r>
      <w:bookmarkEnd w:id="0"/>
    </w:p>
    <w:p w:rsidR="00CA1AEC" w:rsidRPr="000466CA" w:rsidRDefault="005612A5" w:rsidP="000466CA">
      <w:pPr>
        <w:widowControl/>
        <w:autoSpaceDN/>
        <w:jc w:val="both"/>
        <w:textAlignment w:val="auto"/>
        <w:rPr>
          <w:rFonts w:asciiTheme="minorHAnsi" w:hAnsiTheme="minorHAnsi" w:cstheme="minorHAnsi"/>
          <w:szCs w:val="24"/>
        </w:rPr>
      </w:pPr>
      <w:r w:rsidRPr="000466CA">
        <w:rPr>
          <w:rFonts w:asciiTheme="minorHAnsi" w:hAnsiTheme="minorHAnsi" w:cstheme="minorHAnsi"/>
          <w:szCs w:val="24"/>
        </w:rPr>
        <w:t>Podan</w:t>
      </w:r>
      <w:r w:rsidR="00CF3FC0" w:rsidRPr="000466CA">
        <w:rPr>
          <w:rFonts w:asciiTheme="minorHAnsi" w:hAnsiTheme="minorHAnsi" w:cstheme="minorHAnsi"/>
          <w:szCs w:val="24"/>
        </w:rPr>
        <w:t>a</w:t>
      </w:r>
      <w:r w:rsidRPr="000466CA">
        <w:rPr>
          <w:rFonts w:asciiTheme="minorHAnsi" w:hAnsiTheme="minorHAnsi" w:cstheme="minorHAnsi"/>
          <w:szCs w:val="24"/>
        </w:rPr>
        <w:t xml:space="preserve"> wyżej cen</w:t>
      </w:r>
      <w:r w:rsidR="00CF3FC0" w:rsidRPr="000466CA">
        <w:rPr>
          <w:rFonts w:asciiTheme="minorHAnsi" w:hAnsiTheme="minorHAnsi" w:cstheme="minorHAnsi"/>
          <w:szCs w:val="24"/>
        </w:rPr>
        <w:t>a obejmuje</w:t>
      </w:r>
      <w:r w:rsidRPr="000466CA">
        <w:rPr>
          <w:rFonts w:asciiTheme="minorHAnsi" w:hAnsiTheme="minorHAnsi" w:cstheme="minorHAnsi"/>
          <w:szCs w:val="24"/>
        </w:rPr>
        <w:t xml:space="preserve"> </w:t>
      </w:r>
      <w:r w:rsidR="00D643FB" w:rsidRPr="000466CA">
        <w:rPr>
          <w:rFonts w:asciiTheme="minorHAnsi" w:hAnsiTheme="minorHAnsi" w:cstheme="minorHAnsi"/>
          <w:szCs w:val="24"/>
        </w:rPr>
        <w:t>wszelkie zobowiązania Zamawiającego w stosunku do Wykonawcy i zawiera wszystkie koszty bezpośrednie i pośrednie związane z prawidłową realizacją przedmiotu zamówienia</w:t>
      </w:r>
      <w:r w:rsidR="00A54176" w:rsidRPr="000466CA">
        <w:rPr>
          <w:rFonts w:asciiTheme="minorHAnsi" w:hAnsiTheme="minorHAnsi" w:cstheme="minorHAnsi"/>
          <w:szCs w:val="24"/>
        </w:rPr>
        <w:t>.</w:t>
      </w:r>
    </w:p>
    <w:p w:rsidR="005C3144" w:rsidRPr="000466CA" w:rsidRDefault="005C3144" w:rsidP="00041E9A">
      <w:pPr>
        <w:widowControl/>
        <w:autoSpaceDN/>
        <w:jc w:val="both"/>
        <w:textAlignment w:val="auto"/>
        <w:rPr>
          <w:rFonts w:asciiTheme="minorHAnsi" w:hAnsiTheme="minorHAnsi" w:cstheme="minorHAnsi"/>
          <w:b/>
          <w:bCs/>
          <w:szCs w:val="24"/>
        </w:rPr>
      </w:pPr>
    </w:p>
    <w:p w:rsidR="005C3144" w:rsidRPr="000466CA" w:rsidRDefault="005C3144" w:rsidP="00041E9A">
      <w:pPr>
        <w:widowControl/>
        <w:numPr>
          <w:ilvl w:val="0"/>
          <w:numId w:val="5"/>
        </w:numPr>
        <w:autoSpaceDN/>
        <w:jc w:val="both"/>
        <w:textAlignment w:val="auto"/>
        <w:rPr>
          <w:rFonts w:asciiTheme="minorHAnsi" w:hAnsiTheme="minorHAnsi" w:cstheme="minorHAnsi"/>
          <w:b/>
          <w:bCs/>
          <w:szCs w:val="24"/>
        </w:rPr>
      </w:pPr>
      <w:r w:rsidRPr="000466CA">
        <w:rPr>
          <w:rFonts w:asciiTheme="minorHAnsi" w:hAnsiTheme="minorHAnsi" w:cstheme="minorHAnsi"/>
          <w:b/>
          <w:bCs/>
          <w:szCs w:val="24"/>
        </w:rPr>
        <w:t>Gwarancja i rękojmia:</w:t>
      </w:r>
    </w:p>
    <w:p w:rsidR="005C3144" w:rsidRPr="000466CA" w:rsidRDefault="005C3144" w:rsidP="00041E9A">
      <w:pPr>
        <w:widowControl/>
        <w:autoSpaceDN/>
        <w:jc w:val="both"/>
        <w:textAlignment w:val="auto"/>
        <w:rPr>
          <w:rFonts w:asciiTheme="minorHAnsi" w:hAnsiTheme="minorHAnsi" w:cstheme="minorHAnsi"/>
          <w:bCs/>
          <w:szCs w:val="24"/>
        </w:rPr>
      </w:pPr>
      <w:r w:rsidRPr="000466CA">
        <w:rPr>
          <w:rFonts w:asciiTheme="minorHAnsi" w:hAnsiTheme="minorHAnsi" w:cstheme="minorHAnsi"/>
          <w:bCs/>
          <w:szCs w:val="24"/>
        </w:rPr>
        <w:t xml:space="preserve">Wykonawca udziela </w:t>
      </w:r>
      <w:r w:rsidR="00041E9A" w:rsidRPr="000466CA">
        <w:rPr>
          <w:rFonts w:asciiTheme="minorHAnsi" w:hAnsiTheme="minorHAnsi" w:cstheme="minorHAnsi"/>
          <w:bCs/>
          <w:szCs w:val="24"/>
        </w:rPr>
        <w:t xml:space="preserve">na wykonane naprawy i wykorzystane części </w:t>
      </w:r>
      <w:r w:rsidRPr="000466CA">
        <w:rPr>
          <w:rFonts w:asciiTheme="minorHAnsi" w:hAnsiTheme="minorHAnsi" w:cstheme="minorHAnsi"/>
          <w:bCs/>
          <w:szCs w:val="24"/>
        </w:rPr>
        <w:t>gwarancji i rękojmi okres ……………….….miesięcy.</w:t>
      </w:r>
    </w:p>
    <w:p w:rsidR="005C3144" w:rsidRPr="000466CA" w:rsidRDefault="005C3144" w:rsidP="00041E9A">
      <w:pPr>
        <w:widowControl/>
        <w:autoSpaceDN/>
        <w:jc w:val="both"/>
        <w:textAlignment w:val="auto"/>
        <w:rPr>
          <w:rFonts w:asciiTheme="minorHAnsi" w:hAnsiTheme="minorHAnsi" w:cstheme="minorHAnsi"/>
          <w:bCs/>
          <w:i/>
          <w:szCs w:val="24"/>
          <w:u w:val="single"/>
        </w:rPr>
      </w:pPr>
      <w:r w:rsidRPr="000466CA">
        <w:rPr>
          <w:rFonts w:asciiTheme="minorHAnsi" w:hAnsiTheme="minorHAnsi" w:cstheme="minorHAnsi"/>
          <w:bCs/>
          <w:i/>
          <w:szCs w:val="24"/>
          <w:u w:val="single"/>
        </w:rPr>
        <w:t xml:space="preserve">(Minimalny wymagany okres gwarancji i rękojmi </w:t>
      </w:r>
      <w:r w:rsidR="00041E9A" w:rsidRPr="000466CA">
        <w:rPr>
          <w:rFonts w:asciiTheme="minorHAnsi" w:hAnsiTheme="minorHAnsi" w:cstheme="minorHAnsi"/>
          <w:bCs/>
          <w:i/>
          <w:szCs w:val="24"/>
          <w:u w:val="single"/>
        </w:rPr>
        <w:t>na wykonane naprawy i wykorzystane części wynosi 24 miesiące, za wyjątkiem akumulatorów, które obejmuje 12 miesięczny okres gwarancji</w:t>
      </w:r>
      <w:r w:rsidRPr="000466CA">
        <w:rPr>
          <w:rFonts w:asciiTheme="minorHAnsi" w:hAnsiTheme="minorHAnsi" w:cstheme="minorHAnsi"/>
          <w:bCs/>
          <w:i/>
          <w:szCs w:val="24"/>
          <w:u w:val="single"/>
        </w:rPr>
        <w:t>)</w:t>
      </w:r>
    </w:p>
    <w:p w:rsidR="005C3144" w:rsidRPr="000466CA" w:rsidRDefault="005C3144" w:rsidP="00041E9A">
      <w:pPr>
        <w:widowControl/>
        <w:autoSpaceDN/>
        <w:jc w:val="both"/>
        <w:textAlignment w:val="auto"/>
        <w:rPr>
          <w:rFonts w:asciiTheme="minorHAnsi" w:hAnsiTheme="minorHAnsi" w:cstheme="minorHAnsi"/>
          <w:b/>
          <w:bCs/>
          <w:szCs w:val="24"/>
        </w:rPr>
      </w:pPr>
    </w:p>
    <w:p w:rsidR="003A2976" w:rsidRPr="000466CA" w:rsidRDefault="003A2976" w:rsidP="00041E9A">
      <w:pPr>
        <w:pStyle w:val="Akapitzlist"/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Theme="minorHAnsi" w:eastAsia="SimSun" w:hAnsiTheme="minorHAnsi" w:cstheme="minorHAnsi"/>
          <w:b/>
          <w:kern w:val="0"/>
          <w:szCs w:val="24"/>
          <w:lang w:eastAsia="zh-CN"/>
        </w:rPr>
      </w:pPr>
      <w:r w:rsidRPr="000466CA">
        <w:rPr>
          <w:rFonts w:asciiTheme="minorHAnsi" w:eastAsia="SimSun" w:hAnsiTheme="minorHAnsi" w:cstheme="minorHAnsi"/>
          <w:b/>
          <w:kern w:val="0"/>
          <w:szCs w:val="24"/>
          <w:lang w:eastAsia="zh-CN"/>
        </w:rPr>
        <w:t xml:space="preserve">Termin </w:t>
      </w:r>
      <w:r w:rsidR="00860882" w:rsidRPr="000466CA">
        <w:rPr>
          <w:rFonts w:asciiTheme="minorHAnsi" w:eastAsia="SimSun" w:hAnsiTheme="minorHAnsi" w:cstheme="minorHAnsi"/>
          <w:b/>
          <w:kern w:val="0"/>
          <w:szCs w:val="24"/>
          <w:lang w:eastAsia="zh-CN"/>
        </w:rPr>
        <w:t xml:space="preserve">i warunki </w:t>
      </w:r>
      <w:r w:rsidRPr="000466CA">
        <w:rPr>
          <w:rFonts w:asciiTheme="minorHAnsi" w:eastAsia="SimSun" w:hAnsiTheme="minorHAnsi" w:cstheme="minorHAnsi"/>
          <w:b/>
          <w:kern w:val="0"/>
          <w:szCs w:val="24"/>
          <w:lang w:eastAsia="zh-CN"/>
        </w:rPr>
        <w:t>realizacji:</w:t>
      </w:r>
    </w:p>
    <w:p w:rsidR="00041E9A" w:rsidRPr="000466CA" w:rsidRDefault="00041E9A" w:rsidP="00041E9A">
      <w:pPr>
        <w:jc w:val="both"/>
        <w:rPr>
          <w:rFonts w:asciiTheme="minorHAnsi" w:eastAsia="Cambria" w:hAnsiTheme="minorHAnsi" w:cstheme="minorHAnsi"/>
          <w:bCs/>
          <w:kern w:val="1"/>
          <w:szCs w:val="24"/>
          <w:lang w:eastAsia="zh-CN"/>
        </w:rPr>
      </w:pPr>
      <w:r w:rsidRPr="000466CA">
        <w:rPr>
          <w:rFonts w:asciiTheme="minorHAnsi" w:eastAsia="Cambria" w:hAnsiTheme="minorHAnsi" w:cstheme="minorHAnsi"/>
          <w:bCs/>
          <w:kern w:val="1"/>
          <w:szCs w:val="24"/>
          <w:lang w:eastAsia="zh-CN"/>
        </w:rPr>
        <w:t>Termin realizacji przedmiotu zamówienia: od 1 grudnia 2021 r. do 30 listopada 2022 r. Przeglądy centrali pożarowej i oddymiania oraz pomiary napięć akumulatorów muszą być wykonywane raz na kwartał (liczony od dnia rozpoczęcia obowiązywania umowy), natomiast pozostałych urządzeń zgodnie z potrzebami wynikającymi ze stanu technicznego oraz obowiązujących przepisów.</w:t>
      </w:r>
      <w:r w:rsidR="001E1BD4" w:rsidRPr="000466CA">
        <w:rPr>
          <w:rFonts w:asciiTheme="minorHAnsi" w:eastAsia="Cambria" w:hAnsiTheme="minorHAnsi" w:cstheme="minorHAnsi"/>
          <w:bCs/>
          <w:kern w:val="1"/>
          <w:szCs w:val="24"/>
          <w:lang w:eastAsia="zh-CN"/>
        </w:rPr>
        <w:t xml:space="preserve"> Podczas pierwszego przeglądu Wykonawca zobowiązany jest do wykonania inwentaryzacji wszystkich elementów składowych systemu pożarowego zainstalowanego w budynku oraz przekazania kopii protokołu Zamawiającemu.</w:t>
      </w:r>
    </w:p>
    <w:p w:rsidR="00041E9A" w:rsidRPr="000466CA" w:rsidRDefault="00041E9A" w:rsidP="00041E9A">
      <w:pPr>
        <w:jc w:val="both"/>
        <w:rPr>
          <w:rFonts w:asciiTheme="minorHAnsi" w:eastAsia="Cambria" w:hAnsiTheme="minorHAnsi" w:cstheme="minorHAnsi"/>
          <w:bCs/>
          <w:kern w:val="1"/>
          <w:szCs w:val="24"/>
          <w:lang w:eastAsia="zh-CN"/>
        </w:rPr>
      </w:pPr>
      <w:r w:rsidRPr="000466CA">
        <w:rPr>
          <w:rFonts w:asciiTheme="minorHAnsi" w:eastAsia="Cambria" w:hAnsiTheme="minorHAnsi" w:cstheme="minorHAnsi"/>
          <w:bCs/>
          <w:kern w:val="1"/>
          <w:szCs w:val="24"/>
          <w:lang w:eastAsia="zh-CN"/>
        </w:rPr>
        <w:t xml:space="preserve">Przeglądy oraz naprawy będą wykonywane w dni robocze, w godzinach pracy Zamawiającego, tj.: w poniedziałek w godzinach od 7:00 do 18:00, a od wtorku do piątku w godzinach od 7:00 do 15:00. </w:t>
      </w:r>
    </w:p>
    <w:p w:rsidR="00041E9A" w:rsidRPr="000466CA" w:rsidRDefault="00041E9A" w:rsidP="00041E9A">
      <w:pPr>
        <w:jc w:val="both"/>
        <w:rPr>
          <w:rFonts w:asciiTheme="minorHAnsi" w:eastAsia="Cambria" w:hAnsiTheme="minorHAnsi" w:cstheme="minorHAnsi"/>
          <w:bCs/>
          <w:kern w:val="1"/>
          <w:szCs w:val="24"/>
          <w:lang w:eastAsia="zh-CN"/>
        </w:rPr>
      </w:pPr>
      <w:r w:rsidRPr="000466CA">
        <w:rPr>
          <w:rFonts w:asciiTheme="minorHAnsi" w:eastAsia="Cambria" w:hAnsiTheme="minorHAnsi" w:cstheme="minorHAnsi"/>
          <w:bCs/>
          <w:kern w:val="1"/>
          <w:szCs w:val="24"/>
          <w:lang w:eastAsia="zh-CN"/>
        </w:rPr>
        <w:t>W uzasadnionych przypadkach czas ten może zostać wydłużony za zgodą Zamawiającego.</w:t>
      </w:r>
    </w:p>
    <w:p w:rsidR="00041E9A" w:rsidRPr="000466CA" w:rsidRDefault="00041E9A" w:rsidP="00041E9A">
      <w:pPr>
        <w:jc w:val="both"/>
        <w:rPr>
          <w:rFonts w:asciiTheme="minorHAnsi" w:eastAsia="Cambria" w:hAnsiTheme="minorHAnsi" w:cstheme="minorHAnsi"/>
          <w:bCs/>
          <w:kern w:val="1"/>
          <w:szCs w:val="24"/>
          <w:lang w:eastAsia="zh-CN"/>
        </w:rPr>
      </w:pPr>
      <w:r w:rsidRPr="000466CA">
        <w:rPr>
          <w:rFonts w:asciiTheme="minorHAnsi" w:eastAsia="Cambria" w:hAnsiTheme="minorHAnsi" w:cstheme="minorHAnsi"/>
          <w:bCs/>
          <w:kern w:val="1"/>
          <w:szCs w:val="24"/>
          <w:lang w:eastAsia="zh-CN"/>
        </w:rPr>
        <w:t>Harmonogram okresowych przeglądów systemu SCHRACK SECONET ( raz na kwartał):</w:t>
      </w:r>
    </w:p>
    <w:p w:rsidR="00041E9A" w:rsidRPr="000466CA" w:rsidRDefault="00041E9A" w:rsidP="00041E9A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Theme="minorHAnsi" w:eastAsia="Cambria" w:hAnsiTheme="minorHAnsi" w:cstheme="minorHAnsi"/>
          <w:bCs/>
          <w:kern w:val="1"/>
          <w:szCs w:val="24"/>
          <w:lang w:eastAsia="zh-CN"/>
        </w:rPr>
      </w:pPr>
      <w:r w:rsidRPr="000466CA">
        <w:rPr>
          <w:rFonts w:asciiTheme="minorHAnsi" w:eastAsia="Cambria" w:hAnsiTheme="minorHAnsi" w:cstheme="minorHAnsi"/>
          <w:bCs/>
          <w:kern w:val="1"/>
          <w:szCs w:val="24"/>
          <w:lang w:eastAsia="zh-CN"/>
        </w:rPr>
        <w:t>I kwartał (grudzień 2021 r. - luty 2022 r.) - pierwszy przegląd,</w:t>
      </w:r>
    </w:p>
    <w:p w:rsidR="00041E9A" w:rsidRPr="000466CA" w:rsidRDefault="00041E9A" w:rsidP="00041E9A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Theme="minorHAnsi" w:eastAsia="Cambria" w:hAnsiTheme="minorHAnsi" w:cstheme="minorHAnsi"/>
          <w:bCs/>
          <w:kern w:val="1"/>
          <w:szCs w:val="24"/>
          <w:lang w:eastAsia="zh-CN"/>
        </w:rPr>
      </w:pPr>
      <w:r w:rsidRPr="000466CA">
        <w:rPr>
          <w:rFonts w:asciiTheme="minorHAnsi" w:eastAsia="Cambria" w:hAnsiTheme="minorHAnsi" w:cstheme="minorHAnsi"/>
          <w:bCs/>
          <w:kern w:val="1"/>
          <w:szCs w:val="24"/>
          <w:lang w:eastAsia="zh-CN"/>
        </w:rPr>
        <w:t>II kwartał (marzec 2022 r. - maj 2022 r.) - drugi przegląd,</w:t>
      </w:r>
    </w:p>
    <w:p w:rsidR="00041E9A" w:rsidRPr="000466CA" w:rsidRDefault="00041E9A" w:rsidP="00041E9A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Theme="minorHAnsi" w:eastAsia="Cambria" w:hAnsiTheme="minorHAnsi" w:cstheme="minorHAnsi"/>
          <w:bCs/>
          <w:kern w:val="1"/>
          <w:szCs w:val="24"/>
          <w:lang w:eastAsia="zh-CN"/>
        </w:rPr>
      </w:pPr>
      <w:r w:rsidRPr="000466CA">
        <w:rPr>
          <w:rFonts w:asciiTheme="minorHAnsi" w:eastAsia="Cambria" w:hAnsiTheme="minorHAnsi" w:cstheme="minorHAnsi"/>
          <w:bCs/>
          <w:kern w:val="1"/>
          <w:szCs w:val="24"/>
          <w:lang w:eastAsia="zh-CN"/>
        </w:rPr>
        <w:t>III kwartał (czerwiec 2022 r. - sierpień 2022 r.) - trzeci przegląd,</w:t>
      </w:r>
    </w:p>
    <w:p w:rsidR="00327B27" w:rsidRPr="000466CA" w:rsidRDefault="00041E9A" w:rsidP="001E1BD4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szCs w:val="24"/>
        </w:rPr>
      </w:pPr>
      <w:r w:rsidRPr="000466CA">
        <w:rPr>
          <w:rFonts w:asciiTheme="minorHAnsi" w:eastAsia="Cambria" w:hAnsiTheme="minorHAnsi" w:cstheme="minorHAnsi"/>
          <w:bCs/>
          <w:kern w:val="1"/>
          <w:szCs w:val="24"/>
          <w:lang w:eastAsia="zh-CN"/>
        </w:rPr>
        <w:t>IV kwartał (wrzesień 2022 r. – listopad 2022 r.) – czwarty przegląd.</w:t>
      </w:r>
    </w:p>
    <w:p w:rsidR="0037337E" w:rsidRPr="000466CA" w:rsidRDefault="0037337E" w:rsidP="00041E9A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 w:cstheme="minorHAnsi"/>
          <w:szCs w:val="24"/>
        </w:rPr>
      </w:pPr>
    </w:p>
    <w:p w:rsidR="003A2976" w:rsidRPr="000466CA" w:rsidRDefault="000740BB" w:rsidP="00041E9A">
      <w:pPr>
        <w:pStyle w:val="Akapitzlist"/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Theme="minorHAnsi" w:eastAsia="SimSun" w:hAnsiTheme="minorHAnsi" w:cstheme="minorHAnsi"/>
          <w:b/>
          <w:szCs w:val="24"/>
          <w:lang w:eastAsia="zh-CN"/>
        </w:rPr>
      </w:pPr>
      <w:r w:rsidRPr="000466CA">
        <w:rPr>
          <w:rFonts w:asciiTheme="minorHAnsi" w:eastAsia="SimSun" w:hAnsiTheme="minorHAnsi" w:cstheme="minorHAnsi"/>
          <w:b/>
          <w:szCs w:val="24"/>
          <w:lang w:eastAsia="zh-CN"/>
        </w:rPr>
        <w:t>Miejsce realizacji przedmiotu zamówienia:</w:t>
      </w:r>
    </w:p>
    <w:p w:rsidR="00FB20C4" w:rsidRPr="000466CA" w:rsidRDefault="001E1BD4" w:rsidP="00041E9A">
      <w:pPr>
        <w:widowControl/>
        <w:autoSpaceDN/>
        <w:textAlignment w:val="auto"/>
        <w:rPr>
          <w:rFonts w:asciiTheme="minorHAnsi" w:hAnsiTheme="minorHAnsi" w:cstheme="minorHAnsi"/>
          <w:szCs w:val="24"/>
        </w:rPr>
      </w:pPr>
      <w:r w:rsidRPr="000466CA">
        <w:rPr>
          <w:rFonts w:asciiTheme="minorHAnsi" w:hAnsiTheme="minorHAnsi" w:cstheme="minorHAnsi"/>
          <w:bCs/>
          <w:szCs w:val="24"/>
        </w:rPr>
        <w:t>Pierwszy Urząd Skarbowy w Częstochowie, ul. Filomatów 18/20, 42-217 Częstochowa</w:t>
      </w:r>
    </w:p>
    <w:p w:rsidR="00327B27" w:rsidRPr="000466CA" w:rsidRDefault="00327B27" w:rsidP="00041E9A">
      <w:pPr>
        <w:pStyle w:val="Akapitzlist"/>
        <w:widowControl/>
        <w:autoSpaceDN/>
        <w:ind w:left="0" w:firstLine="708"/>
        <w:textAlignment w:val="auto"/>
        <w:rPr>
          <w:rFonts w:asciiTheme="minorHAnsi" w:hAnsiTheme="minorHAnsi" w:cstheme="minorHAnsi"/>
          <w:szCs w:val="24"/>
        </w:rPr>
      </w:pPr>
    </w:p>
    <w:p w:rsidR="000740BB" w:rsidRPr="000466CA" w:rsidRDefault="000740BB" w:rsidP="00041E9A">
      <w:pPr>
        <w:pStyle w:val="Akapitzlist"/>
        <w:widowControl/>
        <w:numPr>
          <w:ilvl w:val="0"/>
          <w:numId w:val="5"/>
        </w:numPr>
        <w:autoSpaceDN/>
        <w:jc w:val="both"/>
        <w:textAlignment w:val="auto"/>
        <w:rPr>
          <w:rFonts w:asciiTheme="minorHAnsi" w:eastAsia="Cambria" w:hAnsiTheme="minorHAnsi" w:cstheme="minorHAnsi"/>
          <w:kern w:val="1"/>
          <w:szCs w:val="24"/>
          <w:lang w:eastAsia="zh-CN"/>
        </w:rPr>
      </w:pPr>
      <w:r w:rsidRPr="000466CA">
        <w:rPr>
          <w:rFonts w:asciiTheme="minorHAnsi" w:eastAsia="Cambria" w:hAnsiTheme="minorHAnsi" w:cstheme="minorHAnsi"/>
          <w:b/>
          <w:kern w:val="1"/>
          <w:szCs w:val="24"/>
          <w:lang w:eastAsia="zh-CN"/>
        </w:rPr>
        <w:t>Warunki płatności:</w:t>
      </w:r>
      <w:r w:rsidRPr="000466CA">
        <w:rPr>
          <w:rFonts w:asciiTheme="minorHAnsi" w:eastAsia="Cambria" w:hAnsiTheme="minorHAnsi" w:cstheme="minorHAnsi"/>
          <w:kern w:val="1"/>
          <w:szCs w:val="24"/>
          <w:lang w:eastAsia="zh-CN"/>
        </w:rPr>
        <w:t xml:space="preserve"> </w:t>
      </w:r>
    </w:p>
    <w:p w:rsidR="001E1BD4" w:rsidRPr="000466CA" w:rsidRDefault="001E1BD4" w:rsidP="001E1BD4">
      <w:pPr>
        <w:pStyle w:val="Akapitzlist"/>
        <w:numPr>
          <w:ilvl w:val="0"/>
          <w:numId w:val="17"/>
        </w:numPr>
        <w:ind w:left="709" w:hanging="426"/>
        <w:jc w:val="both"/>
        <w:rPr>
          <w:rFonts w:asciiTheme="minorHAnsi" w:eastAsia="Cambria" w:hAnsiTheme="minorHAnsi" w:cstheme="minorHAnsi"/>
          <w:kern w:val="1"/>
          <w:szCs w:val="24"/>
          <w:lang w:eastAsia="zh-CN"/>
        </w:rPr>
      </w:pPr>
      <w:r w:rsidRPr="000466CA">
        <w:rPr>
          <w:rFonts w:asciiTheme="minorHAnsi" w:eastAsia="Cambria" w:hAnsiTheme="minorHAnsi" w:cstheme="minorHAnsi"/>
          <w:kern w:val="1"/>
          <w:szCs w:val="24"/>
          <w:lang w:eastAsia="zh-CN"/>
        </w:rPr>
        <w:t>Należność za przedmiot zamówienia płatna będzie po każdym przeprowadzonym przeglądzie (4 przeglądy w trakcie obowiązywania umowy) bądź wykonanej diagnozie.</w:t>
      </w:r>
    </w:p>
    <w:p w:rsidR="001E1BD4" w:rsidRPr="000466CA" w:rsidRDefault="001E1BD4" w:rsidP="001E1BD4">
      <w:pPr>
        <w:pStyle w:val="Akapitzlist"/>
        <w:numPr>
          <w:ilvl w:val="0"/>
          <w:numId w:val="17"/>
        </w:numPr>
        <w:ind w:left="709" w:hanging="426"/>
        <w:jc w:val="both"/>
        <w:rPr>
          <w:rFonts w:asciiTheme="minorHAnsi" w:eastAsia="Cambria" w:hAnsiTheme="minorHAnsi" w:cstheme="minorHAnsi"/>
          <w:kern w:val="1"/>
          <w:szCs w:val="24"/>
          <w:lang w:eastAsia="zh-CN"/>
        </w:rPr>
      </w:pPr>
      <w:r w:rsidRPr="000466CA">
        <w:rPr>
          <w:rFonts w:asciiTheme="minorHAnsi" w:eastAsia="Cambria" w:hAnsiTheme="minorHAnsi" w:cstheme="minorHAnsi"/>
          <w:kern w:val="1"/>
          <w:szCs w:val="24"/>
          <w:lang w:eastAsia="zh-CN"/>
        </w:rPr>
        <w:t>Podstawą wystawienia faktury przez Wykonawcę będzie podpisany przez obie strony protokół z wykonanego przeglądu bądź wykonanej diagnozy.</w:t>
      </w:r>
    </w:p>
    <w:p w:rsidR="001E1BD4" w:rsidRPr="000466CA" w:rsidRDefault="001E1BD4" w:rsidP="001E1BD4">
      <w:pPr>
        <w:pStyle w:val="Akapitzlist"/>
        <w:numPr>
          <w:ilvl w:val="0"/>
          <w:numId w:val="17"/>
        </w:numPr>
        <w:ind w:left="709" w:hanging="426"/>
        <w:jc w:val="both"/>
        <w:rPr>
          <w:rFonts w:asciiTheme="minorHAnsi" w:eastAsia="Cambria" w:hAnsiTheme="minorHAnsi" w:cstheme="minorHAnsi"/>
          <w:kern w:val="1"/>
          <w:szCs w:val="24"/>
          <w:lang w:eastAsia="zh-CN"/>
        </w:rPr>
      </w:pPr>
      <w:r w:rsidRPr="000466CA">
        <w:rPr>
          <w:rFonts w:asciiTheme="minorHAnsi" w:eastAsia="Cambria" w:hAnsiTheme="minorHAnsi" w:cstheme="minorHAnsi"/>
          <w:kern w:val="1"/>
          <w:szCs w:val="24"/>
          <w:lang w:eastAsia="zh-CN"/>
        </w:rPr>
        <w:t>W przypadku diagnozy wymagającej przedstawienia kosztorysu naprawy warunkiem zapłaty oprócz ww. będzie dodatkowo przesłanie kosztorysu do Zamawiającego.</w:t>
      </w:r>
    </w:p>
    <w:p w:rsidR="001E1BD4" w:rsidRPr="000466CA" w:rsidRDefault="001E1BD4" w:rsidP="001E1BD4">
      <w:pPr>
        <w:pStyle w:val="Akapitzlist"/>
        <w:numPr>
          <w:ilvl w:val="0"/>
          <w:numId w:val="17"/>
        </w:numPr>
        <w:ind w:left="709" w:hanging="426"/>
        <w:jc w:val="both"/>
        <w:rPr>
          <w:rFonts w:asciiTheme="minorHAnsi" w:eastAsia="Cambria" w:hAnsiTheme="minorHAnsi" w:cstheme="minorHAnsi"/>
          <w:kern w:val="1"/>
          <w:szCs w:val="24"/>
          <w:lang w:eastAsia="zh-CN"/>
        </w:rPr>
      </w:pPr>
      <w:r w:rsidRPr="000466CA">
        <w:rPr>
          <w:rFonts w:asciiTheme="minorHAnsi" w:eastAsia="Cambria" w:hAnsiTheme="minorHAnsi" w:cstheme="minorHAnsi"/>
          <w:kern w:val="1"/>
          <w:szCs w:val="24"/>
          <w:lang w:eastAsia="zh-CN"/>
        </w:rPr>
        <w:t>Wynagrodzenie będzie płatne przelewem na rachunek bankowy Wykonawcy w terminie 21 dni od dnia otrzymania przez Zamawiającego prawidłowo wystawionej faktury.</w:t>
      </w:r>
    </w:p>
    <w:p w:rsidR="001E1BD4" w:rsidRPr="000466CA" w:rsidRDefault="001E1BD4" w:rsidP="001E1BD4">
      <w:pPr>
        <w:pStyle w:val="Akapitzlist"/>
        <w:numPr>
          <w:ilvl w:val="0"/>
          <w:numId w:val="17"/>
        </w:numPr>
        <w:ind w:left="709" w:hanging="426"/>
        <w:jc w:val="both"/>
        <w:rPr>
          <w:rFonts w:asciiTheme="minorHAnsi" w:eastAsia="Cambria" w:hAnsiTheme="minorHAnsi" w:cstheme="minorHAnsi"/>
          <w:bCs/>
          <w:kern w:val="1"/>
          <w:szCs w:val="24"/>
          <w:lang w:eastAsia="zh-CN"/>
        </w:rPr>
      </w:pPr>
      <w:r w:rsidRPr="000466CA">
        <w:rPr>
          <w:rFonts w:asciiTheme="minorHAnsi" w:eastAsia="Cambria" w:hAnsiTheme="minorHAnsi" w:cstheme="minorHAnsi"/>
          <w:kern w:val="1"/>
          <w:szCs w:val="24"/>
          <w:lang w:eastAsia="zh-CN"/>
        </w:rPr>
        <w:t>Za dzień zapłaty uważa się dzień obciążenia rachunku bankowego Zamawiającego.</w:t>
      </w:r>
    </w:p>
    <w:p w:rsidR="001E1BD4" w:rsidRPr="000466CA" w:rsidRDefault="001E1BD4" w:rsidP="001E1BD4">
      <w:pPr>
        <w:pStyle w:val="Akapitzlist"/>
        <w:numPr>
          <w:ilvl w:val="0"/>
          <w:numId w:val="17"/>
        </w:numPr>
        <w:suppressAutoHyphens w:val="0"/>
        <w:autoSpaceDN/>
        <w:adjustRightInd w:val="0"/>
        <w:ind w:left="709" w:hanging="426"/>
        <w:jc w:val="both"/>
        <w:rPr>
          <w:rFonts w:asciiTheme="minorHAnsi" w:eastAsia="SimSun" w:hAnsiTheme="minorHAnsi" w:cstheme="minorHAnsi"/>
          <w:szCs w:val="24"/>
        </w:rPr>
      </w:pPr>
      <w:r w:rsidRPr="000466CA">
        <w:rPr>
          <w:rFonts w:asciiTheme="minorHAnsi" w:eastAsia="SimSun" w:hAnsiTheme="minorHAnsi" w:cstheme="minorHAnsi"/>
          <w:szCs w:val="24"/>
        </w:rPr>
        <w:lastRenderedPageBreak/>
        <w:t>Zamawiający na podstawie art. 4 ust 3 ustawy z dnia 9 listopada 2018 r. o elektronicznym fakturowaniu w zamówieniach publicznych, koncesjach na roboty budowlane lub usługi oraz partnerstwie publiczno-prywatnym (</w:t>
      </w:r>
      <w:proofErr w:type="spellStart"/>
      <w:r w:rsidRPr="000466CA">
        <w:rPr>
          <w:rFonts w:asciiTheme="minorHAnsi" w:eastAsia="SimSun" w:hAnsiTheme="minorHAnsi" w:cstheme="minorHAnsi"/>
          <w:szCs w:val="24"/>
        </w:rPr>
        <w:t>t.j</w:t>
      </w:r>
      <w:proofErr w:type="spellEnd"/>
      <w:r w:rsidRPr="000466CA">
        <w:rPr>
          <w:rFonts w:asciiTheme="minorHAnsi" w:eastAsia="SimSun" w:hAnsiTheme="minorHAnsi" w:cstheme="minorHAnsi"/>
          <w:szCs w:val="24"/>
        </w:rPr>
        <w:t>. Dz.U. z 2020 r. poz. 1666 ze zm.) wyłącza możliwość stosowania ustrukturyzowanych faktur elektronicznych.</w:t>
      </w:r>
    </w:p>
    <w:p w:rsidR="00016CBE" w:rsidRPr="000466CA" w:rsidRDefault="00016CBE" w:rsidP="00041E9A">
      <w:pPr>
        <w:pStyle w:val="Akapitzlist"/>
        <w:widowControl/>
        <w:autoSpaceDN/>
        <w:jc w:val="both"/>
        <w:textAlignment w:val="auto"/>
        <w:rPr>
          <w:rFonts w:asciiTheme="minorHAnsi" w:hAnsiTheme="minorHAnsi" w:cstheme="minorHAnsi"/>
          <w:kern w:val="1"/>
          <w:szCs w:val="24"/>
          <w:lang w:eastAsia="zh-CN"/>
        </w:rPr>
      </w:pPr>
    </w:p>
    <w:p w:rsidR="00C066C9" w:rsidRPr="000466CA" w:rsidRDefault="00C066C9" w:rsidP="00041E9A">
      <w:pPr>
        <w:pStyle w:val="Akapitzlist"/>
        <w:widowControl/>
        <w:numPr>
          <w:ilvl w:val="0"/>
          <w:numId w:val="5"/>
        </w:numPr>
        <w:autoSpaceDN/>
        <w:jc w:val="both"/>
        <w:textAlignment w:val="auto"/>
        <w:rPr>
          <w:rFonts w:asciiTheme="minorHAnsi" w:hAnsiTheme="minorHAnsi" w:cstheme="minorHAnsi"/>
          <w:kern w:val="1"/>
          <w:szCs w:val="24"/>
          <w:lang w:eastAsia="zh-CN"/>
        </w:rPr>
      </w:pPr>
      <w:r w:rsidRPr="000466CA">
        <w:rPr>
          <w:rFonts w:asciiTheme="minorHAnsi" w:hAnsiTheme="minorHAnsi" w:cstheme="minorHAnsi"/>
          <w:b/>
          <w:kern w:val="1"/>
          <w:szCs w:val="24"/>
          <w:lang w:eastAsia="zh-CN"/>
        </w:rPr>
        <w:t>Oświadczamy, że:</w:t>
      </w:r>
    </w:p>
    <w:p w:rsidR="00016CBE" w:rsidRPr="000466CA" w:rsidRDefault="00016CBE" w:rsidP="00041E9A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Cs w:val="24"/>
          <w:lang w:eastAsia="zh-CN"/>
        </w:rPr>
      </w:pPr>
      <w:r w:rsidRPr="000466CA">
        <w:rPr>
          <w:rFonts w:asciiTheme="minorHAnsi" w:hAnsiTheme="minorHAnsi" w:cstheme="minorHAnsi"/>
          <w:szCs w:val="24"/>
          <w:lang w:eastAsia="zh-CN"/>
        </w:rPr>
        <w:t xml:space="preserve">Przedmiot umowy wykonamy w terminie wskazanym w </w:t>
      </w:r>
      <w:r w:rsidR="001E1BD4" w:rsidRPr="000466CA">
        <w:rPr>
          <w:rFonts w:asciiTheme="minorHAnsi" w:hAnsiTheme="minorHAnsi" w:cstheme="minorHAnsi"/>
          <w:szCs w:val="24"/>
          <w:lang w:eastAsia="zh-CN"/>
        </w:rPr>
        <w:t xml:space="preserve">Zaproszeniu do składania ofert oraz </w:t>
      </w:r>
      <w:r w:rsidRPr="000466CA">
        <w:rPr>
          <w:rFonts w:asciiTheme="minorHAnsi" w:hAnsiTheme="minorHAnsi" w:cstheme="minorHAnsi"/>
          <w:szCs w:val="24"/>
          <w:lang w:eastAsia="zh-CN"/>
        </w:rPr>
        <w:t>Formularzu oferty.</w:t>
      </w:r>
    </w:p>
    <w:p w:rsidR="00016CBE" w:rsidRPr="000466CA" w:rsidRDefault="00016CBE" w:rsidP="00041E9A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Cs w:val="24"/>
          <w:lang w:eastAsia="zh-CN"/>
        </w:rPr>
      </w:pPr>
      <w:r w:rsidRPr="000466CA">
        <w:rPr>
          <w:rFonts w:asciiTheme="minorHAnsi" w:hAnsiTheme="minorHAnsi" w:cstheme="minorHAnsi"/>
          <w:szCs w:val="24"/>
          <w:lang w:eastAsia="zh-CN"/>
        </w:rPr>
        <w:t>Posiadamy niezbędną wiedzę i doświadcz</w:t>
      </w:r>
      <w:r w:rsidR="001E1BD4" w:rsidRPr="000466CA">
        <w:rPr>
          <w:rFonts w:asciiTheme="minorHAnsi" w:hAnsiTheme="minorHAnsi" w:cstheme="minorHAnsi"/>
          <w:szCs w:val="24"/>
          <w:lang w:eastAsia="zh-CN"/>
        </w:rPr>
        <w:t xml:space="preserve">enie oraz potencjał techniczny, w tym </w:t>
      </w:r>
      <w:r w:rsidR="001E1BD4" w:rsidRPr="000466CA">
        <w:rPr>
          <w:rFonts w:asciiTheme="minorHAnsi" w:hAnsiTheme="minorHAnsi" w:cstheme="minorHAnsi"/>
          <w:bCs/>
          <w:szCs w:val="24"/>
          <w:lang w:eastAsia="zh-CN"/>
        </w:rPr>
        <w:t xml:space="preserve">autoryzację firmy SCHRACK SECONET Polska Sp. z o. o., a usługa będzie realizowana przez pracowników </w:t>
      </w:r>
      <w:r w:rsidRPr="000466CA">
        <w:rPr>
          <w:rFonts w:asciiTheme="minorHAnsi" w:hAnsiTheme="minorHAnsi" w:cstheme="minorHAnsi"/>
          <w:szCs w:val="24"/>
          <w:lang w:eastAsia="zh-CN"/>
        </w:rPr>
        <w:t>dysponujących odpowiednimi kwalifikacjami i uprawnieniami.</w:t>
      </w:r>
    </w:p>
    <w:p w:rsidR="00D85E31" w:rsidRPr="000466CA" w:rsidRDefault="00D85E31" w:rsidP="00041E9A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Cs w:val="24"/>
          <w:lang w:eastAsia="zh-CN"/>
        </w:rPr>
      </w:pPr>
      <w:r w:rsidRPr="000466CA">
        <w:rPr>
          <w:rFonts w:asciiTheme="minorHAnsi" w:hAnsiTheme="minorHAnsi" w:cstheme="minorHAnsi"/>
          <w:szCs w:val="24"/>
          <w:lang w:eastAsia="zh-CN"/>
        </w:rPr>
        <w:t xml:space="preserve">Posiadamy i przez cały okres obowiązywania umowy będziemy posiadali ubezpieczenie od odpowiedzialności cywilnej w zakresie prowadzonej działalności, o wartości nie mniejszej niż </w:t>
      </w:r>
      <w:r w:rsidRPr="000466CA">
        <w:rPr>
          <w:rFonts w:asciiTheme="minorHAnsi" w:hAnsiTheme="minorHAnsi" w:cstheme="minorHAnsi"/>
          <w:b/>
          <w:szCs w:val="24"/>
          <w:lang w:eastAsia="zh-CN"/>
        </w:rPr>
        <w:t>100 000 zł</w:t>
      </w:r>
      <w:r w:rsidRPr="000466CA">
        <w:rPr>
          <w:rFonts w:asciiTheme="minorHAnsi" w:hAnsiTheme="minorHAnsi" w:cstheme="minorHAnsi"/>
          <w:szCs w:val="24"/>
          <w:lang w:eastAsia="zh-CN"/>
        </w:rPr>
        <w:t>.</w:t>
      </w:r>
    </w:p>
    <w:p w:rsidR="00016CBE" w:rsidRPr="000466CA" w:rsidRDefault="00016CBE" w:rsidP="00041E9A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Cs w:val="24"/>
          <w:lang w:eastAsia="zh-CN"/>
        </w:rPr>
      </w:pPr>
      <w:r w:rsidRPr="000466CA">
        <w:rPr>
          <w:rFonts w:asciiTheme="minorHAnsi" w:hAnsiTheme="minorHAnsi" w:cstheme="minorHAnsi"/>
          <w:szCs w:val="24"/>
          <w:lang w:eastAsia="zh-CN"/>
        </w:rPr>
        <w:t>Znajdujemy się w sytuacji ekonomicznej i finansowej zapewniającej wykonanie zamówienia.</w:t>
      </w:r>
    </w:p>
    <w:p w:rsidR="00016CBE" w:rsidRPr="000466CA" w:rsidRDefault="00016CBE" w:rsidP="00041E9A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Cs w:val="24"/>
          <w:lang w:eastAsia="zh-CN"/>
        </w:rPr>
      </w:pPr>
      <w:r w:rsidRPr="000466CA">
        <w:rPr>
          <w:rFonts w:asciiTheme="minorHAnsi" w:hAnsiTheme="minorHAnsi" w:cstheme="minorHAnsi"/>
          <w:szCs w:val="24"/>
          <w:lang w:eastAsia="zh-CN"/>
        </w:rPr>
        <w:t>Zastosowane przez nas do wykonania usługi materiały i urządzenia będą spełniać wymagania polskich Norm i posiadać wymagane certyfikaty i parametry jakościowe.</w:t>
      </w:r>
    </w:p>
    <w:p w:rsidR="00016CBE" w:rsidRPr="000466CA" w:rsidRDefault="00016CBE" w:rsidP="00041E9A">
      <w:pPr>
        <w:pStyle w:val="Akapitzlist"/>
        <w:numPr>
          <w:ilvl w:val="0"/>
          <w:numId w:val="14"/>
        </w:numPr>
        <w:jc w:val="both"/>
        <w:rPr>
          <w:rFonts w:asciiTheme="minorHAnsi" w:eastAsia="Lucida Sans Unicode" w:hAnsiTheme="minorHAnsi" w:cstheme="minorHAnsi"/>
          <w:szCs w:val="24"/>
          <w:lang w:eastAsia="zh-CN"/>
        </w:rPr>
      </w:pPr>
      <w:r w:rsidRPr="000466CA">
        <w:rPr>
          <w:rFonts w:asciiTheme="minorHAnsi" w:eastAsia="Lucida Sans Unicode" w:hAnsiTheme="minorHAnsi" w:cstheme="minorHAnsi"/>
          <w:szCs w:val="24"/>
          <w:lang w:eastAsia="zh-CN"/>
        </w:rPr>
        <w:t>Oferta cenowa została opracowana zgodnie z zaproszeniem do składania ofert, cena</w:t>
      </w:r>
      <w:r w:rsidRPr="000466CA">
        <w:rPr>
          <w:rFonts w:asciiTheme="minorHAnsi" w:hAnsiTheme="minorHAnsi" w:cstheme="minorHAnsi"/>
          <w:szCs w:val="24"/>
          <w:lang w:eastAsia="zh-CN"/>
        </w:rPr>
        <w:t xml:space="preserve"> </w:t>
      </w:r>
      <w:r w:rsidRPr="000466CA">
        <w:rPr>
          <w:rFonts w:asciiTheme="minorHAnsi" w:eastAsia="Lucida Sans Unicode" w:hAnsiTheme="minorHAnsi" w:cstheme="minorHAnsi"/>
          <w:szCs w:val="24"/>
          <w:lang w:eastAsia="zh-CN"/>
        </w:rPr>
        <w:t>brutto</w:t>
      </w:r>
      <w:r w:rsidRPr="000466CA">
        <w:rPr>
          <w:rFonts w:asciiTheme="minorHAnsi" w:hAnsiTheme="minorHAnsi" w:cstheme="minorHAnsi"/>
          <w:szCs w:val="24"/>
          <w:lang w:eastAsia="zh-CN"/>
        </w:rPr>
        <w:t xml:space="preserve"> </w:t>
      </w:r>
      <w:r w:rsidRPr="000466CA">
        <w:rPr>
          <w:rFonts w:asciiTheme="minorHAnsi" w:eastAsia="Lucida Sans Unicode" w:hAnsiTheme="minorHAnsi" w:cstheme="minorHAnsi"/>
          <w:szCs w:val="24"/>
          <w:lang w:eastAsia="zh-CN"/>
        </w:rPr>
        <w:t>zawiera</w:t>
      </w:r>
      <w:r w:rsidRPr="000466CA">
        <w:rPr>
          <w:rFonts w:asciiTheme="minorHAnsi" w:hAnsiTheme="minorHAnsi" w:cstheme="minorHAnsi"/>
          <w:szCs w:val="24"/>
          <w:lang w:eastAsia="zh-CN"/>
        </w:rPr>
        <w:t xml:space="preserve"> </w:t>
      </w:r>
      <w:r w:rsidRPr="000466CA">
        <w:rPr>
          <w:rFonts w:asciiTheme="minorHAnsi" w:eastAsia="Lucida Sans Unicode" w:hAnsiTheme="minorHAnsi" w:cstheme="minorHAnsi"/>
          <w:szCs w:val="24"/>
          <w:lang w:eastAsia="zh-CN"/>
        </w:rPr>
        <w:t>wszystkie</w:t>
      </w:r>
      <w:r w:rsidRPr="000466CA">
        <w:rPr>
          <w:rFonts w:asciiTheme="minorHAnsi" w:hAnsiTheme="minorHAnsi" w:cstheme="minorHAnsi"/>
          <w:szCs w:val="24"/>
          <w:lang w:eastAsia="zh-CN"/>
        </w:rPr>
        <w:t xml:space="preserve"> </w:t>
      </w:r>
      <w:r w:rsidRPr="000466CA">
        <w:rPr>
          <w:rFonts w:asciiTheme="minorHAnsi" w:eastAsia="Lucida Sans Unicode" w:hAnsiTheme="minorHAnsi" w:cstheme="minorHAnsi"/>
          <w:szCs w:val="24"/>
          <w:lang w:eastAsia="zh-CN"/>
        </w:rPr>
        <w:t>koszty,</w:t>
      </w:r>
      <w:r w:rsidRPr="000466CA">
        <w:rPr>
          <w:rFonts w:asciiTheme="minorHAnsi" w:hAnsiTheme="minorHAnsi" w:cstheme="minorHAnsi"/>
          <w:szCs w:val="24"/>
          <w:lang w:eastAsia="zh-CN"/>
        </w:rPr>
        <w:t xml:space="preserve"> </w:t>
      </w:r>
      <w:r w:rsidRPr="000466CA">
        <w:rPr>
          <w:rFonts w:asciiTheme="minorHAnsi" w:eastAsia="Lucida Sans Unicode" w:hAnsiTheme="minorHAnsi" w:cstheme="minorHAnsi"/>
          <w:szCs w:val="24"/>
          <w:lang w:eastAsia="zh-CN"/>
        </w:rPr>
        <w:t>jakie</w:t>
      </w:r>
      <w:r w:rsidRPr="000466CA">
        <w:rPr>
          <w:rFonts w:asciiTheme="minorHAnsi" w:hAnsiTheme="minorHAnsi" w:cstheme="minorHAnsi"/>
          <w:szCs w:val="24"/>
          <w:lang w:eastAsia="zh-CN"/>
        </w:rPr>
        <w:t xml:space="preserve"> </w:t>
      </w:r>
      <w:r w:rsidRPr="000466CA">
        <w:rPr>
          <w:rFonts w:asciiTheme="minorHAnsi" w:eastAsia="Lucida Sans Unicode" w:hAnsiTheme="minorHAnsi" w:cstheme="minorHAnsi"/>
          <w:szCs w:val="24"/>
          <w:lang w:eastAsia="zh-CN"/>
        </w:rPr>
        <w:t>ponosi</w:t>
      </w:r>
      <w:r w:rsidRPr="000466CA">
        <w:rPr>
          <w:rFonts w:asciiTheme="minorHAnsi" w:hAnsiTheme="minorHAnsi" w:cstheme="minorHAnsi"/>
          <w:szCs w:val="24"/>
          <w:lang w:eastAsia="zh-CN"/>
        </w:rPr>
        <w:t xml:space="preserve"> </w:t>
      </w:r>
      <w:r w:rsidRPr="000466CA">
        <w:rPr>
          <w:rFonts w:asciiTheme="minorHAnsi" w:eastAsia="Lucida Sans Unicode" w:hAnsiTheme="minorHAnsi" w:cstheme="minorHAnsi"/>
          <w:szCs w:val="24"/>
          <w:lang w:eastAsia="zh-CN"/>
        </w:rPr>
        <w:t>Zamawiający w</w:t>
      </w:r>
      <w:r w:rsidRPr="000466CA">
        <w:rPr>
          <w:rFonts w:asciiTheme="minorHAnsi" w:hAnsiTheme="minorHAnsi" w:cstheme="minorHAnsi"/>
          <w:szCs w:val="24"/>
          <w:lang w:eastAsia="zh-CN"/>
        </w:rPr>
        <w:t> </w:t>
      </w:r>
      <w:r w:rsidRPr="000466CA">
        <w:rPr>
          <w:rFonts w:asciiTheme="minorHAnsi" w:eastAsia="Lucida Sans Unicode" w:hAnsiTheme="minorHAnsi" w:cstheme="minorHAnsi"/>
          <w:szCs w:val="24"/>
          <w:lang w:eastAsia="zh-CN"/>
        </w:rPr>
        <w:t>przypadku</w:t>
      </w:r>
      <w:r w:rsidRPr="000466CA">
        <w:rPr>
          <w:rFonts w:asciiTheme="minorHAnsi" w:hAnsiTheme="minorHAnsi" w:cstheme="minorHAnsi"/>
          <w:szCs w:val="24"/>
          <w:lang w:eastAsia="zh-CN"/>
        </w:rPr>
        <w:t xml:space="preserve"> </w:t>
      </w:r>
      <w:r w:rsidRPr="000466CA">
        <w:rPr>
          <w:rFonts w:asciiTheme="minorHAnsi" w:eastAsia="Lucida Sans Unicode" w:hAnsiTheme="minorHAnsi" w:cstheme="minorHAnsi"/>
          <w:szCs w:val="24"/>
          <w:lang w:eastAsia="zh-CN"/>
        </w:rPr>
        <w:t>wyboru</w:t>
      </w:r>
      <w:r w:rsidRPr="000466CA">
        <w:rPr>
          <w:rFonts w:asciiTheme="minorHAnsi" w:hAnsiTheme="minorHAnsi" w:cstheme="minorHAnsi"/>
          <w:szCs w:val="24"/>
          <w:lang w:eastAsia="zh-CN"/>
        </w:rPr>
        <w:t xml:space="preserve"> </w:t>
      </w:r>
      <w:r w:rsidRPr="000466CA">
        <w:rPr>
          <w:rFonts w:asciiTheme="minorHAnsi" w:eastAsia="Lucida Sans Unicode" w:hAnsiTheme="minorHAnsi" w:cstheme="minorHAnsi"/>
          <w:szCs w:val="24"/>
          <w:lang w:eastAsia="zh-CN"/>
        </w:rPr>
        <w:t>niniejszej</w:t>
      </w:r>
      <w:r w:rsidRPr="000466CA">
        <w:rPr>
          <w:rFonts w:asciiTheme="minorHAnsi" w:hAnsiTheme="minorHAnsi" w:cstheme="minorHAnsi"/>
          <w:szCs w:val="24"/>
          <w:lang w:eastAsia="zh-CN"/>
        </w:rPr>
        <w:t xml:space="preserve"> </w:t>
      </w:r>
      <w:r w:rsidRPr="000466CA">
        <w:rPr>
          <w:rFonts w:asciiTheme="minorHAnsi" w:eastAsia="Lucida Sans Unicode" w:hAnsiTheme="minorHAnsi" w:cstheme="minorHAnsi"/>
          <w:szCs w:val="24"/>
          <w:lang w:eastAsia="zh-CN"/>
        </w:rPr>
        <w:t>oferty, w tym m.in. transportu, materiałów.</w:t>
      </w:r>
    </w:p>
    <w:p w:rsidR="00016CBE" w:rsidRPr="000466CA" w:rsidRDefault="00016CBE" w:rsidP="00041E9A">
      <w:pPr>
        <w:pStyle w:val="Akapitzlist"/>
        <w:numPr>
          <w:ilvl w:val="0"/>
          <w:numId w:val="14"/>
        </w:numPr>
        <w:jc w:val="both"/>
        <w:rPr>
          <w:rFonts w:asciiTheme="minorHAnsi" w:eastAsia="Lucida Sans Unicode" w:hAnsiTheme="minorHAnsi" w:cstheme="minorHAnsi"/>
          <w:szCs w:val="24"/>
          <w:lang w:eastAsia="zh-CN"/>
        </w:rPr>
      </w:pPr>
      <w:r w:rsidRPr="000466CA">
        <w:rPr>
          <w:rFonts w:asciiTheme="minorHAnsi" w:eastAsia="Lucida Sans Unicode" w:hAnsiTheme="minorHAnsi" w:cstheme="minorHAnsi"/>
          <w:szCs w:val="24"/>
          <w:lang w:eastAsia="zh-CN"/>
        </w:rPr>
        <w:t>Uzyskaliśmy</w:t>
      </w:r>
      <w:r w:rsidRPr="000466CA">
        <w:rPr>
          <w:rFonts w:asciiTheme="minorHAnsi" w:hAnsiTheme="minorHAnsi" w:cstheme="minorHAnsi"/>
          <w:szCs w:val="24"/>
          <w:lang w:eastAsia="zh-CN"/>
        </w:rPr>
        <w:t xml:space="preserve"> </w:t>
      </w:r>
      <w:r w:rsidRPr="000466CA">
        <w:rPr>
          <w:rFonts w:asciiTheme="minorHAnsi" w:eastAsia="Lucida Sans Unicode" w:hAnsiTheme="minorHAnsi" w:cstheme="minorHAnsi"/>
          <w:szCs w:val="24"/>
          <w:lang w:eastAsia="zh-CN"/>
        </w:rPr>
        <w:t>wszelkie</w:t>
      </w:r>
      <w:r w:rsidRPr="000466CA">
        <w:rPr>
          <w:rFonts w:asciiTheme="minorHAnsi" w:hAnsiTheme="minorHAnsi" w:cstheme="minorHAnsi"/>
          <w:szCs w:val="24"/>
          <w:lang w:eastAsia="zh-CN"/>
        </w:rPr>
        <w:t xml:space="preserve"> </w:t>
      </w:r>
      <w:r w:rsidRPr="000466CA">
        <w:rPr>
          <w:rFonts w:asciiTheme="minorHAnsi" w:eastAsia="Lucida Sans Unicode" w:hAnsiTheme="minorHAnsi" w:cstheme="minorHAnsi"/>
          <w:szCs w:val="24"/>
          <w:lang w:eastAsia="zh-CN"/>
        </w:rPr>
        <w:t>informacje</w:t>
      </w:r>
      <w:r w:rsidRPr="000466CA">
        <w:rPr>
          <w:rFonts w:asciiTheme="minorHAnsi" w:hAnsiTheme="minorHAnsi" w:cstheme="minorHAnsi"/>
          <w:szCs w:val="24"/>
          <w:lang w:eastAsia="zh-CN"/>
        </w:rPr>
        <w:t xml:space="preserve"> </w:t>
      </w:r>
      <w:r w:rsidRPr="000466CA">
        <w:rPr>
          <w:rFonts w:asciiTheme="minorHAnsi" w:eastAsia="Lucida Sans Unicode" w:hAnsiTheme="minorHAnsi" w:cstheme="minorHAnsi"/>
          <w:szCs w:val="24"/>
          <w:lang w:eastAsia="zh-CN"/>
        </w:rPr>
        <w:t>niezbędne</w:t>
      </w:r>
      <w:r w:rsidRPr="000466CA">
        <w:rPr>
          <w:rFonts w:asciiTheme="minorHAnsi" w:hAnsiTheme="minorHAnsi" w:cstheme="minorHAnsi"/>
          <w:szCs w:val="24"/>
          <w:lang w:eastAsia="zh-CN"/>
        </w:rPr>
        <w:t xml:space="preserve"> </w:t>
      </w:r>
      <w:r w:rsidRPr="000466CA">
        <w:rPr>
          <w:rFonts w:asciiTheme="minorHAnsi" w:eastAsia="Lucida Sans Unicode" w:hAnsiTheme="minorHAnsi" w:cstheme="minorHAnsi"/>
          <w:szCs w:val="24"/>
          <w:lang w:eastAsia="zh-CN"/>
        </w:rPr>
        <w:t>do</w:t>
      </w:r>
      <w:r w:rsidRPr="000466CA">
        <w:rPr>
          <w:rFonts w:asciiTheme="minorHAnsi" w:hAnsiTheme="minorHAnsi" w:cstheme="minorHAnsi"/>
          <w:szCs w:val="24"/>
          <w:lang w:eastAsia="zh-CN"/>
        </w:rPr>
        <w:t xml:space="preserve"> </w:t>
      </w:r>
      <w:r w:rsidRPr="000466CA">
        <w:rPr>
          <w:rFonts w:asciiTheme="minorHAnsi" w:eastAsia="Lucida Sans Unicode" w:hAnsiTheme="minorHAnsi" w:cstheme="minorHAnsi"/>
          <w:szCs w:val="24"/>
          <w:lang w:eastAsia="zh-CN"/>
        </w:rPr>
        <w:t>prawidłowego</w:t>
      </w:r>
      <w:r w:rsidRPr="000466CA">
        <w:rPr>
          <w:rFonts w:asciiTheme="minorHAnsi" w:hAnsiTheme="minorHAnsi" w:cstheme="minorHAnsi"/>
          <w:szCs w:val="24"/>
          <w:lang w:eastAsia="zh-CN"/>
        </w:rPr>
        <w:t xml:space="preserve"> </w:t>
      </w:r>
      <w:r w:rsidRPr="000466CA">
        <w:rPr>
          <w:rFonts w:asciiTheme="minorHAnsi" w:eastAsia="Lucida Sans Unicode" w:hAnsiTheme="minorHAnsi" w:cstheme="minorHAnsi"/>
          <w:szCs w:val="24"/>
          <w:lang w:eastAsia="zh-CN"/>
        </w:rPr>
        <w:t>przygotowania i</w:t>
      </w:r>
      <w:r w:rsidRPr="000466CA">
        <w:rPr>
          <w:rFonts w:asciiTheme="minorHAnsi" w:hAnsiTheme="minorHAnsi" w:cstheme="minorHAnsi"/>
          <w:szCs w:val="24"/>
          <w:lang w:eastAsia="zh-CN"/>
        </w:rPr>
        <w:t xml:space="preserve"> </w:t>
      </w:r>
      <w:r w:rsidRPr="000466CA">
        <w:rPr>
          <w:rFonts w:asciiTheme="minorHAnsi" w:eastAsia="Lucida Sans Unicode" w:hAnsiTheme="minorHAnsi" w:cstheme="minorHAnsi"/>
          <w:szCs w:val="24"/>
          <w:lang w:eastAsia="zh-CN"/>
        </w:rPr>
        <w:t>złożenia</w:t>
      </w:r>
      <w:r w:rsidRPr="000466CA">
        <w:rPr>
          <w:rFonts w:asciiTheme="minorHAnsi" w:hAnsiTheme="minorHAnsi" w:cstheme="minorHAnsi"/>
          <w:szCs w:val="24"/>
          <w:lang w:eastAsia="zh-CN"/>
        </w:rPr>
        <w:t xml:space="preserve"> </w:t>
      </w:r>
      <w:r w:rsidRPr="000466CA">
        <w:rPr>
          <w:rFonts w:asciiTheme="minorHAnsi" w:eastAsia="Lucida Sans Unicode" w:hAnsiTheme="minorHAnsi" w:cstheme="minorHAnsi"/>
          <w:szCs w:val="24"/>
          <w:lang w:eastAsia="zh-CN"/>
        </w:rPr>
        <w:t>niniejszej</w:t>
      </w:r>
      <w:r w:rsidRPr="000466CA">
        <w:rPr>
          <w:rFonts w:asciiTheme="minorHAnsi" w:hAnsiTheme="minorHAnsi" w:cstheme="minorHAnsi"/>
          <w:szCs w:val="24"/>
          <w:lang w:eastAsia="zh-CN"/>
        </w:rPr>
        <w:t xml:space="preserve"> </w:t>
      </w:r>
      <w:r w:rsidRPr="000466CA">
        <w:rPr>
          <w:rFonts w:asciiTheme="minorHAnsi" w:eastAsia="Lucida Sans Unicode" w:hAnsiTheme="minorHAnsi" w:cstheme="minorHAnsi"/>
          <w:szCs w:val="24"/>
          <w:lang w:eastAsia="zh-CN"/>
        </w:rPr>
        <w:t>oferty oraz nie wnosimy w związku z tym żadnych zastrzeżeń.</w:t>
      </w:r>
    </w:p>
    <w:p w:rsidR="00016CBE" w:rsidRPr="000466CA" w:rsidRDefault="00016CBE" w:rsidP="00041E9A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Cs w:val="24"/>
          <w:lang w:eastAsia="zh-CN"/>
        </w:rPr>
      </w:pPr>
      <w:r w:rsidRPr="000466CA">
        <w:rPr>
          <w:rFonts w:asciiTheme="minorHAnsi" w:hAnsiTheme="minorHAnsi" w:cstheme="minorHAnsi"/>
          <w:szCs w:val="24"/>
          <w:lang w:eastAsia="zh-CN"/>
        </w:rPr>
        <w:t>Podana w ofercie cena nie będzie podlegać zmianie i waloryzacji.</w:t>
      </w:r>
    </w:p>
    <w:p w:rsidR="00016CBE" w:rsidRPr="000466CA" w:rsidRDefault="00016CBE" w:rsidP="00041E9A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Cs w:val="24"/>
          <w:lang w:eastAsia="zh-CN"/>
        </w:rPr>
      </w:pPr>
      <w:r w:rsidRPr="000466CA">
        <w:rPr>
          <w:rFonts w:asciiTheme="minorHAnsi" w:hAnsiTheme="minorHAnsi" w:cstheme="minorHAnsi"/>
          <w:szCs w:val="24"/>
          <w:lang w:eastAsia="zh-CN"/>
        </w:rPr>
        <w:t>Dane w rejestrze, w którym widniejemy (KRS/CEIDG) są aktualne i w terminie 30 dni poprzedzających złożenie oferty nie były zgłaszane do rejestru żadne zmiany.</w:t>
      </w:r>
    </w:p>
    <w:p w:rsidR="00016CBE" w:rsidRPr="000466CA" w:rsidRDefault="00016CBE" w:rsidP="00041E9A">
      <w:pPr>
        <w:pStyle w:val="Standard"/>
        <w:numPr>
          <w:ilvl w:val="0"/>
          <w:numId w:val="14"/>
        </w:numPr>
        <w:tabs>
          <w:tab w:val="left" w:pos="480"/>
        </w:tabs>
        <w:jc w:val="both"/>
        <w:rPr>
          <w:rFonts w:asciiTheme="minorHAnsi" w:hAnsiTheme="minorHAnsi" w:cstheme="minorHAnsi"/>
        </w:rPr>
      </w:pPr>
      <w:r w:rsidRPr="000466CA">
        <w:rPr>
          <w:rFonts w:asciiTheme="minorHAnsi" w:hAnsiTheme="minorHAnsi" w:cstheme="minorHAnsi"/>
          <w:color w:val="000000"/>
          <w:lang w:eastAsia="pl-PL"/>
        </w:rPr>
        <w:t xml:space="preserve">Oświadczamy, że </w:t>
      </w:r>
      <w:r w:rsidRPr="000466CA">
        <w:rPr>
          <w:rFonts w:asciiTheme="minorHAnsi" w:hAnsiTheme="minorHAnsi" w:cstheme="minorHAnsi"/>
          <w:color w:val="000000"/>
        </w:rPr>
        <w:t xml:space="preserve">Projekt umowy, stanowiący Załącznik nr </w:t>
      </w:r>
      <w:r w:rsidR="001F1C69" w:rsidRPr="000466CA">
        <w:rPr>
          <w:rFonts w:asciiTheme="minorHAnsi" w:hAnsiTheme="minorHAnsi" w:cstheme="minorHAnsi"/>
          <w:color w:val="000000"/>
        </w:rPr>
        <w:t>5</w:t>
      </w:r>
      <w:r w:rsidRPr="000466CA">
        <w:rPr>
          <w:rFonts w:asciiTheme="minorHAnsi" w:hAnsiTheme="minorHAnsi" w:cstheme="minorHAnsi"/>
          <w:color w:val="000000"/>
        </w:rPr>
        <w:t xml:space="preserve"> do Zaproszenia, został przez nas zaakceptowany i w przypadku wyboru naszej oferty zobowiązujemy się do zawarcia umowy na podanych warunkach, w miejscu i terminie wyznaczonym przez Zamawiającego, pod rygorem wystąpienia Zamawiającego na drogę sądową w celu uzyskania orzeczenia sądu zastępującego oświadczenia woli o wskazanej treści na podstawie art. 64 Kodeksu cywilnego w związku z art. 1047 kodeksu postępowania cywilnego.</w:t>
      </w:r>
    </w:p>
    <w:p w:rsidR="00016CBE" w:rsidRPr="000466CA" w:rsidRDefault="00016CBE" w:rsidP="00041E9A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Cs w:val="24"/>
          <w:lang w:eastAsia="zh-CN"/>
        </w:rPr>
      </w:pPr>
      <w:r w:rsidRPr="000466CA">
        <w:rPr>
          <w:rFonts w:asciiTheme="minorHAnsi" w:hAnsiTheme="minorHAnsi" w:cstheme="minorHAnsi"/>
          <w:szCs w:val="24"/>
          <w:lang w:eastAsia="zh-CN"/>
        </w:rPr>
        <w:t>Oświadczam, że oferta jest ważna i wiążąca przez okres 30 dni licząc od dnia, w którym upływa termin do składania ofert.</w:t>
      </w:r>
    </w:p>
    <w:p w:rsidR="00FB20C4" w:rsidRPr="000466CA" w:rsidRDefault="00FB20C4" w:rsidP="00041E9A">
      <w:pPr>
        <w:jc w:val="both"/>
        <w:rPr>
          <w:rFonts w:asciiTheme="minorHAnsi" w:hAnsiTheme="minorHAnsi" w:cstheme="minorHAnsi"/>
          <w:snapToGrid w:val="0"/>
          <w:szCs w:val="24"/>
        </w:rPr>
      </w:pPr>
    </w:p>
    <w:p w:rsidR="000740BB" w:rsidRPr="000466CA" w:rsidRDefault="000740BB" w:rsidP="00041E9A">
      <w:pPr>
        <w:pStyle w:val="Akapitzlist"/>
        <w:widowControl/>
        <w:numPr>
          <w:ilvl w:val="0"/>
          <w:numId w:val="5"/>
        </w:numPr>
        <w:autoSpaceDN/>
        <w:jc w:val="both"/>
        <w:textAlignment w:val="auto"/>
        <w:rPr>
          <w:rFonts w:asciiTheme="minorHAnsi" w:hAnsiTheme="minorHAnsi" w:cstheme="minorHAnsi"/>
          <w:b/>
          <w:kern w:val="1"/>
          <w:szCs w:val="24"/>
          <w:lang w:eastAsia="zh-CN"/>
        </w:rPr>
      </w:pPr>
      <w:r w:rsidRPr="000466CA">
        <w:rPr>
          <w:rFonts w:asciiTheme="minorHAnsi" w:hAnsiTheme="minorHAnsi" w:cstheme="minorHAnsi"/>
          <w:b/>
          <w:kern w:val="1"/>
          <w:szCs w:val="24"/>
          <w:lang w:eastAsia="zh-CN"/>
        </w:rPr>
        <w:t>Dane do kontaktów: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77753" w:rsidRPr="000466CA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0466CA" w:rsidRDefault="00280443" w:rsidP="00041E9A">
            <w:pPr>
              <w:widowControl/>
              <w:autoSpaceDN/>
              <w:jc w:val="both"/>
              <w:textAlignment w:val="auto"/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0466CA">
              <w:rPr>
                <w:rFonts w:asciiTheme="minorHAnsi" w:eastAsia="Cambria" w:hAnsiTheme="minorHAnsi" w:cstheme="minorHAnsi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0466CA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  <w:t>:</w:t>
            </w:r>
          </w:p>
          <w:p w:rsidR="00280443" w:rsidRPr="000466CA" w:rsidRDefault="00280443" w:rsidP="00041E9A">
            <w:pPr>
              <w:widowControl/>
              <w:autoSpaceDN/>
              <w:ind w:right="43"/>
              <w:jc w:val="both"/>
              <w:textAlignment w:val="auto"/>
              <w:rPr>
                <w:rFonts w:asciiTheme="minorHAnsi" w:eastAsia="Cambria" w:hAnsiTheme="minorHAnsi" w:cstheme="minorHAnsi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0466CA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val="de-DE" w:eastAsia="zh-CN"/>
              </w:rPr>
              <w:t>...........................................................</w:t>
            </w:r>
            <w:r w:rsidR="000A5B1B" w:rsidRPr="000466CA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val="de-DE" w:eastAsia="zh-CN"/>
              </w:rPr>
              <w:t>............................</w:t>
            </w:r>
            <w:r w:rsidRPr="000466CA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val="de-DE" w:eastAsia="zh-CN"/>
              </w:rPr>
              <w:t>...............................................</w:t>
            </w:r>
            <w:r w:rsidR="003172A2" w:rsidRPr="000466CA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val="de-DE" w:eastAsia="zh-CN"/>
              </w:rPr>
              <w:t>.......................</w:t>
            </w:r>
          </w:p>
          <w:p w:rsidR="00FB20C4" w:rsidRPr="000466CA" w:rsidRDefault="00FB20C4" w:rsidP="00041E9A">
            <w:pPr>
              <w:widowControl/>
              <w:autoSpaceDN/>
              <w:ind w:right="-29"/>
              <w:textAlignment w:val="auto"/>
              <w:rPr>
                <w:rFonts w:asciiTheme="minorHAnsi" w:eastAsia="Cambria" w:hAnsiTheme="minorHAnsi" w:cstheme="minorHAnsi"/>
                <w:b/>
                <w:bCs/>
                <w:kern w:val="1"/>
                <w:sz w:val="22"/>
                <w:szCs w:val="22"/>
                <w:lang w:val="de-DE" w:eastAsia="zh-CN"/>
              </w:rPr>
            </w:pPr>
          </w:p>
          <w:p w:rsidR="00280443" w:rsidRPr="000466CA" w:rsidRDefault="00280443" w:rsidP="00041E9A">
            <w:pPr>
              <w:widowControl/>
              <w:autoSpaceDN/>
              <w:ind w:right="-29"/>
              <w:textAlignment w:val="auto"/>
              <w:rPr>
                <w:rFonts w:asciiTheme="minorHAnsi" w:eastAsia="Cambria" w:hAnsiTheme="minorHAnsi" w:cstheme="minorHAnsi"/>
                <w:kern w:val="1"/>
                <w:szCs w:val="24"/>
                <w:lang w:val="de-DE" w:eastAsia="zh-CN"/>
              </w:rPr>
            </w:pPr>
            <w:proofErr w:type="spellStart"/>
            <w:r w:rsidRPr="000466CA">
              <w:rPr>
                <w:rFonts w:asciiTheme="minorHAnsi" w:eastAsia="Cambria" w:hAnsiTheme="minorHAnsi" w:cstheme="minorHAnsi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0466CA">
              <w:rPr>
                <w:rFonts w:asciiTheme="minorHAnsi" w:eastAsia="Cambria" w:hAnsiTheme="minorHAnsi" w:cstheme="minorHAnsi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0466CA">
              <w:rPr>
                <w:rFonts w:asciiTheme="minorHAnsi" w:eastAsia="Cambria" w:hAnsiTheme="minorHAnsi" w:cstheme="minorHAnsi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0466CA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val="de-DE" w:eastAsia="zh-CN"/>
              </w:rPr>
              <w:t xml:space="preserve"> ............................</w:t>
            </w:r>
            <w:r w:rsidR="00732EE5" w:rsidRPr="000466CA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val="de-DE" w:eastAsia="zh-CN"/>
              </w:rPr>
              <w:t>...........</w:t>
            </w:r>
            <w:r w:rsidR="000A5B1B" w:rsidRPr="000466CA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val="de-DE" w:eastAsia="zh-CN"/>
              </w:rPr>
              <w:t>.........</w:t>
            </w:r>
            <w:r w:rsidR="003172A2" w:rsidRPr="000466CA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val="de-DE" w:eastAsia="zh-CN"/>
              </w:rPr>
              <w:t>.</w:t>
            </w:r>
            <w:r w:rsidR="00732EE5" w:rsidRPr="000466CA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val="de-DE" w:eastAsia="zh-CN"/>
              </w:rPr>
              <w:t>.....</w:t>
            </w:r>
            <w:r w:rsidR="00F44E37" w:rsidRPr="000466CA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val="de-DE" w:eastAsia="zh-CN"/>
              </w:rPr>
              <w:t>..</w:t>
            </w:r>
            <w:r w:rsidRPr="000466CA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val="de-DE" w:eastAsia="zh-CN"/>
              </w:rPr>
              <w:t xml:space="preserve">.. </w:t>
            </w:r>
            <w:proofErr w:type="spellStart"/>
            <w:r w:rsidRPr="000466CA">
              <w:rPr>
                <w:rFonts w:asciiTheme="minorHAnsi" w:eastAsia="Cambria" w:hAnsiTheme="minorHAnsi" w:cstheme="minorHAnsi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0466CA">
              <w:rPr>
                <w:rFonts w:asciiTheme="minorHAnsi" w:eastAsia="Cambria" w:hAnsiTheme="minorHAnsi" w:cstheme="minorHAnsi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0466CA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</w:t>
            </w:r>
          </w:p>
        </w:tc>
      </w:tr>
    </w:tbl>
    <w:p w:rsidR="00280443" w:rsidRPr="000466CA" w:rsidRDefault="00280443" w:rsidP="00041E9A">
      <w:pPr>
        <w:ind w:firstLine="709"/>
        <w:jc w:val="both"/>
        <w:rPr>
          <w:rFonts w:asciiTheme="minorHAnsi" w:hAnsiTheme="minorHAnsi" w:cstheme="minorHAnsi"/>
          <w:szCs w:val="24"/>
        </w:rPr>
      </w:pPr>
      <w:r w:rsidRPr="000466CA">
        <w:rPr>
          <w:rFonts w:asciiTheme="minorHAnsi" w:hAnsiTheme="minorHAnsi" w:cstheme="minorHAnsi"/>
          <w:szCs w:val="24"/>
        </w:rPr>
        <w:t xml:space="preserve">Podane wyżej dane kontaktowe (nr </w:t>
      </w:r>
      <w:r w:rsidR="00FB20C4" w:rsidRPr="000466CA">
        <w:rPr>
          <w:rFonts w:asciiTheme="minorHAnsi" w:hAnsiTheme="minorHAnsi" w:cstheme="minorHAnsi"/>
          <w:szCs w:val="24"/>
        </w:rPr>
        <w:t>telefonu</w:t>
      </w:r>
      <w:r w:rsidRPr="000466CA">
        <w:rPr>
          <w:rFonts w:asciiTheme="minorHAnsi" w:hAnsiTheme="minorHAnsi" w:cstheme="minorHAnsi"/>
          <w:szCs w:val="24"/>
        </w:rPr>
        <w:t>/adres poczty elektronicznej) posłużą do przekazywania informacji zarówno w niniejszym postępowaniu jak również wszelkich informacji związany</w:t>
      </w:r>
      <w:r w:rsidR="006D3DC2" w:rsidRPr="000466CA">
        <w:rPr>
          <w:rFonts w:asciiTheme="minorHAnsi" w:hAnsiTheme="minorHAnsi" w:cstheme="minorHAnsi"/>
          <w:szCs w:val="24"/>
        </w:rPr>
        <w:t xml:space="preserve">ch z realizacją </w:t>
      </w:r>
      <w:r w:rsidR="003C4CE0" w:rsidRPr="000466CA">
        <w:rPr>
          <w:rFonts w:asciiTheme="minorHAnsi" w:hAnsiTheme="minorHAnsi" w:cstheme="minorHAnsi"/>
          <w:szCs w:val="24"/>
        </w:rPr>
        <w:t>zlecenia</w:t>
      </w:r>
      <w:r w:rsidR="006D3DC2" w:rsidRPr="000466CA">
        <w:rPr>
          <w:rFonts w:asciiTheme="minorHAnsi" w:hAnsiTheme="minorHAnsi" w:cstheme="minorHAnsi"/>
          <w:szCs w:val="24"/>
        </w:rPr>
        <w:t xml:space="preserve"> będąc</w:t>
      </w:r>
      <w:r w:rsidR="00E16F00" w:rsidRPr="000466CA">
        <w:rPr>
          <w:rFonts w:asciiTheme="minorHAnsi" w:hAnsiTheme="minorHAnsi" w:cstheme="minorHAnsi"/>
          <w:szCs w:val="24"/>
        </w:rPr>
        <w:t>ego</w:t>
      </w:r>
      <w:r w:rsidR="006D3DC2" w:rsidRPr="000466CA">
        <w:rPr>
          <w:rFonts w:asciiTheme="minorHAnsi" w:hAnsiTheme="minorHAnsi" w:cstheme="minorHAnsi"/>
          <w:szCs w:val="24"/>
        </w:rPr>
        <w:t xml:space="preserve"> </w:t>
      </w:r>
      <w:r w:rsidRPr="000466CA">
        <w:rPr>
          <w:rFonts w:asciiTheme="minorHAnsi" w:hAnsiTheme="minorHAnsi" w:cstheme="minorHAnsi"/>
          <w:szCs w:val="24"/>
        </w:rPr>
        <w:t xml:space="preserve">wynikiem tego postępowania. Dotyczy to również przekazywania informacji w zakresie naliczania kar umownych w przypadku niewykonania lub nienależytego wykonania </w:t>
      </w:r>
      <w:r w:rsidR="003C4CE0" w:rsidRPr="000466CA">
        <w:rPr>
          <w:rFonts w:asciiTheme="minorHAnsi" w:hAnsiTheme="minorHAnsi" w:cstheme="minorHAnsi"/>
          <w:szCs w:val="24"/>
        </w:rPr>
        <w:t>zlecenia</w:t>
      </w:r>
      <w:r w:rsidRPr="000466CA">
        <w:rPr>
          <w:rFonts w:asciiTheme="minorHAnsi" w:hAnsiTheme="minorHAnsi" w:cstheme="minorHAnsi"/>
          <w:szCs w:val="24"/>
        </w:rPr>
        <w:t>. Dokumenty przesłane na ww. adres poczty elektronicznej uważa się za doręczone Wykonawcy. Wykonawca zobowiązany jest do niezwłocznego potwierdzenia ich otrzymania.</w:t>
      </w:r>
    </w:p>
    <w:p w:rsidR="00280443" w:rsidRPr="000466CA" w:rsidRDefault="00280443" w:rsidP="00041E9A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0466CA">
        <w:rPr>
          <w:rFonts w:asciiTheme="minorHAnsi" w:hAnsiTheme="minorHAnsi" w:cstheme="minorHAnsi"/>
          <w:szCs w:val="24"/>
        </w:rPr>
        <w:t>Za prawidłowe podanie danych teleadresowych odpowiada Wykonawca. W związku z powyższym Wykonawca ponosi pełną odpowiedzialność za odbieranie na bieżąco przekazywanej poczty drogą elektroniczną na wyżej podany</w:t>
      </w:r>
      <w:r w:rsidR="00FB20C4" w:rsidRPr="000466CA">
        <w:rPr>
          <w:rFonts w:asciiTheme="minorHAnsi" w:hAnsiTheme="minorHAnsi" w:cstheme="minorHAnsi"/>
          <w:szCs w:val="24"/>
        </w:rPr>
        <w:t xml:space="preserve"> </w:t>
      </w:r>
      <w:r w:rsidRPr="000466CA">
        <w:rPr>
          <w:rFonts w:asciiTheme="minorHAnsi" w:hAnsiTheme="minorHAnsi" w:cstheme="minorHAnsi"/>
          <w:szCs w:val="24"/>
        </w:rPr>
        <w:t xml:space="preserve">adres poczty elektronicznej. W przypadku zaniechania </w:t>
      </w:r>
      <w:r w:rsidRPr="000466CA">
        <w:rPr>
          <w:rFonts w:asciiTheme="minorHAnsi" w:hAnsiTheme="minorHAnsi" w:cstheme="minorHAnsi"/>
          <w:szCs w:val="24"/>
        </w:rPr>
        <w:lastRenderedPageBreak/>
        <w:t xml:space="preserve">odbierania poczty w ww. sposób Wykonawca ponosi wszelkie skutki z tego wynikające a brak potwierdzenia otrzymania korespondencji nie powoduje przesunięcia terminów wskazanych w postępowaniu i </w:t>
      </w:r>
      <w:r w:rsidR="003C4CE0" w:rsidRPr="000466CA">
        <w:rPr>
          <w:rFonts w:asciiTheme="minorHAnsi" w:hAnsiTheme="minorHAnsi" w:cstheme="minorHAnsi"/>
          <w:szCs w:val="24"/>
        </w:rPr>
        <w:t>zleceniu</w:t>
      </w:r>
      <w:r w:rsidRPr="000466CA">
        <w:rPr>
          <w:rFonts w:asciiTheme="minorHAnsi" w:hAnsiTheme="minorHAnsi" w:cstheme="minorHAnsi"/>
          <w:szCs w:val="24"/>
        </w:rPr>
        <w:t>.</w:t>
      </w:r>
    </w:p>
    <w:p w:rsidR="003C4CE0" w:rsidRPr="000466CA" w:rsidRDefault="003C4CE0" w:rsidP="00041E9A">
      <w:pPr>
        <w:ind w:firstLine="708"/>
        <w:jc w:val="both"/>
        <w:rPr>
          <w:rFonts w:asciiTheme="minorHAnsi" w:hAnsiTheme="minorHAnsi" w:cstheme="minorHAnsi"/>
          <w:szCs w:val="24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0466CA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0466CA" w:rsidRDefault="00C066C9" w:rsidP="00041E9A">
            <w:pPr>
              <w:widowControl/>
              <w:autoSpaceDN/>
              <w:jc w:val="both"/>
              <w:textAlignment w:val="auto"/>
              <w:rPr>
                <w:rFonts w:asciiTheme="minorHAnsi" w:eastAsia="Cambria" w:hAnsiTheme="minorHAnsi" w:cstheme="minorHAnsi"/>
                <w:b/>
                <w:bCs/>
                <w:kern w:val="1"/>
                <w:sz w:val="22"/>
                <w:szCs w:val="22"/>
                <w:lang w:eastAsia="zh-CN"/>
              </w:rPr>
            </w:pPr>
            <w:r w:rsidRPr="000466CA">
              <w:rPr>
                <w:rFonts w:asciiTheme="minorHAnsi" w:eastAsia="Cambria" w:hAnsiTheme="minorHAnsi" w:cstheme="minorHAnsi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0466CA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  <w:t>:</w:t>
            </w:r>
          </w:p>
          <w:p w:rsidR="00BE30EC" w:rsidRPr="000466CA" w:rsidRDefault="00BE30EC" w:rsidP="00041E9A">
            <w:pPr>
              <w:widowControl/>
              <w:autoSpaceDN/>
              <w:textAlignment w:val="auto"/>
              <w:rPr>
                <w:rFonts w:asciiTheme="minorHAnsi" w:eastAsia="Cambria" w:hAnsiTheme="minorHAnsi" w:cstheme="minorHAnsi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C066C9" w:rsidRPr="000466CA" w:rsidRDefault="00C066C9" w:rsidP="00041E9A">
            <w:pPr>
              <w:widowControl/>
              <w:autoSpaceDN/>
              <w:textAlignment w:val="auto"/>
              <w:rPr>
                <w:rFonts w:asciiTheme="minorHAnsi" w:eastAsia="Cambria" w:hAnsiTheme="minorHAnsi" w:cstheme="minorHAnsi"/>
                <w:b/>
                <w:bCs/>
                <w:kern w:val="1"/>
                <w:sz w:val="22"/>
                <w:szCs w:val="22"/>
                <w:lang w:eastAsia="zh-CN"/>
              </w:rPr>
            </w:pPr>
            <w:r w:rsidRPr="000466CA">
              <w:rPr>
                <w:rFonts w:asciiTheme="minorHAnsi" w:eastAsia="Cambria" w:hAnsiTheme="minorHAnsi" w:cstheme="minorHAnsi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0466CA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  <w:t xml:space="preserve"> ......</w:t>
            </w:r>
            <w:r w:rsidR="00F121FA" w:rsidRPr="000466CA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  <w:t>...........</w:t>
            </w:r>
            <w:r w:rsidR="000C41B8" w:rsidRPr="000466CA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  <w:t>.........</w:t>
            </w:r>
            <w:r w:rsidR="00F121FA" w:rsidRPr="000466CA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  <w:t>..</w:t>
            </w:r>
            <w:r w:rsidRPr="000466CA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  <w:t xml:space="preserve">... </w:t>
            </w:r>
            <w:r w:rsidRPr="000466CA">
              <w:rPr>
                <w:rFonts w:asciiTheme="minorHAnsi" w:eastAsia="Cambria" w:hAnsiTheme="minorHAnsi" w:cstheme="minorHAnsi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0466CA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  <w:t>.............................................................</w:t>
            </w:r>
            <w:r w:rsidR="000C41B8" w:rsidRPr="000466CA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  <w:t>.....</w:t>
            </w:r>
            <w:r w:rsidR="0052544C" w:rsidRPr="000466CA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  <w:t>.......................</w:t>
            </w:r>
            <w:r w:rsidR="00F121FA" w:rsidRPr="000466CA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  <w:t>...........</w:t>
            </w:r>
          </w:p>
          <w:p w:rsidR="00BE30EC" w:rsidRPr="000466CA" w:rsidRDefault="00BE30EC" w:rsidP="00041E9A">
            <w:pPr>
              <w:widowControl/>
              <w:autoSpaceDN/>
              <w:textAlignment w:val="auto"/>
              <w:rPr>
                <w:rFonts w:asciiTheme="minorHAnsi" w:eastAsia="Cambria" w:hAnsiTheme="minorHAnsi" w:cstheme="minorHAnsi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C066C9" w:rsidRPr="000466CA" w:rsidRDefault="00C066C9" w:rsidP="00041E9A">
            <w:pPr>
              <w:widowControl/>
              <w:autoSpaceDN/>
              <w:textAlignment w:val="auto"/>
              <w:rPr>
                <w:rFonts w:asciiTheme="minorHAnsi" w:eastAsia="Cambria" w:hAnsiTheme="minorHAnsi" w:cstheme="minorHAnsi"/>
                <w:kern w:val="1"/>
                <w:szCs w:val="24"/>
                <w:lang w:eastAsia="zh-CN"/>
              </w:rPr>
            </w:pPr>
            <w:r w:rsidRPr="000466CA">
              <w:rPr>
                <w:rFonts w:asciiTheme="minorHAnsi" w:eastAsia="Cambria" w:hAnsiTheme="minorHAnsi" w:cstheme="minorHAnsi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0466CA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  <w:t>.............</w:t>
            </w:r>
            <w:r w:rsidR="000C41B8" w:rsidRPr="000466CA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  <w:t>..............................</w:t>
            </w:r>
            <w:r w:rsidRPr="000466CA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  <w:t>..................</w:t>
            </w:r>
            <w:r w:rsidR="000C41B8" w:rsidRPr="000466CA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  <w:t>....</w:t>
            </w:r>
            <w:r w:rsidR="0052544C" w:rsidRPr="000466CA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  <w:t>.....</w:t>
            </w:r>
            <w:r w:rsidR="00F121FA" w:rsidRPr="000466CA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  <w:t>..................</w:t>
            </w:r>
            <w:r w:rsidR="00732EE5" w:rsidRPr="000466CA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  <w:t>..............</w:t>
            </w:r>
            <w:r w:rsidRPr="000466CA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  <w:t>..</w:t>
            </w:r>
            <w:r w:rsidR="000A5B1B" w:rsidRPr="000466CA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  <w:t>...........................</w:t>
            </w:r>
            <w:r w:rsidRPr="000466CA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  <w:t>.......</w:t>
            </w:r>
          </w:p>
        </w:tc>
      </w:tr>
    </w:tbl>
    <w:p w:rsidR="0037337E" w:rsidRPr="000466CA" w:rsidRDefault="0037337E" w:rsidP="00041E9A">
      <w:pPr>
        <w:pStyle w:val="Tekstprzypisudolnego"/>
        <w:jc w:val="both"/>
        <w:rPr>
          <w:rFonts w:cstheme="minorHAnsi"/>
          <w:b/>
          <w:sz w:val="24"/>
          <w:szCs w:val="24"/>
        </w:rPr>
      </w:pPr>
    </w:p>
    <w:p w:rsidR="003D78C9" w:rsidRPr="000466CA" w:rsidRDefault="003D78C9" w:rsidP="00041E9A">
      <w:pPr>
        <w:pStyle w:val="Tekstprzypisudolnego"/>
        <w:numPr>
          <w:ilvl w:val="0"/>
          <w:numId w:val="5"/>
        </w:numPr>
        <w:jc w:val="both"/>
        <w:rPr>
          <w:rFonts w:cstheme="minorHAnsi"/>
          <w:b/>
          <w:sz w:val="24"/>
          <w:szCs w:val="24"/>
        </w:rPr>
      </w:pPr>
      <w:r w:rsidRPr="000466CA">
        <w:rPr>
          <w:rFonts w:cstheme="minorHAnsi"/>
          <w:b/>
          <w:sz w:val="24"/>
          <w:szCs w:val="24"/>
        </w:rPr>
        <w:t>Oświadczenie Wykonawcy w zakresie wypełnienia obowiązków informacyjnych przewidzianych w art. 13 lub art. 14 RODO</w:t>
      </w:r>
      <w:r w:rsidR="00B03D10" w:rsidRPr="000466CA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0466CA">
        <w:rPr>
          <w:rFonts w:cstheme="minorHAnsi"/>
          <w:b/>
          <w:sz w:val="24"/>
          <w:szCs w:val="24"/>
        </w:rPr>
        <w:t xml:space="preserve"> </w:t>
      </w:r>
    </w:p>
    <w:p w:rsidR="003D78C9" w:rsidRPr="000466CA" w:rsidRDefault="003D78C9" w:rsidP="00041E9A">
      <w:pPr>
        <w:pStyle w:val="Tekstprzypisudolnego"/>
        <w:rPr>
          <w:rFonts w:cstheme="minorHAnsi"/>
          <w:sz w:val="24"/>
          <w:szCs w:val="24"/>
        </w:rPr>
      </w:pPr>
    </w:p>
    <w:p w:rsidR="003D78C9" w:rsidRPr="000466CA" w:rsidRDefault="003D78C9" w:rsidP="00041E9A">
      <w:pPr>
        <w:pStyle w:val="NormalnyWeb"/>
        <w:ind w:firstLine="567"/>
        <w:jc w:val="both"/>
        <w:rPr>
          <w:rFonts w:asciiTheme="minorHAnsi" w:hAnsiTheme="minorHAnsi" w:cstheme="minorHAnsi"/>
        </w:rPr>
      </w:pPr>
      <w:r w:rsidRPr="000466CA">
        <w:rPr>
          <w:rFonts w:asciiTheme="minorHAnsi" w:hAnsiTheme="minorHAnsi" w:cstheme="minorHAnsi"/>
        </w:rPr>
        <w:t>Oświadczam, że wypełniłem obowiązki informacyjne przewidziane w art. 13 lub art. 14 RODO</w:t>
      </w:r>
      <w:r w:rsidR="00E852DA" w:rsidRPr="000466CA">
        <w:rPr>
          <w:rFonts w:asciiTheme="minorHAnsi" w:hAnsiTheme="minorHAnsi" w:cstheme="minorHAnsi"/>
        </w:rPr>
        <w:t xml:space="preserve">  </w:t>
      </w:r>
      <w:r w:rsidRPr="000466CA">
        <w:rPr>
          <w:rFonts w:asciiTheme="minorHAnsi" w:hAnsiTheme="minorHAnsi" w:cstheme="minorHAnsi"/>
        </w:rPr>
        <w:t>wobec osób fizycznych, od których dane osobowe bezpośrednio lub pośrednio pozyskałem w celu ubiegania się o</w:t>
      </w:r>
      <w:r w:rsidR="00B11640" w:rsidRPr="000466CA">
        <w:rPr>
          <w:rFonts w:asciiTheme="minorHAnsi" w:hAnsiTheme="minorHAnsi" w:cstheme="minorHAnsi"/>
        </w:rPr>
        <w:t> </w:t>
      </w:r>
      <w:r w:rsidRPr="000466CA">
        <w:rPr>
          <w:rFonts w:asciiTheme="minorHAnsi" w:hAnsiTheme="minorHAnsi" w:cstheme="minorHAnsi"/>
        </w:rPr>
        <w:t>udzielenie zamówienia publicznego w niniejszym postępowaniu</w:t>
      </w:r>
      <w:r w:rsidR="00E852DA" w:rsidRPr="000466CA">
        <w:rPr>
          <w:rFonts w:asciiTheme="minorHAnsi" w:hAnsiTheme="minorHAnsi" w:cstheme="minorHAnsi"/>
        </w:rPr>
        <w:t>.</w:t>
      </w:r>
      <w:r w:rsidR="00E852DA" w:rsidRPr="000466CA">
        <w:rPr>
          <w:rStyle w:val="Odwoanieprzypisudolnego"/>
          <w:rFonts w:asciiTheme="minorHAnsi" w:hAnsiTheme="minorHAnsi" w:cstheme="minorHAnsi"/>
        </w:rPr>
        <w:footnoteReference w:id="2"/>
      </w:r>
    </w:p>
    <w:p w:rsidR="004D5379" w:rsidRPr="000466CA" w:rsidRDefault="004D5379" w:rsidP="00041E9A">
      <w:pPr>
        <w:widowControl/>
        <w:tabs>
          <w:tab w:val="left" w:pos="927"/>
        </w:tabs>
        <w:autoSpaceDN/>
        <w:ind w:left="284" w:hanging="284"/>
        <w:jc w:val="both"/>
        <w:textAlignment w:val="auto"/>
        <w:rPr>
          <w:rFonts w:asciiTheme="minorHAnsi" w:hAnsiTheme="minorHAnsi" w:cstheme="minorHAnsi"/>
          <w:kern w:val="1"/>
          <w:szCs w:val="24"/>
          <w:lang w:eastAsia="zh-CN"/>
        </w:rPr>
      </w:pPr>
    </w:p>
    <w:p w:rsidR="00C066C9" w:rsidRPr="000466CA" w:rsidRDefault="00C066C9" w:rsidP="00041E9A">
      <w:pPr>
        <w:widowControl/>
        <w:autoSpaceDN/>
        <w:ind w:left="284" w:hanging="284"/>
        <w:jc w:val="both"/>
        <w:textAlignment w:val="auto"/>
        <w:rPr>
          <w:rFonts w:asciiTheme="minorHAnsi" w:hAnsiTheme="minorHAnsi" w:cstheme="minorHAnsi"/>
          <w:kern w:val="1"/>
          <w:szCs w:val="24"/>
          <w:lang w:eastAsia="zh-CN"/>
        </w:rPr>
      </w:pPr>
      <w:r w:rsidRPr="000466CA">
        <w:rPr>
          <w:rFonts w:asciiTheme="minorHAnsi" w:hAnsiTheme="minorHAnsi" w:cstheme="minorHAnsi"/>
          <w:kern w:val="1"/>
          <w:szCs w:val="24"/>
          <w:lang w:eastAsia="zh-CN"/>
        </w:rPr>
        <w:t>……………………… dnia, ....................</w:t>
      </w:r>
    </w:p>
    <w:p w:rsidR="004D5379" w:rsidRPr="000466CA" w:rsidRDefault="004D5379" w:rsidP="00041E9A">
      <w:pPr>
        <w:widowControl/>
        <w:autoSpaceDN/>
        <w:jc w:val="both"/>
        <w:textAlignment w:val="auto"/>
        <w:rPr>
          <w:rFonts w:asciiTheme="minorHAnsi" w:hAnsiTheme="minorHAnsi" w:cstheme="minorHAnsi"/>
          <w:kern w:val="1"/>
          <w:szCs w:val="24"/>
          <w:lang w:eastAsia="zh-CN"/>
        </w:rPr>
      </w:pPr>
    </w:p>
    <w:p w:rsidR="0037337E" w:rsidRPr="000466CA" w:rsidRDefault="0037337E" w:rsidP="00041E9A">
      <w:pPr>
        <w:widowControl/>
        <w:autoSpaceDN/>
        <w:jc w:val="both"/>
        <w:textAlignment w:val="auto"/>
        <w:rPr>
          <w:rFonts w:asciiTheme="minorHAnsi" w:hAnsiTheme="minorHAnsi" w:cstheme="minorHAnsi"/>
          <w:kern w:val="1"/>
          <w:szCs w:val="24"/>
          <w:lang w:eastAsia="zh-CN"/>
        </w:rPr>
      </w:pPr>
    </w:p>
    <w:p w:rsidR="00C066C9" w:rsidRPr="000466CA" w:rsidRDefault="00F44E37" w:rsidP="00041E9A">
      <w:pPr>
        <w:widowControl/>
        <w:autoSpaceDN/>
        <w:jc w:val="both"/>
        <w:textAlignment w:val="auto"/>
        <w:rPr>
          <w:rFonts w:asciiTheme="minorHAnsi" w:eastAsia="Cambria" w:hAnsiTheme="minorHAnsi" w:cstheme="minorHAnsi"/>
          <w:kern w:val="1"/>
          <w:szCs w:val="24"/>
          <w:lang w:eastAsia="zh-CN"/>
        </w:rPr>
      </w:pPr>
      <w:r w:rsidRPr="000466CA">
        <w:rPr>
          <w:rFonts w:asciiTheme="minorHAnsi" w:eastAsia="Cambria" w:hAnsiTheme="minorHAnsi" w:cstheme="minorHAnsi"/>
          <w:kern w:val="1"/>
          <w:szCs w:val="24"/>
          <w:lang w:eastAsia="zh-CN"/>
        </w:rPr>
        <w:tab/>
      </w:r>
      <w:r w:rsidRPr="000466CA">
        <w:rPr>
          <w:rFonts w:asciiTheme="minorHAnsi" w:eastAsia="Cambria" w:hAnsiTheme="minorHAnsi" w:cstheme="minorHAnsi"/>
          <w:kern w:val="1"/>
          <w:szCs w:val="24"/>
          <w:lang w:eastAsia="zh-CN"/>
        </w:rPr>
        <w:tab/>
      </w:r>
      <w:r w:rsidRPr="000466CA">
        <w:rPr>
          <w:rFonts w:asciiTheme="minorHAnsi" w:eastAsia="Cambria" w:hAnsiTheme="minorHAnsi" w:cstheme="minorHAnsi"/>
          <w:kern w:val="1"/>
          <w:szCs w:val="24"/>
          <w:lang w:eastAsia="zh-CN"/>
        </w:rPr>
        <w:tab/>
      </w:r>
      <w:r w:rsidRPr="000466CA">
        <w:rPr>
          <w:rFonts w:asciiTheme="minorHAnsi" w:eastAsia="Cambria" w:hAnsiTheme="minorHAnsi" w:cstheme="minorHAnsi"/>
          <w:kern w:val="1"/>
          <w:szCs w:val="24"/>
          <w:lang w:eastAsia="zh-CN"/>
        </w:rPr>
        <w:tab/>
      </w:r>
      <w:r w:rsidRPr="000466CA">
        <w:rPr>
          <w:rFonts w:asciiTheme="minorHAnsi" w:eastAsia="Cambria" w:hAnsiTheme="minorHAnsi" w:cstheme="minorHAnsi"/>
          <w:kern w:val="1"/>
          <w:szCs w:val="24"/>
          <w:lang w:eastAsia="zh-CN"/>
        </w:rPr>
        <w:tab/>
      </w:r>
      <w:r w:rsidRPr="000466CA">
        <w:rPr>
          <w:rFonts w:asciiTheme="minorHAnsi" w:eastAsia="Cambria" w:hAnsiTheme="minorHAnsi" w:cstheme="minorHAnsi"/>
          <w:kern w:val="1"/>
          <w:szCs w:val="24"/>
          <w:lang w:eastAsia="zh-CN"/>
        </w:rPr>
        <w:tab/>
      </w:r>
      <w:r w:rsidR="00C066C9" w:rsidRPr="000466CA">
        <w:rPr>
          <w:rFonts w:asciiTheme="minorHAnsi" w:eastAsia="Cambria" w:hAnsiTheme="minorHAnsi" w:cstheme="minorHAnsi"/>
          <w:kern w:val="1"/>
          <w:szCs w:val="24"/>
          <w:lang w:eastAsia="zh-CN"/>
        </w:rPr>
        <w:t>....................................................................</w:t>
      </w:r>
    </w:p>
    <w:p w:rsidR="00E852DA" w:rsidRPr="000466CA" w:rsidRDefault="00C77753" w:rsidP="00041E9A">
      <w:pPr>
        <w:widowControl/>
        <w:autoSpaceDN/>
        <w:ind w:left="284"/>
        <w:jc w:val="both"/>
        <w:textAlignment w:val="auto"/>
        <w:rPr>
          <w:rFonts w:asciiTheme="minorHAnsi" w:eastAsia="Cambria" w:hAnsiTheme="minorHAnsi" w:cstheme="minorHAnsi"/>
          <w:kern w:val="1"/>
          <w:szCs w:val="24"/>
          <w:lang w:eastAsia="zh-CN"/>
        </w:rPr>
      </w:pPr>
      <w:r w:rsidRPr="000466CA">
        <w:rPr>
          <w:rFonts w:asciiTheme="minorHAnsi" w:eastAsia="Cambria" w:hAnsiTheme="minorHAnsi" w:cstheme="minorHAnsi"/>
          <w:kern w:val="1"/>
          <w:szCs w:val="24"/>
          <w:lang w:eastAsia="zh-CN"/>
        </w:rPr>
        <w:tab/>
      </w:r>
      <w:r w:rsidRPr="000466CA">
        <w:rPr>
          <w:rFonts w:asciiTheme="minorHAnsi" w:eastAsia="Cambria" w:hAnsiTheme="minorHAnsi" w:cstheme="minorHAnsi"/>
          <w:kern w:val="1"/>
          <w:szCs w:val="24"/>
          <w:lang w:eastAsia="zh-CN"/>
        </w:rPr>
        <w:tab/>
      </w:r>
      <w:r w:rsidRPr="000466CA">
        <w:rPr>
          <w:rFonts w:asciiTheme="minorHAnsi" w:eastAsia="Cambria" w:hAnsiTheme="minorHAnsi" w:cstheme="minorHAnsi"/>
          <w:kern w:val="1"/>
          <w:szCs w:val="24"/>
          <w:lang w:eastAsia="zh-CN"/>
        </w:rPr>
        <w:tab/>
      </w:r>
      <w:r w:rsidRPr="000466CA">
        <w:rPr>
          <w:rFonts w:asciiTheme="minorHAnsi" w:eastAsia="Cambria" w:hAnsiTheme="minorHAnsi" w:cstheme="minorHAnsi"/>
          <w:kern w:val="1"/>
          <w:szCs w:val="24"/>
          <w:lang w:eastAsia="zh-CN"/>
        </w:rPr>
        <w:tab/>
      </w:r>
      <w:r w:rsidRPr="000466CA">
        <w:rPr>
          <w:rFonts w:asciiTheme="minorHAnsi" w:eastAsia="Cambria" w:hAnsiTheme="minorHAnsi" w:cstheme="minorHAnsi"/>
          <w:kern w:val="1"/>
          <w:szCs w:val="24"/>
          <w:lang w:eastAsia="zh-CN"/>
        </w:rPr>
        <w:tab/>
      </w:r>
      <w:r w:rsidR="00C066C9" w:rsidRPr="000466CA">
        <w:rPr>
          <w:rFonts w:asciiTheme="minorHAnsi" w:eastAsia="Cambria" w:hAnsiTheme="minorHAnsi" w:cstheme="minorHAnsi"/>
          <w:kern w:val="1"/>
          <w:szCs w:val="24"/>
          <w:lang w:eastAsia="zh-CN"/>
        </w:rPr>
        <w:t>podpisy os</w:t>
      </w:r>
      <w:r w:rsidR="00B80CD4" w:rsidRPr="000466CA">
        <w:rPr>
          <w:rFonts w:asciiTheme="minorHAnsi" w:eastAsia="Cambria" w:hAnsiTheme="minorHAnsi" w:cstheme="minorHAnsi"/>
          <w:kern w:val="1"/>
          <w:szCs w:val="24"/>
          <w:lang w:eastAsia="zh-CN"/>
        </w:rPr>
        <w:t xml:space="preserve">oby/osób </w:t>
      </w:r>
      <w:r w:rsidR="00C066C9" w:rsidRPr="000466CA">
        <w:rPr>
          <w:rFonts w:asciiTheme="minorHAnsi" w:eastAsia="Cambria" w:hAnsiTheme="minorHAnsi" w:cstheme="minorHAnsi"/>
          <w:kern w:val="1"/>
          <w:szCs w:val="24"/>
          <w:lang w:eastAsia="zh-CN"/>
        </w:rPr>
        <w:t>uprawnionych do reprezentowania Wykonawcy</w:t>
      </w:r>
    </w:p>
    <w:p w:rsidR="00F121FA" w:rsidRPr="000466CA" w:rsidRDefault="00F121FA" w:rsidP="00041E9A">
      <w:pPr>
        <w:widowControl/>
        <w:autoSpaceDN/>
        <w:ind w:left="284"/>
        <w:jc w:val="both"/>
        <w:textAlignment w:val="auto"/>
        <w:rPr>
          <w:rFonts w:asciiTheme="minorHAnsi" w:eastAsia="Cambria" w:hAnsiTheme="minorHAnsi" w:cstheme="minorHAnsi"/>
          <w:kern w:val="1"/>
          <w:szCs w:val="24"/>
          <w:lang w:eastAsia="zh-CN"/>
        </w:rPr>
      </w:pPr>
    </w:p>
    <w:p w:rsidR="000466CA" w:rsidRPr="000466CA" w:rsidRDefault="000466CA" w:rsidP="00041E9A">
      <w:pPr>
        <w:widowControl/>
        <w:autoSpaceDN/>
        <w:ind w:left="284"/>
        <w:jc w:val="both"/>
        <w:textAlignment w:val="auto"/>
        <w:rPr>
          <w:rFonts w:asciiTheme="minorHAnsi" w:eastAsia="Cambria" w:hAnsiTheme="minorHAnsi" w:cstheme="minorHAnsi"/>
          <w:kern w:val="1"/>
          <w:szCs w:val="24"/>
          <w:lang w:eastAsia="zh-CN"/>
        </w:rPr>
      </w:pPr>
    </w:p>
    <w:p w:rsidR="00C77753" w:rsidRPr="000466CA" w:rsidRDefault="00D85E31" w:rsidP="00D85E31">
      <w:pPr>
        <w:widowControl/>
        <w:autoSpaceDN/>
        <w:jc w:val="both"/>
        <w:textAlignment w:val="auto"/>
        <w:rPr>
          <w:rFonts w:asciiTheme="minorHAnsi" w:eastAsia="Cambria" w:hAnsiTheme="minorHAnsi" w:cstheme="minorHAnsi"/>
          <w:b/>
          <w:kern w:val="1"/>
          <w:szCs w:val="24"/>
          <w:u w:val="single"/>
          <w:lang w:eastAsia="zh-CN"/>
        </w:rPr>
      </w:pPr>
      <w:r w:rsidRPr="000466CA">
        <w:rPr>
          <w:rFonts w:asciiTheme="minorHAnsi" w:eastAsia="Cambria" w:hAnsiTheme="minorHAnsi" w:cstheme="minorHAnsi"/>
          <w:b/>
          <w:kern w:val="1"/>
          <w:szCs w:val="24"/>
          <w:u w:val="single"/>
          <w:lang w:eastAsia="zh-CN"/>
        </w:rPr>
        <w:t>Wraz z ofertą składamy następujący wymagane załączniki:</w:t>
      </w:r>
    </w:p>
    <w:p w:rsidR="00CF370C" w:rsidRPr="000466CA" w:rsidRDefault="00CF370C" w:rsidP="00D85E31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bCs/>
          <w:kern w:val="1"/>
          <w:szCs w:val="24"/>
          <w:lang w:eastAsia="zh-CN"/>
        </w:rPr>
      </w:pPr>
      <w:r w:rsidRPr="000466CA">
        <w:rPr>
          <w:rFonts w:asciiTheme="minorHAnsi" w:hAnsiTheme="minorHAnsi" w:cstheme="minorHAnsi"/>
          <w:bCs/>
          <w:kern w:val="1"/>
          <w:szCs w:val="24"/>
          <w:lang w:eastAsia="zh-CN"/>
        </w:rPr>
        <w:t xml:space="preserve">Formularz cenowy </w:t>
      </w:r>
    </w:p>
    <w:p w:rsidR="00D85E31" w:rsidRPr="000466CA" w:rsidRDefault="00D85E31" w:rsidP="00D85E31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bCs/>
          <w:kern w:val="1"/>
          <w:szCs w:val="24"/>
          <w:lang w:eastAsia="zh-CN"/>
        </w:rPr>
      </w:pPr>
      <w:r w:rsidRPr="000466CA">
        <w:rPr>
          <w:rFonts w:asciiTheme="minorHAnsi" w:hAnsiTheme="minorHAnsi" w:cstheme="minorHAnsi"/>
          <w:bCs/>
          <w:kern w:val="1"/>
          <w:szCs w:val="24"/>
          <w:lang w:eastAsia="zh-CN"/>
        </w:rPr>
        <w:t>Potwierdzona za zgodność z oryginałem autoryzacja firmy SCHRACK SECONET Polska Sp. z o. o.,</w:t>
      </w:r>
    </w:p>
    <w:p w:rsidR="00D85E31" w:rsidRPr="000466CA" w:rsidRDefault="00D85E31" w:rsidP="00D85E31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bCs/>
          <w:kern w:val="1"/>
          <w:szCs w:val="24"/>
          <w:lang w:eastAsia="zh-CN"/>
        </w:rPr>
      </w:pPr>
      <w:r w:rsidRPr="000466CA">
        <w:rPr>
          <w:rFonts w:asciiTheme="minorHAnsi" w:hAnsiTheme="minorHAnsi" w:cstheme="minorHAnsi"/>
          <w:bCs/>
          <w:kern w:val="1"/>
          <w:szCs w:val="24"/>
          <w:lang w:eastAsia="zh-CN"/>
        </w:rPr>
        <w:t>Potwierdzona za zgodność z oryginałem kopia polisy OC w zakresie prowadzonej działalności, o wartości nie mniejszej niż 100 000 zł.</w:t>
      </w:r>
    </w:p>
    <w:sectPr w:rsidR="00D85E31" w:rsidRPr="000466CA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AE1" w:rsidRDefault="00BA4AE1" w:rsidP="00404E3A">
      <w:r>
        <w:separator/>
      </w:r>
    </w:p>
  </w:endnote>
  <w:endnote w:type="continuationSeparator" w:id="0">
    <w:p w:rsidR="00BA4AE1" w:rsidRDefault="00BA4AE1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6CA">
          <w:rPr>
            <w:noProof/>
          </w:rPr>
          <w:t>3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AE1" w:rsidRDefault="00BA4AE1" w:rsidP="00404E3A">
      <w:r>
        <w:separator/>
      </w:r>
    </w:p>
  </w:footnote>
  <w:footnote w:type="continuationSeparator" w:id="0">
    <w:p w:rsidR="00BA4AE1" w:rsidRDefault="00BA4AE1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C4384">
        <w:t>R</w:t>
      </w:r>
      <w:r w:rsidRPr="00F572BB">
        <w:rPr>
          <w:rFonts w:ascii="Times New Roman" w:hAnsi="Times New Roman" w:cs="Times New Roman"/>
          <w:sz w:val="18"/>
          <w:szCs w:val="18"/>
        </w:rPr>
        <w:t>ozporządzenie Parlamentu Europejskiego i Rady (UE) 2016/679 z dnia 27 kwietnia 2016 r. w sprawie ochrony osób fizycznych w</w:t>
      </w:r>
      <w:r w:rsidR="00B11640">
        <w:rPr>
          <w:rFonts w:ascii="Times New Roman" w:hAnsi="Times New Roman" w:cs="Times New Roman"/>
          <w:sz w:val="18"/>
          <w:szCs w:val="18"/>
        </w:rPr>
        <w:t> </w:t>
      </w:r>
      <w:r w:rsidRPr="00F572BB">
        <w:rPr>
          <w:rFonts w:ascii="Times New Roman" w:hAnsi="Times New Roman" w:cs="Times New Roman"/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07C4CB4"/>
    <w:multiLevelType w:val="hybridMultilevel"/>
    <w:tmpl w:val="C9A42F3C"/>
    <w:lvl w:ilvl="0" w:tplc="52DC4B66">
      <w:start w:val="1"/>
      <w:numFmt w:val="upperRoman"/>
      <w:lvlText w:val="%1."/>
      <w:lvlJc w:val="left"/>
      <w:pPr>
        <w:ind w:left="720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8B95E79"/>
    <w:multiLevelType w:val="hybridMultilevel"/>
    <w:tmpl w:val="0096C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6106A"/>
    <w:multiLevelType w:val="hybridMultilevel"/>
    <w:tmpl w:val="9BCA2BF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633199B"/>
    <w:multiLevelType w:val="hybridMultilevel"/>
    <w:tmpl w:val="6DB89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536CB7"/>
    <w:multiLevelType w:val="hybridMultilevel"/>
    <w:tmpl w:val="46940FC2"/>
    <w:lvl w:ilvl="0" w:tplc="0664AAD6">
      <w:start w:val="1"/>
      <w:numFmt w:val="decimal"/>
      <w:lvlText w:val="%1."/>
      <w:lvlJc w:val="left"/>
      <w:pPr>
        <w:ind w:left="1505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336B2"/>
    <w:multiLevelType w:val="hybridMultilevel"/>
    <w:tmpl w:val="26E6C61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41F516B0"/>
    <w:multiLevelType w:val="hybridMultilevel"/>
    <w:tmpl w:val="BBC4C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0A24AC"/>
    <w:multiLevelType w:val="hybridMultilevel"/>
    <w:tmpl w:val="F166796C"/>
    <w:lvl w:ilvl="0" w:tplc="010EDF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510704"/>
    <w:multiLevelType w:val="hybridMultilevel"/>
    <w:tmpl w:val="BFE67F42"/>
    <w:lvl w:ilvl="0" w:tplc="A18E4C26">
      <w:start w:val="1"/>
      <w:numFmt w:val="decimal"/>
      <w:lvlText w:val="%1."/>
      <w:lvlJc w:val="left"/>
      <w:pPr>
        <w:ind w:left="15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 w15:restartNumberingAfterBreak="0">
    <w:nsid w:val="518A5CC3"/>
    <w:multiLevelType w:val="hybridMultilevel"/>
    <w:tmpl w:val="C2A27722"/>
    <w:lvl w:ilvl="0" w:tplc="CA6E6A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1C1A11"/>
    <w:multiLevelType w:val="hybridMultilevel"/>
    <w:tmpl w:val="7E96C00C"/>
    <w:lvl w:ilvl="0" w:tplc="5B94D81E">
      <w:start w:val="3"/>
      <w:numFmt w:val="upperRoman"/>
      <w:lvlText w:val="%1."/>
      <w:lvlJc w:val="left"/>
      <w:pPr>
        <w:ind w:left="720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40BE9"/>
    <w:multiLevelType w:val="hybridMultilevel"/>
    <w:tmpl w:val="E8BE7736"/>
    <w:lvl w:ilvl="0" w:tplc="010ED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61497BFE"/>
    <w:multiLevelType w:val="hybridMultilevel"/>
    <w:tmpl w:val="D7A8D9AE"/>
    <w:lvl w:ilvl="0" w:tplc="7FC4EE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4F2377E"/>
    <w:multiLevelType w:val="hybridMultilevel"/>
    <w:tmpl w:val="20CC9B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25640F"/>
    <w:multiLevelType w:val="hybridMultilevel"/>
    <w:tmpl w:val="B80ADB0A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5"/>
  </w:num>
  <w:num w:numId="3">
    <w:abstractNumId w:val="2"/>
  </w:num>
  <w:num w:numId="4">
    <w:abstractNumId w:val="26"/>
  </w:num>
  <w:num w:numId="5">
    <w:abstractNumId w:val="3"/>
  </w:num>
  <w:num w:numId="6">
    <w:abstractNumId w:val="21"/>
  </w:num>
  <w:num w:numId="7">
    <w:abstractNumId w:val="12"/>
  </w:num>
  <w:num w:numId="8">
    <w:abstractNumId w:val="13"/>
  </w:num>
  <w:num w:numId="9">
    <w:abstractNumId w:val="8"/>
  </w:num>
  <w:num w:numId="10">
    <w:abstractNumId w:val="14"/>
  </w:num>
  <w:num w:numId="11">
    <w:abstractNumId w:val="10"/>
  </w:num>
  <w:num w:numId="12">
    <w:abstractNumId w:val="11"/>
  </w:num>
  <w:num w:numId="13">
    <w:abstractNumId w:val="20"/>
  </w:num>
  <w:num w:numId="14">
    <w:abstractNumId w:val="23"/>
  </w:num>
  <w:num w:numId="15">
    <w:abstractNumId w:val="28"/>
  </w:num>
  <w:num w:numId="16">
    <w:abstractNumId w:val="5"/>
  </w:num>
  <w:num w:numId="17">
    <w:abstractNumId w:val="7"/>
  </w:num>
  <w:num w:numId="18">
    <w:abstractNumId w:val="6"/>
  </w:num>
  <w:num w:numId="19">
    <w:abstractNumId w:val="15"/>
  </w:num>
  <w:num w:numId="20">
    <w:abstractNumId w:val="9"/>
  </w:num>
  <w:num w:numId="21">
    <w:abstractNumId w:val="16"/>
  </w:num>
  <w:num w:numId="22">
    <w:abstractNumId w:val="17"/>
  </w:num>
  <w:num w:numId="23">
    <w:abstractNumId w:val="22"/>
  </w:num>
  <w:num w:numId="24">
    <w:abstractNumId w:val="18"/>
  </w:num>
  <w:num w:numId="25">
    <w:abstractNumId w:val="19"/>
  </w:num>
  <w:num w:numId="26">
    <w:abstractNumId w:val="27"/>
  </w:num>
  <w:num w:numId="27">
    <w:abstractNumId w:val="0"/>
  </w:num>
  <w:num w:numId="28">
    <w:abstractNumId w:val="4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16CBE"/>
    <w:rsid w:val="000256DD"/>
    <w:rsid w:val="000345C4"/>
    <w:rsid w:val="00034B05"/>
    <w:rsid w:val="00037D5B"/>
    <w:rsid w:val="000400F3"/>
    <w:rsid w:val="00041E9A"/>
    <w:rsid w:val="000466CA"/>
    <w:rsid w:val="000674BE"/>
    <w:rsid w:val="00071316"/>
    <w:rsid w:val="000740BB"/>
    <w:rsid w:val="00080368"/>
    <w:rsid w:val="000853D2"/>
    <w:rsid w:val="000958D4"/>
    <w:rsid w:val="000A5B1B"/>
    <w:rsid w:val="000B27DC"/>
    <w:rsid w:val="000C41B8"/>
    <w:rsid w:val="00115249"/>
    <w:rsid w:val="00125BBE"/>
    <w:rsid w:val="0014053B"/>
    <w:rsid w:val="00177DEA"/>
    <w:rsid w:val="0018149A"/>
    <w:rsid w:val="00192FE4"/>
    <w:rsid w:val="001C09FF"/>
    <w:rsid w:val="001E1BD4"/>
    <w:rsid w:val="001F1C69"/>
    <w:rsid w:val="00203815"/>
    <w:rsid w:val="00210DD0"/>
    <w:rsid w:val="0021171F"/>
    <w:rsid w:val="0021219B"/>
    <w:rsid w:val="00217E13"/>
    <w:rsid w:val="00226FC6"/>
    <w:rsid w:val="0024180E"/>
    <w:rsid w:val="00255CDD"/>
    <w:rsid w:val="00280320"/>
    <w:rsid w:val="00280443"/>
    <w:rsid w:val="00281D98"/>
    <w:rsid w:val="00290FED"/>
    <w:rsid w:val="002A278D"/>
    <w:rsid w:val="002B749A"/>
    <w:rsid w:val="002E1CBF"/>
    <w:rsid w:val="003057B2"/>
    <w:rsid w:val="003155DC"/>
    <w:rsid w:val="003172A2"/>
    <w:rsid w:val="00321229"/>
    <w:rsid w:val="003225D9"/>
    <w:rsid w:val="00327B27"/>
    <w:rsid w:val="00331D0D"/>
    <w:rsid w:val="00334B77"/>
    <w:rsid w:val="0035552B"/>
    <w:rsid w:val="0037337E"/>
    <w:rsid w:val="00377F83"/>
    <w:rsid w:val="00383C3D"/>
    <w:rsid w:val="003A2976"/>
    <w:rsid w:val="003C1CBF"/>
    <w:rsid w:val="003C4CE0"/>
    <w:rsid w:val="003D2AE0"/>
    <w:rsid w:val="003D78C9"/>
    <w:rsid w:val="003E4488"/>
    <w:rsid w:val="00404E3A"/>
    <w:rsid w:val="00405891"/>
    <w:rsid w:val="00412E05"/>
    <w:rsid w:val="0042120C"/>
    <w:rsid w:val="00421F32"/>
    <w:rsid w:val="00436772"/>
    <w:rsid w:val="00440503"/>
    <w:rsid w:val="00443A1E"/>
    <w:rsid w:val="004625D9"/>
    <w:rsid w:val="0046737C"/>
    <w:rsid w:val="004B3047"/>
    <w:rsid w:val="004B67E9"/>
    <w:rsid w:val="004D27E1"/>
    <w:rsid w:val="004D5379"/>
    <w:rsid w:val="005029A1"/>
    <w:rsid w:val="0052544C"/>
    <w:rsid w:val="0056081B"/>
    <w:rsid w:val="005612A5"/>
    <w:rsid w:val="00567F4D"/>
    <w:rsid w:val="005779B4"/>
    <w:rsid w:val="00591306"/>
    <w:rsid w:val="00596F53"/>
    <w:rsid w:val="005C3144"/>
    <w:rsid w:val="005C39AA"/>
    <w:rsid w:val="005E0A6D"/>
    <w:rsid w:val="00604494"/>
    <w:rsid w:val="0062444F"/>
    <w:rsid w:val="00654116"/>
    <w:rsid w:val="00661844"/>
    <w:rsid w:val="00674559"/>
    <w:rsid w:val="00676A0D"/>
    <w:rsid w:val="00696AA3"/>
    <w:rsid w:val="006A359B"/>
    <w:rsid w:val="006D3DC2"/>
    <w:rsid w:val="006F1072"/>
    <w:rsid w:val="006F3435"/>
    <w:rsid w:val="0070096D"/>
    <w:rsid w:val="0071149A"/>
    <w:rsid w:val="00732EE5"/>
    <w:rsid w:val="00743FE5"/>
    <w:rsid w:val="00756137"/>
    <w:rsid w:val="00762FC9"/>
    <w:rsid w:val="007803EB"/>
    <w:rsid w:val="007A165E"/>
    <w:rsid w:val="007C6BEA"/>
    <w:rsid w:val="007D6DBB"/>
    <w:rsid w:val="007F6241"/>
    <w:rsid w:val="007F751F"/>
    <w:rsid w:val="00800F44"/>
    <w:rsid w:val="00816B8C"/>
    <w:rsid w:val="008305CA"/>
    <w:rsid w:val="00832ABE"/>
    <w:rsid w:val="0083333C"/>
    <w:rsid w:val="00860882"/>
    <w:rsid w:val="00863614"/>
    <w:rsid w:val="008657B7"/>
    <w:rsid w:val="00871565"/>
    <w:rsid w:val="008938D9"/>
    <w:rsid w:val="00894DC3"/>
    <w:rsid w:val="00897732"/>
    <w:rsid w:val="008B4885"/>
    <w:rsid w:val="008B50F2"/>
    <w:rsid w:val="008B5D8B"/>
    <w:rsid w:val="008D2938"/>
    <w:rsid w:val="008F0A6B"/>
    <w:rsid w:val="008F7F66"/>
    <w:rsid w:val="009207C1"/>
    <w:rsid w:val="00920971"/>
    <w:rsid w:val="00925D16"/>
    <w:rsid w:val="00927758"/>
    <w:rsid w:val="009632C7"/>
    <w:rsid w:val="00976719"/>
    <w:rsid w:val="00995185"/>
    <w:rsid w:val="009D280A"/>
    <w:rsid w:val="009E755E"/>
    <w:rsid w:val="00A06579"/>
    <w:rsid w:val="00A06EBC"/>
    <w:rsid w:val="00A15A2F"/>
    <w:rsid w:val="00A263FC"/>
    <w:rsid w:val="00A26907"/>
    <w:rsid w:val="00A448D4"/>
    <w:rsid w:val="00A54176"/>
    <w:rsid w:val="00A93107"/>
    <w:rsid w:val="00AB09A8"/>
    <w:rsid w:val="00AB2BC7"/>
    <w:rsid w:val="00AF4AD0"/>
    <w:rsid w:val="00AF76D9"/>
    <w:rsid w:val="00B03D10"/>
    <w:rsid w:val="00B04C1B"/>
    <w:rsid w:val="00B11640"/>
    <w:rsid w:val="00B150E4"/>
    <w:rsid w:val="00B17E24"/>
    <w:rsid w:val="00B33949"/>
    <w:rsid w:val="00B4188A"/>
    <w:rsid w:val="00B46C23"/>
    <w:rsid w:val="00B75698"/>
    <w:rsid w:val="00B80CD4"/>
    <w:rsid w:val="00B821E4"/>
    <w:rsid w:val="00B97C23"/>
    <w:rsid w:val="00B97E9C"/>
    <w:rsid w:val="00BA095B"/>
    <w:rsid w:val="00BA4AE1"/>
    <w:rsid w:val="00BD3D24"/>
    <w:rsid w:val="00BD6C86"/>
    <w:rsid w:val="00BE30EC"/>
    <w:rsid w:val="00BF77CA"/>
    <w:rsid w:val="00C066C9"/>
    <w:rsid w:val="00C125A7"/>
    <w:rsid w:val="00C14166"/>
    <w:rsid w:val="00C36C2B"/>
    <w:rsid w:val="00C77753"/>
    <w:rsid w:val="00CA1AEC"/>
    <w:rsid w:val="00CA6746"/>
    <w:rsid w:val="00CB7837"/>
    <w:rsid w:val="00CD3B4C"/>
    <w:rsid w:val="00CE25D6"/>
    <w:rsid w:val="00CF370C"/>
    <w:rsid w:val="00CF3FC0"/>
    <w:rsid w:val="00D01D8B"/>
    <w:rsid w:val="00D14154"/>
    <w:rsid w:val="00D43285"/>
    <w:rsid w:val="00D63F0E"/>
    <w:rsid w:val="00D643FB"/>
    <w:rsid w:val="00D64870"/>
    <w:rsid w:val="00D64DC6"/>
    <w:rsid w:val="00D85E31"/>
    <w:rsid w:val="00D94D62"/>
    <w:rsid w:val="00DD271F"/>
    <w:rsid w:val="00E07C23"/>
    <w:rsid w:val="00E1626A"/>
    <w:rsid w:val="00E16F00"/>
    <w:rsid w:val="00E30F5A"/>
    <w:rsid w:val="00E36276"/>
    <w:rsid w:val="00E43F04"/>
    <w:rsid w:val="00E577D5"/>
    <w:rsid w:val="00E81585"/>
    <w:rsid w:val="00E852DA"/>
    <w:rsid w:val="00E855B5"/>
    <w:rsid w:val="00EB05BC"/>
    <w:rsid w:val="00EE7931"/>
    <w:rsid w:val="00F121FA"/>
    <w:rsid w:val="00F124D6"/>
    <w:rsid w:val="00F206FF"/>
    <w:rsid w:val="00F24243"/>
    <w:rsid w:val="00F44E37"/>
    <w:rsid w:val="00F461E0"/>
    <w:rsid w:val="00F572BB"/>
    <w:rsid w:val="00F653EF"/>
    <w:rsid w:val="00F922F8"/>
    <w:rsid w:val="00F956E7"/>
    <w:rsid w:val="00FA14AF"/>
    <w:rsid w:val="00FB20C4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7CB3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1E9A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suppressAutoHyphens w:val="0"/>
      <w:autoSpaceDN/>
      <w:spacing w:before="280" w:line="276" w:lineRule="auto"/>
      <w:contextualSpacing/>
      <w:textAlignment w:val="auto"/>
      <w:outlineLvl w:val="0"/>
    </w:pPr>
    <w:rPr>
      <w:rFonts w:asciiTheme="minorHAnsi" w:eastAsiaTheme="majorEastAsia" w:hAnsiTheme="minorHAnsi" w:cstheme="minorHAnsi"/>
      <w:b/>
      <w:bCs/>
      <w:kern w:val="0"/>
      <w:sz w:val="32"/>
      <w:szCs w:val="3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A2976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41E9A"/>
    <w:rPr>
      <w:rFonts w:eastAsiaTheme="majorEastAsia" w:cstheme="minorHAns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D750F-50A8-42A2-94C1-DAF4AD17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1293</Words>
  <Characters>7761</Characters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2020-07-28T12:04:00Z</cp:lastPrinted>
  <dcterms:created xsi:type="dcterms:W3CDTF">2021-10-13T10:36:00Z</dcterms:created>
  <dcterms:modified xsi:type="dcterms:W3CDTF">2021-11-02T14:44:00Z</dcterms:modified>
</cp:coreProperties>
</file>