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38CDED86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B542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</w:t>
      </w:r>
      <w:r w:rsidR="00F03B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414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4E69B817" w:rsidR="00C33047" w:rsidRPr="00F03BDD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BB65B1">
        <w:rPr>
          <w:rFonts w:asciiTheme="minorHAnsi" w:hAnsiTheme="minorHAnsi" w:cstheme="minorHAnsi"/>
          <w:b/>
        </w:rPr>
        <w:t>11</w:t>
      </w:r>
      <w:r w:rsidR="00F03BDD">
        <w:rPr>
          <w:rFonts w:asciiTheme="minorHAnsi" w:hAnsiTheme="minorHAnsi" w:cstheme="minorHAnsi"/>
          <w:b/>
        </w:rPr>
        <w:t>4</w:t>
      </w:r>
      <w:r w:rsidRPr="00AF0A7D">
        <w:rPr>
          <w:rFonts w:asciiTheme="minorHAnsi" w:hAnsiTheme="minorHAnsi" w:cstheme="minorHAnsi"/>
          <w:b/>
        </w:rPr>
        <w:t>.202</w:t>
      </w:r>
      <w:r w:rsidR="00975000"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F03BDD">
        <w:rPr>
          <w:rFonts w:asciiTheme="minorHAnsi" w:hAnsiTheme="minorHAnsi" w:cstheme="minorHAnsi"/>
          <w:b/>
          <w:bCs/>
        </w:rPr>
        <w:t>„</w:t>
      </w:r>
      <w:r w:rsidR="00BB65B1" w:rsidRPr="00F03BDD">
        <w:rPr>
          <w:rFonts w:asciiTheme="minorHAnsi" w:hAnsiTheme="minorHAnsi" w:cstheme="minorHAnsi"/>
          <w:b/>
          <w:bCs/>
        </w:rPr>
        <w:t xml:space="preserve">Remont </w:t>
      </w:r>
      <w:r w:rsidR="00F03BDD" w:rsidRPr="00F03BDD">
        <w:rPr>
          <w:rFonts w:asciiTheme="minorHAnsi" w:eastAsia="Calibri" w:hAnsiTheme="minorHAnsi" w:cstheme="minorHAnsi"/>
          <w:b/>
        </w:rPr>
        <w:t>klatki schodowej w Drugim Urzędzie Skarbowym w Katowicach oraz w Urzędzie Skarbowym w Sosnowcu</w:t>
      </w:r>
      <w:r w:rsidRPr="00F03BDD">
        <w:rPr>
          <w:rFonts w:asciiTheme="minorHAnsi" w:hAnsiTheme="minorHAnsi" w:cstheme="minorHAnsi"/>
          <w:b/>
          <w:bCs/>
        </w:rPr>
        <w:t>”</w:t>
      </w:r>
      <w:r w:rsidR="00C33047" w:rsidRPr="00F03BDD">
        <w:rPr>
          <w:rFonts w:asciiTheme="minorHAnsi" w:hAnsiTheme="minorHAnsi" w:cstheme="minorHAnsi"/>
          <w:b/>
          <w:bCs/>
        </w:rPr>
        <w:t xml:space="preserve"> </w:t>
      </w:r>
      <w:r w:rsidR="00C4140D" w:rsidRPr="00F03BDD">
        <w:rPr>
          <w:rFonts w:asciiTheme="minorHAnsi" w:hAnsiTheme="minorHAnsi" w:cstheme="minorHAnsi"/>
          <w:bCs/>
        </w:rPr>
        <w:t>zgodnie z </w:t>
      </w:r>
      <w:r w:rsidR="00730A83" w:rsidRPr="00F03BDD">
        <w:rPr>
          <w:rFonts w:asciiTheme="minorHAnsi" w:hAnsiTheme="minorHAnsi" w:cstheme="minorHAnsi"/>
          <w:bCs/>
        </w:rPr>
        <w:t>wymaganiami określonymi w </w:t>
      </w:r>
      <w:r w:rsidR="00C33047" w:rsidRPr="00F03BDD">
        <w:rPr>
          <w:rFonts w:asciiTheme="minorHAnsi" w:hAnsiTheme="minorHAnsi" w:cstheme="minorHAnsi"/>
          <w:bCs/>
        </w:rPr>
        <w:t>Zaproszeniu</w:t>
      </w:r>
      <w:r w:rsidR="00B542C3" w:rsidRPr="00F03BDD">
        <w:rPr>
          <w:rFonts w:asciiTheme="minorHAnsi" w:hAnsiTheme="minorHAnsi" w:cstheme="minorHAnsi"/>
          <w:bCs/>
        </w:rPr>
        <w:t>, składamy ofertę na</w:t>
      </w:r>
      <w:r w:rsidR="00C33047" w:rsidRPr="00F03BDD">
        <w:rPr>
          <w:rFonts w:asciiTheme="minorHAnsi" w:hAnsiTheme="minorHAnsi" w:cstheme="minorHAnsi"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B542C3" w14:paraId="1D9A83C4" w14:textId="77777777" w:rsidTr="00F03BDD">
        <w:sdt>
          <w:sdtPr>
            <w:rPr>
              <w:rFonts w:asciiTheme="minorHAnsi" w:hAnsiTheme="minorHAnsi" w:cstheme="minorHAnsi"/>
              <w:bCs/>
            </w:rPr>
            <w:id w:val="148481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8463BA0" w14:textId="77777777" w:rsidR="00B542C3" w:rsidRDefault="00B542C3" w:rsidP="00EB6D0C">
                <w:pPr>
                  <w:pStyle w:val="Standard"/>
                  <w:widowControl/>
                  <w:suppressAutoHyphens w:val="0"/>
                  <w:spacing w:after="120" w:line="276" w:lineRule="auto"/>
                  <w:jc w:val="both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196A49B6" w14:textId="7B664703" w:rsidR="00B542C3" w:rsidRDefault="00B542C3" w:rsidP="00F03BDD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Część nr 1 </w:t>
            </w:r>
            <w:r w:rsidR="00F03BDD" w:rsidRPr="00F03BDD">
              <w:rPr>
                <w:rFonts w:asciiTheme="minorHAnsi" w:hAnsiTheme="minorHAnsi" w:cstheme="minorHAnsi"/>
                <w:bCs/>
              </w:rPr>
              <w:t>– Remont klatek schodowych w budynku Drugiego Urzędu Skarbowego w Katowicach</w:t>
            </w:r>
          </w:p>
        </w:tc>
      </w:tr>
      <w:tr w:rsidR="00B542C3" w14:paraId="77F2128F" w14:textId="77777777" w:rsidTr="00F03BDD">
        <w:sdt>
          <w:sdtPr>
            <w:rPr>
              <w:rFonts w:asciiTheme="minorHAnsi" w:hAnsiTheme="minorHAnsi" w:cstheme="minorHAnsi"/>
              <w:bCs/>
            </w:rPr>
            <w:id w:val="34167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BBDB5F7" w14:textId="77777777" w:rsidR="00B542C3" w:rsidRDefault="00B542C3" w:rsidP="00EB6D0C">
                <w:pPr>
                  <w:pStyle w:val="Standard"/>
                  <w:widowControl/>
                  <w:suppressAutoHyphens w:val="0"/>
                  <w:spacing w:after="120" w:line="276" w:lineRule="auto"/>
                  <w:jc w:val="both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47FAB4AC" w14:textId="720F9694" w:rsidR="00B542C3" w:rsidRDefault="00B542C3" w:rsidP="00F03BDD">
            <w:pPr>
              <w:pStyle w:val="Standard"/>
              <w:widowControl/>
              <w:suppressAutoHyphens w:val="0"/>
              <w:spacing w:after="120"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Część nr 2 – </w:t>
            </w:r>
            <w:r w:rsidR="00BB65B1">
              <w:rPr>
                <w:rFonts w:asciiTheme="minorHAnsi" w:hAnsiTheme="minorHAnsi" w:cstheme="minorHAnsi"/>
                <w:bCs/>
              </w:rPr>
              <w:t xml:space="preserve">Remont </w:t>
            </w:r>
            <w:r w:rsidR="00F03BDD" w:rsidRPr="00F03BDD">
              <w:rPr>
                <w:rFonts w:asciiTheme="minorHAnsi" w:hAnsiTheme="minorHAnsi" w:cstheme="minorHAnsi"/>
                <w:bCs/>
              </w:rPr>
              <w:t>klatki schodowej w budynku Urzędu Skarbowego w Sosnowcu</w:t>
            </w:r>
          </w:p>
        </w:tc>
      </w:tr>
    </w:tbl>
    <w:p w14:paraId="1CBEDD41" w14:textId="7A0717DC" w:rsidR="00B542C3" w:rsidRPr="007F6D48" w:rsidRDefault="00B542C3" w:rsidP="00B542C3">
      <w:pPr>
        <w:pStyle w:val="Standard"/>
        <w:widowControl/>
        <w:numPr>
          <w:ilvl w:val="0"/>
          <w:numId w:val="19"/>
        </w:numPr>
        <w:suppressAutoHyphens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Pr="00A7419C">
        <w:rPr>
          <w:rFonts w:asciiTheme="minorHAnsi" w:eastAsia="Cambria" w:hAnsiTheme="minorHAnsi" w:cstheme="minorHAnsi"/>
          <w:bCs/>
        </w:rPr>
        <w:t xml:space="preserve">ferujemy </w:t>
      </w:r>
      <w:r w:rsidR="00BB65B1">
        <w:rPr>
          <w:rFonts w:asciiTheme="minorHAnsi" w:eastAsia="Cambria" w:hAnsiTheme="minorHAnsi" w:cstheme="minorHAnsi"/>
          <w:bCs/>
        </w:rPr>
        <w:t>wykonanie</w:t>
      </w:r>
      <w:r>
        <w:rPr>
          <w:rFonts w:asciiTheme="minorHAnsi" w:eastAsia="Cambria" w:hAnsiTheme="minorHAnsi" w:cstheme="minorHAnsi"/>
          <w:bCs/>
        </w:rPr>
        <w:t xml:space="preserve"> </w:t>
      </w:r>
      <w:r w:rsidRPr="00A7419C">
        <w:rPr>
          <w:rFonts w:asciiTheme="minorHAnsi" w:eastAsia="Cambria" w:hAnsiTheme="minorHAnsi" w:cstheme="minorHAnsi"/>
          <w:bCs/>
        </w:rPr>
        <w:t xml:space="preserve">przedmiotu </w:t>
      </w:r>
      <w:r>
        <w:rPr>
          <w:rFonts w:asciiTheme="minorHAnsi" w:eastAsia="Cambria" w:hAnsiTheme="minorHAnsi" w:cstheme="minorHAnsi"/>
          <w:bCs/>
        </w:rPr>
        <w:t>zamówienia z</w:t>
      </w:r>
      <w:r w:rsidRPr="00A7419C">
        <w:rPr>
          <w:rFonts w:asciiTheme="minorHAnsi" w:eastAsia="Cambria" w:hAnsiTheme="minorHAnsi" w:cstheme="minorHAnsi"/>
          <w:bCs/>
        </w:rPr>
        <w:t>a niżej określoną cenę:</w:t>
      </w:r>
      <w:r w:rsidRPr="00A7419C">
        <w:rPr>
          <w:rFonts w:asciiTheme="minorHAnsi" w:eastAsia="Cambria" w:hAnsiTheme="minorHAnsi" w:cstheme="minorHAnsi"/>
        </w:rPr>
        <w:t xml:space="preserve"> </w:t>
      </w:r>
    </w:p>
    <w:p w14:paraId="613AD044" w14:textId="7600B6F8" w:rsidR="00B542C3" w:rsidRPr="007F6D48" w:rsidRDefault="00B542C3" w:rsidP="00B542C3">
      <w:pPr>
        <w:pStyle w:val="Standard"/>
        <w:widowControl/>
        <w:suppressAutoHyphens w:val="0"/>
        <w:spacing w:before="120" w:after="120" w:line="276" w:lineRule="auto"/>
        <w:ind w:left="714"/>
        <w:jc w:val="both"/>
        <w:rPr>
          <w:rFonts w:asciiTheme="minorHAnsi" w:hAnsiTheme="minorHAnsi" w:cstheme="minorHAnsi"/>
          <w:b/>
        </w:rPr>
      </w:pPr>
      <w:r w:rsidRPr="007F6D48">
        <w:rPr>
          <w:rFonts w:asciiTheme="minorHAnsi" w:eastAsia="Cambria" w:hAnsiTheme="minorHAnsi" w:cstheme="minorHAnsi"/>
          <w:b/>
        </w:rPr>
        <w:t xml:space="preserve">Część nr 1: </w:t>
      </w:r>
      <w:r w:rsidR="00BB65B1">
        <w:rPr>
          <w:rFonts w:asciiTheme="minorHAnsi" w:eastAsia="Cambria" w:hAnsiTheme="minorHAnsi" w:cstheme="minorHAnsi"/>
          <w:b/>
        </w:rPr>
        <w:t xml:space="preserve">Remont </w:t>
      </w:r>
      <w:r w:rsidR="00F03BDD" w:rsidRPr="00F03BDD">
        <w:rPr>
          <w:rFonts w:asciiTheme="minorHAnsi" w:eastAsia="Cambria" w:hAnsiTheme="minorHAnsi" w:cstheme="minorHAnsi"/>
          <w:b/>
        </w:rPr>
        <w:t>klatek schodowych w budynku Drugiego Urzędu Skarbowego w Katowicach</w:t>
      </w:r>
      <w:r w:rsidR="00BB65B1">
        <w:rPr>
          <w:rFonts w:asciiTheme="minorHAnsi" w:eastAsia="Cambria" w:hAnsiTheme="minorHAnsi" w:cstheme="minorHAnsi"/>
          <w:b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B542C3" w:rsidRPr="00B15396" w14:paraId="0A427C9C" w14:textId="77777777" w:rsidTr="00EB6D0C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4AFC0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E71391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62E69211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427E81B3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B542C3" w:rsidRPr="00B15396" w14:paraId="4765E90C" w14:textId="77777777" w:rsidTr="00EB6D0C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B31236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CE7B87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…………………………………………… %</w:t>
            </w:r>
          </w:p>
        </w:tc>
      </w:tr>
      <w:tr w:rsidR="00B542C3" w:rsidRPr="00B15396" w14:paraId="04CABE33" w14:textId="77777777" w:rsidTr="00EB6D0C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A46B4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673CF6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199A6D7B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5466BF6E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292FC6F6" w14:textId="6A256748" w:rsidR="00B542C3" w:rsidRPr="007F6D48" w:rsidRDefault="00B542C3" w:rsidP="00B542C3">
      <w:pPr>
        <w:pStyle w:val="Standard"/>
        <w:widowControl/>
        <w:suppressAutoHyphens w:val="0"/>
        <w:spacing w:before="120" w:after="120" w:line="276" w:lineRule="auto"/>
        <w:ind w:left="714"/>
        <w:jc w:val="both"/>
        <w:rPr>
          <w:rFonts w:asciiTheme="minorHAnsi" w:hAnsiTheme="minorHAnsi" w:cstheme="minorHAnsi"/>
          <w:b/>
        </w:rPr>
      </w:pPr>
      <w:r w:rsidRPr="007F6D48">
        <w:rPr>
          <w:rFonts w:asciiTheme="minorHAnsi" w:eastAsia="Cambria" w:hAnsiTheme="minorHAnsi" w:cstheme="minorHAnsi"/>
          <w:b/>
        </w:rPr>
        <w:lastRenderedPageBreak/>
        <w:t xml:space="preserve">Część nr </w:t>
      </w:r>
      <w:r>
        <w:rPr>
          <w:rFonts w:asciiTheme="minorHAnsi" w:eastAsia="Cambria" w:hAnsiTheme="minorHAnsi" w:cstheme="minorHAnsi"/>
          <w:b/>
        </w:rPr>
        <w:t>2</w:t>
      </w:r>
      <w:r w:rsidRPr="007F6D48">
        <w:rPr>
          <w:rFonts w:asciiTheme="minorHAnsi" w:eastAsia="Cambria" w:hAnsiTheme="minorHAnsi" w:cstheme="minorHAnsi"/>
          <w:b/>
        </w:rPr>
        <w:t xml:space="preserve">: </w:t>
      </w:r>
      <w:r w:rsidR="00BB65B1">
        <w:rPr>
          <w:rFonts w:asciiTheme="minorHAnsi" w:eastAsia="Cambria" w:hAnsiTheme="minorHAnsi" w:cstheme="minorHAnsi"/>
          <w:b/>
        </w:rPr>
        <w:t xml:space="preserve">Remont </w:t>
      </w:r>
      <w:r w:rsidR="00F03BDD" w:rsidRPr="00F03BDD">
        <w:rPr>
          <w:rFonts w:asciiTheme="minorHAnsi" w:eastAsia="Cambria" w:hAnsiTheme="minorHAnsi" w:cstheme="minorHAnsi"/>
          <w:b/>
        </w:rPr>
        <w:t xml:space="preserve">klatki schodowej w budynku Urzędu Skarbowego w Sosnowcu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B542C3" w:rsidRPr="00B15396" w14:paraId="2C22130E" w14:textId="77777777" w:rsidTr="00EB6D0C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F08E48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F8F1B80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201ED1F2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5968FF96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B542C3" w:rsidRPr="00B15396" w14:paraId="576C6348" w14:textId="77777777" w:rsidTr="00EB6D0C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41D9B4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498B29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…………………………………………… %</w:t>
            </w:r>
          </w:p>
        </w:tc>
      </w:tr>
      <w:tr w:rsidR="00B542C3" w:rsidRPr="00B15396" w14:paraId="55EB09F3" w14:textId="77777777" w:rsidTr="00EB6D0C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29B49E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F030E13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3FF8B2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3834A001" w14:textId="77777777" w:rsidR="00B542C3" w:rsidRPr="00B15396" w:rsidRDefault="00B542C3" w:rsidP="00EB6D0C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1F0DA30F" w14:textId="11EC0E00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52E3FED" w:rsidR="00017F47" w:rsidRPr="00BB65B1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B65B1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BB65B1">
        <w:rPr>
          <w:rFonts w:asciiTheme="minorHAnsi" w:hAnsiTheme="minorHAnsi" w:cstheme="minorHAnsi"/>
          <w:sz w:val="24"/>
          <w:szCs w:val="24"/>
        </w:rPr>
        <w:t xml:space="preserve"> </w:t>
      </w:r>
      <w:r w:rsidRPr="00BB65B1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BB65B1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BB65B1">
        <w:rPr>
          <w:rFonts w:asciiTheme="minorHAnsi" w:hAnsiTheme="minorHAnsi" w:cstheme="minorHAnsi"/>
          <w:sz w:val="24"/>
          <w:szCs w:val="24"/>
        </w:rPr>
        <w:t>i </w:t>
      </w:r>
      <w:r w:rsidRPr="00BB65B1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 w:rsidRPr="00BB65B1">
        <w:rPr>
          <w:rFonts w:asciiTheme="minorHAnsi" w:hAnsiTheme="minorHAnsi" w:cstheme="minorHAnsi"/>
          <w:sz w:val="24"/>
          <w:szCs w:val="24"/>
        </w:rPr>
        <w:t xml:space="preserve"> </w:t>
      </w:r>
      <w:r w:rsidRPr="00BB65B1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  <w:r w:rsidRPr="00BB65B1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5102762C" w14:textId="77777777" w:rsidR="00C04231" w:rsidRPr="00BB65B1" w:rsidRDefault="00C04231" w:rsidP="00C04231">
      <w:pPr>
        <w:spacing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B65B1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14:paraId="0D5AE314" w14:textId="26C6E922" w:rsidR="0049497A" w:rsidRPr="00BB65B1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BB65B1">
        <w:rPr>
          <w:rFonts w:asciiTheme="minorHAnsi" w:hAnsiTheme="minorHAnsi" w:cstheme="minorHAnsi"/>
          <w:b/>
          <w:bCs/>
        </w:rPr>
        <w:t xml:space="preserve">Termin </w:t>
      </w:r>
      <w:r w:rsidR="00240B15" w:rsidRPr="00BB65B1">
        <w:rPr>
          <w:rFonts w:asciiTheme="minorHAnsi" w:hAnsiTheme="minorHAnsi" w:cstheme="minorHAnsi"/>
          <w:b/>
          <w:bCs/>
        </w:rPr>
        <w:t>realizacji</w:t>
      </w:r>
      <w:r w:rsidRPr="00BB65B1">
        <w:rPr>
          <w:rFonts w:asciiTheme="minorHAnsi" w:hAnsiTheme="minorHAnsi" w:cstheme="minorHAnsi"/>
          <w:b/>
          <w:bCs/>
        </w:rPr>
        <w:t xml:space="preserve"> zamówienia:</w:t>
      </w:r>
    </w:p>
    <w:p w14:paraId="698F7C4A" w14:textId="77777777" w:rsidR="00B542C3" w:rsidRPr="00BB65B1" w:rsidRDefault="00B542C3" w:rsidP="00B542C3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BB65B1">
        <w:rPr>
          <w:rFonts w:cstheme="minorHAnsi"/>
          <w:sz w:val="24"/>
          <w:szCs w:val="24"/>
        </w:rPr>
        <w:t xml:space="preserve">Termin realizacji przedmiotu zamówienia: </w:t>
      </w:r>
    </w:p>
    <w:p w14:paraId="079D51BB" w14:textId="77777777" w:rsidR="00A50C1A" w:rsidRPr="00A50C1A" w:rsidRDefault="00A50C1A" w:rsidP="00A50C1A">
      <w:pPr>
        <w:widowControl/>
        <w:numPr>
          <w:ilvl w:val="0"/>
          <w:numId w:val="27"/>
        </w:numPr>
        <w:suppressAutoHyphens w:val="0"/>
        <w:autoSpaceDN/>
        <w:spacing w:before="120" w:after="0" w:line="23" w:lineRule="atLeast"/>
        <w:jc w:val="both"/>
        <w:textAlignment w:val="auto"/>
        <w:rPr>
          <w:rFonts w:eastAsia="Lato" w:cs="Lato"/>
          <w:kern w:val="0"/>
          <w:sz w:val="24"/>
        </w:rPr>
      </w:pPr>
      <w:r w:rsidRPr="00A50C1A">
        <w:rPr>
          <w:rFonts w:eastAsia="Lato" w:cs="Lato"/>
          <w:kern w:val="0"/>
          <w:sz w:val="24"/>
        </w:rPr>
        <w:t xml:space="preserve">Cześć nr 1 – Drugi Urząd Skarbowy w Katowicach, ul. Paderewskiego 32B, 40-282 Katowice – </w:t>
      </w:r>
      <w:r w:rsidRPr="00A50C1A">
        <w:rPr>
          <w:rFonts w:eastAsia="Lato" w:cs="Lato"/>
          <w:b/>
          <w:kern w:val="0"/>
          <w:sz w:val="24"/>
        </w:rPr>
        <w:t>od dnia rozpoczęcia  obowiązywania umowy do dnia 16 grudnia 2022 r.</w:t>
      </w:r>
    </w:p>
    <w:p w14:paraId="39552570" w14:textId="77777777" w:rsidR="00A50C1A" w:rsidRPr="00A50C1A" w:rsidRDefault="00A50C1A" w:rsidP="00A50C1A">
      <w:pPr>
        <w:widowControl/>
        <w:numPr>
          <w:ilvl w:val="0"/>
          <w:numId w:val="27"/>
        </w:numPr>
        <w:suppressAutoHyphens w:val="0"/>
        <w:autoSpaceDN/>
        <w:spacing w:before="120" w:after="0" w:line="23" w:lineRule="atLeast"/>
        <w:jc w:val="both"/>
        <w:textAlignment w:val="auto"/>
        <w:rPr>
          <w:rFonts w:eastAsia="Lato" w:cs="Lato"/>
          <w:b/>
          <w:kern w:val="0"/>
          <w:sz w:val="24"/>
        </w:rPr>
      </w:pPr>
      <w:r w:rsidRPr="00A50C1A">
        <w:rPr>
          <w:rFonts w:eastAsia="Lato" w:cs="Lato"/>
          <w:kern w:val="0"/>
          <w:sz w:val="24"/>
        </w:rPr>
        <w:t xml:space="preserve">Część nr 2 – Urząd Skarbowy w Sosnowcu, ul. 3 Maja 20, 41-200 Sosnowiec – </w:t>
      </w:r>
      <w:r w:rsidRPr="00A50C1A">
        <w:rPr>
          <w:rFonts w:eastAsia="Lato" w:cs="Lato"/>
          <w:b/>
          <w:kern w:val="0"/>
          <w:sz w:val="24"/>
        </w:rPr>
        <w:t>od dnia rozpoczęcia obowiązywania umowy do dnia 16 grudnia 2022 r.</w:t>
      </w:r>
    </w:p>
    <w:p w14:paraId="1EA9AB03" w14:textId="77777777" w:rsidR="00B542C3" w:rsidRPr="00BB65B1" w:rsidRDefault="00B542C3" w:rsidP="00B542C3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BB65B1">
        <w:rPr>
          <w:rFonts w:cstheme="minorHAnsi"/>
          <w:sz w:val="24"/>
          <w:szCs w:val="24"/>
        </w:rPr>
        <w:t>Termin realizacji oznacza czas od dnia obowiązywania Umowy do dnia protokolarnego odbioru przedmiotu zamówienia przez Zamawiającego.</w:t>
      </w:r>
    </w:p>
    <w:p w14:paraId="392A9974" w14:textId="45746D8A" w:rsidR="0020258F" w:rsidRPr="00BB65B1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BB65B1">
        <w:rPr>
          <w:rFonts w:asciiTheme="minorHAnsi" w:hAnsiTheme="minorHAnsi" w:cstheme="minorHAnsi"/>
          <w:b/>
        </w:rPr>
        <w:t xml:space="preserve">Miejsce </w:t>
      </w:r>
      <w:r w:rsidR="00CA0F06" w:rsidRPr="00BB65B1">
        <w:rPr>
          <w:rFonts w:asciiTheme="minorHAnsi" w:hAnsiTheme="minorHAnsi" w:cstheme="minorHAnsi"/>
          <w:b/>
        </w:rPr>
        <w:t>realizacji</w:t>
      </w:r>
      <w:r w:rsidRPr="00BB65B1">
        <w:rPr>
          <w:rFonts w:asciiTheme="minorHAnsi" w:hAnsiTheme="minorHAnsi" w:cstheme="minorHAnsi"/>
          <w:b/>
        </w:rPr>
        <w:t>:</w:t>
      </w:r>
    </w:p>
    <w:p w14:paraId="4AEBC180" w14:textId="1F08D588" w:rsidR="00B542C3" w:rsidRPr="00BB65B1" w:rsidRDefault="00B542C3" w:rsidP="00B542C3">
      <w:pPr>
        <w:spacing w:before="12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BB65B1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Część nr 1 – </w:t>
      </w:r>
      <w:r w:rsidR="00A50C1A" w:rsidRPr="00A50C1A">
        <w:rPr>
          <w:rFonts w:asciiTheme="minorHAnsi" w:eastAsiaTheme="minorEastAsia" w:hAnsiTheme="minorHAnsi" w:cstheme="minorHAnsi"/>
          <w:sz w:val="24"/>
          <w:szCs w:val="24"/>
          <w:lang w:eastAsia="pl-PL"/>
        </w:rPr>
        <w:t>Drugi Urząd Skarbowy w Katowicach, ul. Paderewskiego 32B, 40-282 Katowice,</w:t>
      </w:r>
    </w:p>
    <w:p w14:paraId="516B3227" w14:textId="4736D82D" w:rsidR="00B542C3" w:rsidRPr="00BB65B1" w:rsidRDefault="00B542C3" w:rsidP="00B542C3">
      <w:pPr>
        <w:spacing w:before="120" w:after="0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BB65B1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Część nr 2 – </w:t>
      </w:r>
      <w:r w:rsidR="00A50C1A" w:rsidRPr="00A50C1A">
        <w:rPr>
          <w:rFonts w:asciiTheme="minorHAnsi" w:eastAsiaTheme="minorEastAsia" w:hAnsiTheme="minorHAnsi" w:cstheme="minorHAnsi"/>
          <w:sz w:val="24"/>
          <w:szCs w:val="24"/>
          <w:lang w:eastAsia="pl-PL"/>
        </w:rPr>
        <w:t>Urząd Skarbowy w Sosnowcu, ul. 3 Maja 20, 41-200 Sosnowiec.</w:t>
      </w:r>
    </w:p>
    <w:p w14:paraId="0ECEC1EF" w14:textId="5C0E903D" w:rsidR="00103DCB" w:rsidRPr="00103DCB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2FC19A5B" w14:textId="77777777" w:rsidR="00B542C3" w:rsidRDefault="00B542C3" w:rsidP="00B542C3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357858">
        <w:rPr>
          <w:rFonts w:asciiTheme="minorHAnsi" w:hAnsiTheme="minorHAnsi" w:cstheme="minorHAnsi"/>
          <w:b/>
        </w:rPr>
        <w:t>Część nr 1:</w:t>
      </w:r>
      <w:r>
        <w:rPr>
          <w:rFonts w:asciiTheme="minorHAnsi" w:hAnsiTheme="minorHAnsi" w:cstheme="minorHAnsi"/>
        </w:rPr>
        <w:t xml:space="preserve"> Wykonawca udziela na przedmiot zamówienia gwarancji i rękojmi przez okres …….. miesięcy liczonych od dnia protokolarnego odbioru przedmiotu zamówienia.</w:t>
      </w:r>
    </w:p>
    <w:p w14:paraId="314B598B" w14:textId="77777777" w:rsidR="00B542C3" w:rsidRDefault="00B542C3" w:rsidP="00B542C3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357858">
        <w:rPr>
          <w:rFonts w:asciiTheme="minorHAnsi" w:hAnsiTheme="minorHAnsi" w:cstheme="minorHAnsi"/>
          <w:b/>
        </w:rPr>
        <w:t>Część nr 2:</w:t>
      </w:r>
      <w:r>
        <w:rPr>
          <w:rFonts w:asciiTheme="minorHAnsi" w:hAnsiTheme="minorHAnsi" w:cstheme="minorHAnsi"/>
        </w:rPr>
        <w:t xml:space="preserve"> Wykonawca udziela na przedmiot zamówienia gwarancji i rękojmi przez okres …….. miesięcy liczonych od dnia protokolarnego odbioru przedmiotu zamówienia.</w:t>
      </w:r>
    </w:p>
    <w:p w14:paraId="23A6571A" w14:textId="63FB22BA" w:rsidR="00075927" w:rsidRDefault="00075927" w:rsidP="00B542C3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>(Minimalny wymagany okres gwarancji i rękojmi</w:t>
      </w:r>
      <w:r w:rsidR="00BF1C3F">
        <w:rPr>
          <w:rFonts w:asciiTheme="minorHAnsi" w:hAnsiTheme="minorHAnsi" w:cstheme="minorHAnsi"/>
          <w:sz w:val="22"/>
        </w:rPr>
        <w:t xml:space="preserve"> dla części 1 i 2 to</w:t>
      </w:r>
      <w:r w:rsidRPr="00075927">
        <w:rPr>
          <w:rFonts w:asciiTheme="minorHAnsi" w:hAnsiTheme="minorHAnsi" w:cstheme="minorHAnsi"/>
          <w:sz w:val="22"/>
        </w:rPr>
        <w:t xml:space="preserve"> </w:t>
      </w:r>
      <w:r w:rsidR="00602D26" w:rsidRPr="00602D26">
        <w:rPr>
          <w:rFonts w:asciiTheme="minorHAnsi" w:hAnsiTheme="minorHAnsi" w:cstheme="minorHAnsi"/>
          <w:b/>
          <w:sz w:val="22"/>
        </w:rPr>
        <w:t>36</w:t>
      </w:r>
      <w:r w:rsidR="00C4140D">
        <w:rPr>
          <w:rFonts w:asciiTheme="minorHAnsi" w:hAnsiTheme="minorHAnsi" w:cstheme="minorHAnsi"/>
          <w:b/>
          <w:sz w:val="22"/>
        </w:rPr>
        <w:t xml:space="preserve"> </w:t>
      </w:r>
      <w:r w:rsidR="003537EC" w:rsidRPr="00075927">
        <w:rPr>
          <w:rFonts w:asciiTheme="minorHAnsi" w:hAnsiTheme="minorHAnsi" w:cstheme="minorHAnsi"/>
          <w:b/>
          <w:sz w:val="22"/>
        </w:rPr>
        <w:t>miesięc</w:t>
      </w:r>
      <w:r w:rsidR="003537EC">
        <w:rPr>
          <w:rFonts w:asciiTheme="minorHAnsi" w:hAnsiTheme="minorHAnsi" w:cstheme="minorHAnsi"/>
          <w:b/>
          <w:sz w:val="22"/>
        </w:rPr>
        <w:t>y</w:t>
      </w:r>
      <w:r w:rsidRPr="00075927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075927">
        <w:rPr>
          <w:rFonts w:asciiTheme="minorHAnsi" w:hAnsiTheme="minorHAnsi" w:cstheme="minorHAnsi"/>
          <w:b/>
          <w:sz w:val="22"/>
        </w:rPr>
        <w:t xml:space="preserve">okres </w:t>
      </w:r>
      <w:r w:rsidR="00602D26">
        <w:rPr>
          <w:rFonts w:asciiTheme="minorHAnsi" w:hAnsiTheme="minorHAnsi" w:cstheme="minorHAnsi"/>
          <w:b/>
          <w:sz w:val="22"/>
        </w:rPr>
        <w:t>36</w:t>
      </w:r>
      <w:r w:rsidRPr="00075927">
        <w:rPr>
          <w:rFonts w:asciiTheme="minorHAnsi" w:hAnsiTheme="minorHAnsi" w:cstheme="minorHAnsi"/>
          <w:b/>
          <w:sz w:val="22"/>
        </w:rPr>
        <w:t xml:space="preserve"> miesięcy</w:t>
      </w:r>
      <w:r w:rsidRPr="00075927">
        <w:rPr>
          <w:rFonts w:asciiTheme="minorHAnsi" w:hAnsiTheme="minorHAnsi" w:cstheme="minorHAnsi"/>
          <w:sz w:val="22"/>
        </w:rPr>
        <w:t>).</w:t>
      </w:r>
    </w:p>
    <w:p w14:paraId="57B32186" w14:textId="77777777" w:rsidR="00231E7C" w:rsidRPr="00711480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14:paraId="66701A3D" w14:textId="77777777" w:rsidR="00231E7C" w:rsidRPr="00711480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 xml:space="preserve">Jeżeli do utrzymania gwarancji i rękojmi niezbędne jest wykonywanie przeglądów </w:t>
      </w:r>
      <w:r w:rsidRPr="00711480">
        <w:rPr>
          <w:rFonts w:cstheme="minorHAnsi"/>
          <w:sz w:val="24"/>
          <w:szCs w:val="24"/>
        </w:rPr>
        <w:lastRenderedPageBreak/>
        <w:t>gwarancyjnych, wykonawca jest zobowiązany do ich wykonywania w ramach zaoferowanego wynagrodzenia, przez cały okres trwania gwarancji.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401A1DD4" w:rsidR="00075927" w:rsidRPr="00621194" w:rsidRDefault="00602D26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wykonane prace Wykonawcy przysługiwać będzie wynagrodzenie ryczałtowe.</w:t>
      </w:r>
    </w:p>
    <w:p w14:paraId="0BD3BF3F" w14:textId="77777777" w:rsidR="00075927" w:rsidRPr="00621194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857EA5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 w:rsidR="00EC687E">
        <w:rPr>
          <w:rFonts w:asciiTheme="minorHAnsi" w:hAnsiTheme="minorHAnsi" w:cstheme="minorHAnsi"/>
        </w:rPr>
        <w:t>.</w:t>
      </w:r>
    </w:p>
    <w:p w14:paraId="2A2676ED" w14:textId="2B2AAB5C" w:rsidR="0007592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283B6B92" w14:textId="77777777" w:rsidR="004241F0" w:rsidRPr="004241F0" w:rsidRDefault="004241F0" w:rsidP="004241F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/>
          <w:bCs/>
        </w:rPr>
      </w:pPr>
      <w:r w:rsidRPr="004241F0">
        <w:rPr>
          <w:rFonts w:asciiTheme="minorHAnsi" w:eastAsia="Cambria" w:hAnsiTheme="minorHAnsi" w:cstheme="minorHAnsi"/>
          <w:bCs/>
        </w:rPr>
        <w:t xml:space="preserve">Wykonawca zobowiązany jest po wykonaniu przedmiotu zamówienia do wystawienia i dostarczenia prawidłowo wystawionej faktury nie później niż </w:t>
      </w:r>
      <w:r w:rsidRPr="004241F0">
        <w:rPr>
          <w:rFonts w:asciiTheme="minorHAnsi" w:eastAsia="Cambria" w:hAnsiTheme="minorHAnsi" w:cstheme="minorHAnsi"/>
          <w:b/>
          <w:bCs/>
        </w:rPr>
        <w:t xml:space="preserve">do dnia 28 grudnia 2022 r. godz. 14:00 </w:t>
      </w:r>
    </w:p>
    <w:p w14:paraId="0A9A9B15" w14:textId="77777777" w:rsidR="004241F0" w:rsidRPr="004241F0" w:rsidRDefault="004241F0" w:rsidP="004241F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4241F0">
        <w:rPr>
          <w:rFonts w:asciiTheme="minorHAnsi" w:eastAsia="Cambria" w:hAnsiTheme="minorHAnsi" w:cstheme="minorHAnsi"/>
          <w:bCs/>
        </w:rPr>
        <w:t xml:space="preserve">Ze względu na fakt, że na sfinansowanie zamówienia przeznaczone są środki budżetowe przeznczone na rok 2022, niezrealizowanie Umowy w terminie lub ( w wypadku jej zrealizowania) nie otrzymanie przez Zamawiającego faktury </w:t>
      </w:r>
      <w:r w:rsidRPr="004241F0">
        <w:rPr>
          <w:rFonts w:asciiTheme="minorHAnsi" w:eastAsia="Cambria" w:hAnsiTheme="minorHAnsi" w:cstheme="minorHAnsi"/>
          <w:b/>
          <w:bCs/>
        </w:rPr>
        <w:t>w terminie do dnia 28 grudnia 2022 r. godz. 14:00 – co uniemożliwi płatność w roku budżetowym 2022</w:t>
      </w:r>
      <w:r w:rsidRPr="004241F0">
        <w:rPr>
          <w:rFonts w:asciiTheme="minorHAnsi" w:eastAsia="Cambria" w:hAnsiTheme="minorHAnsi" w:cstheme="minorHAnsi"/>
          <w:bCs/>
        </w:rPr>
        <w:t xml:space="preserve"> – uprawnia Zamawiającego do wypowiedzenia Umowy w całości ze skutkiem natychmiastowym. </w:t>
      </w:r>
    </w:p>
    <w:p w14:paraId="683C1C57" w14:textId="77777777" w:rsidR="004241F0" w:rsidRPr="004241F0" w:rsidRDefault="004241F0" w:rsidP="004241F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4241F0">
        <w:rPr>
          <w:rFonts w:asciiTheme="minorHAnsi" w:eastAsia="Cambria" w:hAnsiTheme="minorHAnsi" w:cstheme="minorHAnsi"/>
          <w:bCs/>
        </w:rPr>
        <w:t>W czasie trwania umowy wynagrodzenie Wykonawcy z tytułu wykonania umowy nie podlega zmianie i waloryzacji.</w:t>
      </w:r>
    </w:p>
    <w:p w14:paraId="651819C8" w14:textId="77777777" w:rsidR="004241F0" w:rsidRPr="004241F0" w:rsidRDefault="004241F0" w:rsidP="004241F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4241F0">
        <w:rPr>
          <w:rFonts w:asciiTheme="minorHAnsi" w:eastAsia="Cambria" w:hAnsiTheme="minorHAnsi" w:cstheme="minorHAnsi"/>
          <w:bCs/>
        </w:rPr>
        <w:t>Wykonawca bez pisemnej zgody Zamawiającego, nie może przenieść wierzytelności wynikających z niniejszej umowy na osoby trzecie, ani dokonywać kompensaty.</w:t>
      </w:r>
    </w:p>
    <w:p w14:paraId="1EFCAA70" w14:textId="77777777" w:rsidR="004241F0" w:rsidRDefault="004241F0" w:rsidP="004241F0">
      <w:pPr>
        <w:pStyle w:val="Standard"/>
        <w:widowControl/>
        <w:tabs>
          <w:tab w:val="left" w:pos="345"/>
        </w:tabs>
        <w:suppressAutoHyphens w:val="0"/>
        <w:spacing w:before="120" w:line="23" w:lineRule="atLeast"/>
        <w:ind w:left="360"/>
        <w:jc w:val="both"/>
        <w:rPr>
          <w:rFonts w:asciiTheme="minorHAnsi" w:eastAsia="Cambria" w:hAnsiTheme="minorHAnsi" w:cstheme="minorHAnsi"/>
          <w:bCs/>
        </w:rPr>
      </w:pP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51E5D4F8" w14:textId="2F4EDC3C" w:rsidR="00161F71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>
        <w:rPr>
          <w:rFonts w:asciiTheme="minorHAnsi" w:hAnsiTheme="minorHAnsi" w:cstheme="minorHAnsi"/>
          <w:sz w:val="24"/>
          <w:szCs w:val="24"/>
        </w:rPr>
        <w:t>zostanie zrealizowany</w:t>
      </w:r>
      <w:r w:rsidR="00161F71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F63A36A" w14:textId="49AE88B1" w:rsidR="00B717E9" w:rsidRDefault="00B717E9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14:paraId="791587E8" w14:textId="78FA709E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wykonamy w sposób kompletny, zgodnie </w:t>
      </w:r>
      <w:r w:rsidR="00216AE1">
        <w:rPr>
          <w:rFonts w:asciiTheme="minorHAnsi" w:hAnsiTheme="minorHAnsi" w:cstheme="minorHAnsi"/>
          <w:sz w:val="24"/>
          <w:szCs w:val="24"/>
        </w:rPr>
        <w:t xml:space="preserve">z </w:t>
      </w:r>
      <w:r w:rsidR="00BB65B1">
        <w:rPr>
          <w:rFonts w:asciiTheme="minorHAnsi" w:hAnsiTheme="minorHAnsi" w:cstheme="minorHAnsi"/>
          <w:sz w:val="24"/>
          <w:szCs w:val="24"/>
        </w:rPr>
        <w:t>opisem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1126">
        <w:rPr>
          <w:rFonts w:asciiTheme="minorHAnsi" w:hAnsiTheme="minorHAnsi" w:cstheme="minorHAnsi"/>
          <w:sz w:val="24"/>
          <w:szCs w:val="24"/>
        </w:rPr>
        <w:t xml:space="preserve">stanowiącym Załącznik nr </w:t>
      </w:r>
      <w:r w:rsidR="00C4140D">
        <w:rPr>
          <w:rFonts w:asciiTheme="minorHAnsi" w:hAnsiTheme="minorHAnsi" w:cstheme="minorHAnsi"/>
          <w:sz w:val="24"/>
          <w:szCs w:val="24"/>
        </w:rPr>
        <w:t>3</w:t>
      </w:r>
      <w:r w:rsidR="00BB65B1">
        <w:rPr>
          <w:rFonts w:asciiTheme="minorHAnsi" w:hAnsiTheme="minorHAnsi" w:cstheme="minorHAnsi"/>
          <w:sz w:val="24"/>
          <w:szCs w:val="24"/>
        </w:rPr>
        <w:t>/1 i 3/2</w:t>
      </w:r>
      <w:r w:rsidR="00041126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="00C4140D">
        <w:rPr>
          <w:rFonts w:asciiTheme="minorHAnsi" w:hAnsiTheme="minorHAnsi" w:cstheme="minorHAnsi"/>
          <w:sz w:val="24"/>
          <w:szCs w:val="24"/>
        </w:rPr>
        <w:t xml:space="preserve"> oraz przedmiarem stanowiącym Załącznik nr 4</w:t>
      </w:r>
      <w:r w:rsidR="00BB65B1">
        <w:rPr>
          <w:rFonts w:asciiTheme="minorHAnsi" w:hAnsiTheme="minorHAnsi" w:cstheme="minorHAnsi"/>
          <w:sz w:val="24"/>
          <w:szCs w:val="24"/>
        </w:rPr>
        <w:t>/1 i 4/2</w:t>
      </w:r>
      <w:r w:rsidR="00C4140D">
        <w:rPr>
          <w:rFonts w:asciiTheme="minorHAnsi" w:hAnsiTheme="minorHAnsi" w:cstheme="minorHAnsi"/>
          <w:sz w:val="24"/>
          <w:szCs w:val="24"/>
        </w:rPr>
        <w:t xml:space="preserve"> do Zaproszenia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>
        <w:rPr>
          <w:rFonts w:asciiTheme="minorHAnsi" w:hAnsiTheme="minorHAnsi" w:cstheme="minorHAnsi"/>
          <w:sz w:val="24"/>
          <w:szCs w:val="24"/>
        </w:rPr>
        <w:t xml:space="preserve">elementy </w:t>
      </w:r>
      <w:r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DC1196E" w14:textId="095F92C9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 xml:space="preserve">Oferta cenowa została </w:t>
      </w:r>
      <w:r w:rsidR="00E25996">
        <w:rPr>
          <w:rFonts w:asciiTheme="minorHAnsi" w:hAnsiTheme="minorHAnsi" w:cstheme="minorHAnsi"/>
        </w:rPr>
        <w:t>opracowana zgodnie z otrzymaną specyfikacją techniczną</w:t>
      </w:r>
      <w:r w:rsidRPr="00780CD0">
        <w:rPr>
          <w:rFonts w:asciiTheme="minorHAnsi" w:hAnsiTheme="minorHAnsi" w:cstheme="minorHAnsi"/>
        </w:rPr>
        <w:t xml:space="preserve">, cena brutto </w:t>
      </w:r>
      <w:r w:rsidRPr="00780CD0">
        <w:rPr>
          <w:rFonts w:asciiTheme="minorHAnsi" w:hAnsiTheme="minorHAnsi" w:cstheme="minorHAnsi"/>
        </w:rPr>
        <w:lastRenderedPageBreak/>
        <w:t>zawiera wszystkie koszty, jakie ponosi Zamawiający w przypadku wyboru niniejszej oferty.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391824EF" w:rsidR="0049497A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3E1B909D" w14:textId="0834FDFA" w:rsidR="00AF5B53" w:rsidRPr="00780CD0" w:rsidRDefault="00AF5B53" w:rsidP="00AF5B53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Załącznik nr </w:t>
      </w:r>
      <w:r>
        <w:rPr>
          <w:rFonts w:asciiTheme="minorHAnsi" w:hAnsiTheme="minorHAnsi" w:cstheme="minorHAnsi"/>
          <w:color w:val="000000"/>
        </w:rPr>
        <w:t>5</w:t>
      </w:r>
      <w:r w:rsidRPr="00780CD0">
        <w:rPr>
          <w:rFonts w:asciiTheme="minorHAnsi" w:hAnsiTheme="minorHAnsi" w:cstheme="minorHAnsi"/>
          <w:color w:val="000000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76C1B6F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 xml:space="preserve">realizacją </w:t>
      </w:r>
      <w:r w:rsidR="00C4140D">
        <w:rPr>
          <w:rFonts w:asciiTheme="minorHAnsi" w:hAnsiTheme="minorHAnsi" w:cstheme="minorHAnsi"/>
          <w:color w:val="000000"/>
        </w:rPr>
        <w:t>umowy</w:t>
      </w:r>
      <w:r w:rsidR="00041126">
        <w:rPr>
          <w:rFonts w:asciiTheme="minorHAnsi" w:hAnsiTheme="minorHAnsi" w:cstheme="minorHAnsi"/>
          <w:color w:val="000000"/>
        </w:rPr>
        <w:t xml:space="preserve"> będące</w:t>
      </w:r>
      <w:r w:rsidR="00C4140D">
        <w:rPr>
          <w:rFonts w:asciiTheme="minorHAnsi" w:hAnsiTheme="minorHAnsi" w:cstheme="minorHAnsi"/>
          <w:color w:val="000000"/>
        </w:rPr>
        <w:t>j</w:t>
      </w:r>
      <w:r w:rsidRPr="00780CD0">
        <w:rPr>
          <w:rFonts w:asciiTheme="minorHAnsi" w:hAnsiTheme="minorHAnsi" w:cstheme="minorHAnsi"/>
          <w:color w:val="000000"/>
        </w:rPr>
        <w:t xml:space="preserve"> wynikiem tego postępowania. </w:t>
      </w:r>
      <w:r w:rsidR="00955F89" w:rsidRPr="00780CD0">
        <w:rPr>
          <w:rFonts w:asciiTheme="minorHAnsi" w:hAnsiTheme="minorHAnsi" w:cstheme="minorHAnsi"/>
          <w:color w:val="000000"/>
        </w:rPr>
        <w:t xml:space="preserve">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>
        <w:rPr>
          <w:rFonts w:asciiTheme="minorHAnsi" w:hAnsiTheme="minorHAnsi" w:cstheme="minorHAnsi"/>
          <w:color w:val="000000"/>
        </w:rPr>
        <w:t xml:space="preserve"> na wyżej podany </w:t>
      </w:r>
      <w:r w:rsidRPr="00780CD0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lastRenderedPageBreak/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141F846C" w14:textId="1AB9E256" w:rsidR="00955F89" w:rsidRPr="00BB65B1" w:rsidRDefault="0049497A" w:rsidP="00BB65B1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925B8C3" w14:textId="5DA14559" w:rsidR="0020258F" w:rsidRPr="007E19D1" w:rsidRDefault="007E19D1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b/>
          <w:szCs w:val="20"/>
        </w:rPr>
      </w:pPr>
      <w:r w:rsidRPr="007E19D1">
        <w:rPr>
          <w:rFonts w:asciiTheme="minorHAnsi" w:hAnsiTheme="minorHAnsi" w:cstheme="minorHAnsi"/>
          <w:b/>
          <w:szCs w:val="20"/>
        </w:rPr>
        <w:t>Załączniki:</w:t>
      </w:r>
    </w:p>
    <w:p w14:paraId="0EEE503C" w14:textId="02CAE686" w:rsidR="007E19D1" w:rsidRPr="007E19D1" w:rsidRDefault="007E19D1" w:rsidP="007E19D1">
      <w:pPr>
        <w:pStyle w:val="Standard"/>
        <w:numPr>
          <w:ilvl w:val="1"/>
          <w:numId w:val="1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 w:rsidRPr="007E19D1">
        <w:rPr>
          <w:rFonts w:asciiTheme="minorHAnsi" w:hAnsiTheme="minorHAnsi" w:cstheme="minorHAnsi"/>
        </w:rPr>
        <w:t>Kosztorys wykonawczy</w:t>
      </w:r>
    </w:p>
    <w:sectPr w:rsidR="007E19D1" w:rsidRPr="007E19D1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9441" w14:textId="77777777" w:rsidR="00822B9E" w:rsidRDefault="00822B9E" w:rsidP="0049497A">
      <w:pPr>
        <w:spacing w:after="0" w:line="240" w:lineRule="auto"/>
      </w:pPr>
      <w:r>
        <w:separator/>
      </w:r>
    </w:p>
  </w:endnote>
  <w:endnote w:type="continuationSeparator" w:id="0">
    <w:p w14:paraId="137ACFC0" w14:textId="77777777" w:rsidR="00822B9E" w:rsidRDefault="00822B9E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32FB4E3E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9A1B4F">
      <w:rPr>
        <w:rFonts w:asciiTheme="minorHAnsi" w:hAnsiTheme="minorHAnsi" w:cstheme="minorHAnsi"/>
        <w:bCs/>
        <w:noProof/>
        <w:szCs w:val="28"/>
        <w:lang w:val="fr-FR"/>
      </w:rPr>
      <w:t>1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9A1B4F">
      <w:rPr>
        <w:rFonts w:asciiTheme="minorHAnsi" w:hAnsiTheme="minorHAnsi" w:cstheme="minorHAnsi"/>
        <w:bCs/>
        <w:noProof/>
        <w:sz w:val="20"/>
        <w:lang w:val="fr-FR"/>
      </w:rPr>
      <w:t>5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4B29" w14:textId="77777777" w:rsidR="00822B9E" w:rsidRDefault="00822B9E" w:rsidP="0049497A">
      <w:pPr>
        <w:spacing w:after="0" w:line="240" w:lineRule="auto"/>
      </w:pPr>
      <w:r>
        <w:separator/>
      </w:r>
    </w:p>
  </w:footnote>
  <w:footnote w:type="continuationSeparator" w:id="0">
    <w:p w14:paraId="33EF4D40" w14:textId="77777777" w:rsidR="00822B9E" w:rsidRDefault="00822B9E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294F6D9E"/>
    <w:multiLevelType w:val="hybridMultilevel"/>
    <w:tmpl w:val="FE94FB94"/>
    <w:lvl w:ilvl="0" w:tplc="0A641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EB60FC"/>
    <w:multiLevelType w:val="multilevel"/>
    <w:tmpl w:val="143803F6"/>
    <w:numStyleLink w:val="WWNum10"/>
  </w:abstractNum>
  <w:abstractNum w:abstractNumId="19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0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6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3"/>
  </w:num>
  <w:num w:numId="9">
    <w:abstractNumId w:val="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4"/>
  </w:num>
  <w:num w:numId="12">
    <w:abstractNumId w:val="18"/>
  </w:num>
  <w:num w:numId="13">
    <w:abstractNumId w:val="5"/>
  </w:num>
  <w:num w:numId="14">
    <w:abstractNumId w:val="2"/>
  </w:num>
  <w:num w:numId="15">
    <w:abstractNumId w:val="12"/>
  </w:num>
  <w:num w:numId="16">
    <w:abstractNumId w:val="0"/>
  </w:num>
  <w:num w:numId="17">
    <w:abstractNumId w:val="1"/>
  </w:num>
  <w:num w:numId="18">
    <w:abstractNumId w:val="20"/>
  </w:num>
  <w:num w:numId="19">
    <w:abstractNumId w:val="11"/>
  </w:num>
  <w:num w:numId="20">
    <w:abstractNumId w:val="21"/>
  </w:num>
  <w:num w:numId="21">
    <w:abstractNumId w:val="10"/>
  </w:num>
  <w:num w:numId="22">
    <w:abstractNumId w:val="7"/>
  </w:num>
  <w:num w:numId="23">
    <w:abstractNumId w:val="6"/>
  </w:num>
  <w:num w:numId="24">
    <w:abstractNumId w:val="19"/>
  </w:num>
  <w:num w:numId="25">
    <w:abstractNumId w:val="15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75927"/>
    <w:rsid w:val="00076B35"/>
    <w:rsid w:val="000A704A"/>
    <w:rsid w:val="000C6971"/>
    <w:rsid w:val="00100883"/>
    <w:rsid w:val="00103DCB"/>
    <w:rsid w:val="001162C1"/>
    <w:rsid w:val="00120A98"/>
    <w:rsid w:val="0013339F"/>
    <w:rsid w:val="00141894"/>
    <w:rsid w:val="00161F71"/>
    <w:rsid w:val="001822D9"/>
    <w:rsid w:val="00195E05"/>
    <w:rsid w:val="001E23A2"/>
    <w:rsid w:val="001E4C08"/>
    <w:rsid w:val="0020258F"/>
    <w:rsid w:val="00216AE1"/>
    <w:rsid w:val="00231E7C"/>
    <w:rsid w:val="00240B15"/>
    <w:rsid w:val="00254EFE"/>
    <w:rsid w:val="002877AF"/>
    <w:rsid w:val="00290892"/>
    <w:rsid w:val="00294974"/>
    <w:rsid w:val="00316DA6"/>
    <w:rsid w:val="00320CE4"/>
    <w:rsid w:val="003537EC"/>
    <w:rsid w:val="003748B9"/>
    <w:rsid w:val="003B002A"/>
    <w:rsid w:val="003E2757"/>
    <w:rsid w:val="003F5EE5"/>
    <w:rsid w:val="004241F0"/>
    <w:rsid w:val="00457B59"/>
    <w:rsid w:val="0049497A"/>
    <w:rsid w:val="004D5686"/>
    <w:rsid w:val="004D6358"/>
    <w:rsid w:val="004E656B"/>
    <w:rsid w:val="00526411"/>
    <w:rsid w:val="005528C2"/>
    <w:rsid w:val="00561417"/>
    <w:rsid w:val="00565727"/>
    <w:rsid w:val="005857AD"/>
    <w:rsid w:val="00591D3E"/>
    <w:rsid w:val="005A0FA3"/>
    <w:rsid w:val="005B4F0C"/>
    <w:rsid w:val="00602D26"/>
    <w:rsid w:val="0060608A"/>
    <w:rsid w:val="00621194"/>
    <w:rsid w:val="00625548"/>
    <w:rsid w:val="00647DDD"/>
    <w:rsid w:val="00716373"/>
    <w:rsid w:val="00730A83"/>
    <w:rsid w:val="00730D5A"/>
    <w:rsid w:val="00731FCE"/>
    <w:rsid w:val="00741307"/>
    <w:rsid w:val="00741C15"/>
    <w:rsid w:val="00780CD0"/>
    <w:rsid w:val="00782808"/>
    <w:rsid w:val="007E0F5F"/>
    <w:rsid w:val="007E19D1"/>
    <w:rsid w:val="007E4B1D"/>
    <w:rsid w:val="00811844"/>
    <w:rsid w:val="00822B9E"/>
    <w:rsid w:val="00857CD1"/>
    <w:rsid w:val="00857EA5"/>
    <w:rsid w:val="00874E5E"/>
    <w:rsid w:val="00875952"/>
    <w:rsid w:val="008D64A9"/>
    <w:rsid w:val="00944E20"/>
    <w:rsid w:val="00955F89"/>
    <w:rsid w:val="00975000"/>
    <w:rsid w:val="009A1B4F"/>
    <w:rsid w:val="009A1EFF"/>
    <w:rsid w:val="009A763C"/>
    <w:rsid w:val="009F5AA7"/>
    <w:rsid w:val="00A3701D"/>
    <w:rsid w:val="00A50C1A"/>
    <w:rsid w:val="00A564B7"/>
    <w:rsid w:val="00A56861"/>
    <w:rsid w:val="00A70F2A"/>
    <w:rsid w:val="00A71C73"/>
    <w:rsid w:val="00A7419C"/>
    <w:rsid w:val="00AA1012"/>
    <w:rsid w:val="00AF0A7D"/>
    <w:rsid w:val="00AF5B53"/>
    <w:rsid w:val="00B175B0"/>
    <w:rsid w:val="00B3404E"/>
    <w:rsid w:val="00B3544C"/>
    <w:rsid w:val="00B3690A"/>
    <w:rsid w:val="00B542C3"/>
    <w:rsid w:val="00B60B0A"/>
    <w:rsid w:val="00B7159D"/>
    <w:rsid w:val="00B717E9"/>
    <w:rsid w:val="00B93B9D"/>
    <w:rsid w:val="00BB4489"/>
    <w:rsid w:val="00BB65B1"/>
    <w:rsid w:val="00BB6A85"/>
    <w:rsid w:val="00BC7C2F"/>
    <w:rsid w:val="00BE6881"/>
    <w:rsid w:val="00BF1C3F"/>
    <w:rsid w:val="00C04231"/>
    <w:rsid w:val="00C24443"/>
    <w:rsid w:val="00C33047"/>
    <w:rsid w:val="00C4140D"/>
    <w:rsid w:val="00C84B31"/>
    <w:rsid w:val="00CA0D6F"/>
    <w:rsid w:val="00CA0F06"/>
    <w:rsid w:val="00CA0F0C"/>
    <w:rsid w:val="00CE157D"/>
    <w:rsid w:val="00D2067C"/>
    <w:rsid w:val="00D6212A"/>
    <w:rsid w:val="00D80092"/>
    <w:rsid w:val="00DE5B1A"/>
    <w:rsid w:val="00E2561F"/>
    <w:rsid w:val="00E25996"/>
    <w:rsid w:val="00E321BC"/>
    <w:rsid w:val="00E81F99"/>
    <w:rsid w:val="00E87F73"/>
    <w:rsid w:val="00EA3208"/>
    <w:rsid w:val="00EC371C"/>
    <w:rsid w:val="00EC687E"/>
    <w:rsid w:val="00ED69C7"/>
    <w:rsid w:val="00F03BDD"/>
    <w:rsid w:val="00F135D7"/>
    <w:rsid w:val="00F25B34"/>
    <w:rsid w:val="00F41143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C1A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2022-10-24T04:51:00Z</dcterms:created>
  <dcterms:modified xsi:type="dcterms:W3CDTF">2022-10-24T04:51:00Z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