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4C89" w14:textId="77777777" w:rsidR="00382AAE" w:rsidRPr="006E5860" w:rsidRDefault="003350AA" w:rsidP="00382AAE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6E5860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665FE807" w14:textId="77777777"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14:paraId="08554098" w14:textId="6F2A8447"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</w:t>
      </w:r>
    </w:p>
    <w:p w14:paraId="499BB7D9" w14:textId="18C091A5"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</w:t>
      </w:r>
    </w:p>
    <w:p w14:paraId="75E8D53F" w14:textId="0B47D867"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="00306D7E">
        <w:rPr>
          <w:rFonts w:asciiTheme="minorHAnsi" w:hAnsiTheme="minorHAnsi" w:cstheme="minorHAnsi"/>
        </w:rPr>
        <w:t>…………………</w:t>
      </w:r>
      <w:r w:rsidRPr="004F5490">
        <w:rPr>
          <w:rFonts w:asciiTheme="minorHAnsi" w:hAnsiTheme="minorHAnsi" w:cstheme="minorHAnsi"/>
        </w:rPr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14:paraId="0049D4CA" w14:textId="4D218C15"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</w:t>
      </w:r>
    </w:p>
    <w:p w14:paraId="2B750973" w14:textId="16F1627A"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</w:t>
      </w:r>
    </w:p>
    <w:p w14:paraId="44D9ABBD" w14:textId="4E55D8B7" w:rsidR="006E75C5" w:rsidRPr="00C01C0D" w:rsidRDefault="0021173E" w:rsidP="00C01C0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C01C0D">
        <w:rPr>
          <w:rFonts w:asciiTheme="minorHAnsi" w:hAnsiTheme="minorHAnsi" w:cstheme="minorHAnsi"/>
        </w:rPr>
        <w:t>W odpowiedzi na zaproszeni</w:t>
      </w:r>
      <w:r w:rsidR="0018083C" w:rsidRPr="00C01C0D">
        <w:rPr>
          <w:rFonts w:asciiTheme="minorHAnsi" w:hAnsiTheme="minorHAnsi" w:cstheme="minorHAnsi"/>
        </w:rPr>
        <w:t>e do składania ofert 2401-ILZ</w:t>
      </w:r>
      <w:r w:rsidR="00653034" w:rsidRPr="00C01C0D">
        <w:rPr>
          <w:rFonts w:asciiTheme="minorHAnsi" w:hAnsiTheme="minorHAnsi" w:cstheme="minorHAnsi"/>
        </w:rPr>
        <w:t>[1].261.</w:t>
      </w:r>
      <w:r w:rsidR="00294D55">
        <w:rPr>
          <w:rFonts w:asciiTheme="minorHAnsi" w:hAnsiTheme="minorHAnsi" w:cstheme="minorHAnsi"/>
        </w:rPr>
        <w:t>56</w:t>
      </w:r>
      <w:r w:rsidR="00F55E41" w:rsidRPr="00C01C0D">
        <w:rPr>
          <w:rFonts w:asciiTheme="minorHAnsi" w:hAnsiTheme="minorHAnsi" w:cstheme="minorHAnsi"/>
        </w:rPr>
        <w:t xml:space="preserve">.2024 </w:t>
      </w:r>
      <w:r w:rsidR="003350AA" w:rsidRPr="00C01C0D">
        <w:rPr>
          <w:rFonts w:asciiTheme="minorHAnsi" w:hAnsiTheme="minorHAnsi" w:cstheme="minorHAnsi"/>
        </w:rPr>
        <w:t xml:space="preserve">na </w:t>
      </w:r>
      <w:r w:rsidR="008B4670">
        <w:rPr>
          <w:rFonts w:asciiTheme="minorHAnsi" w:hAnsiTheme="minorHAnsi" w:cstheme="minorHAnsi"/>
        </w:rPr>
        <w:t>realizację zadania pn.: „Dostawa</w:t>
      </w:r>
      <w:r w:rsidR="00306D7E" w:rsidRPr="00C01C0D">
        <w:rPr>
          <w:rFonts w:asciiTheme="minorHAnsi" w:hAnsiTheme="minorHAnsi" w:cstheme="minorHAnsi"/>
        </w:rPr>
        <w:t xml:space="preserve"> </w:t>
      </w:r>
      <w:r w:rsidR="008B4670" w:rsidRPr="008B4670">
        <w:rPr>
          <w:rFonts w:cstheme="minorHAnsi"/>
        </w:rPr>
        <w:t>sejfów indywidualnych klasy S1 na broń krótką</w:t>
      </w:r>
      <w:r w:rsidR="008B4670">
        <w:rPr>
          <w:rFonts w:cstheme="minorHAnsi"/>
        </w:rPr>
        <w:t>”:</w:t>
      </w:r>
    </w:p>
    <w:p w14:paraId="43F83FDE" w14:textId="41B96BCD" w:rsidR="00F12089" w:rsidRPr="006E75C5" w:rsidRDefault="006E75C5" w:rsidP="006E75C5">
      <w:pPr>
        <w:numPr>
          <w:ilvl w:val="0"/>
          <w:numId w:val="27"/>
        </w:numPr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6E75C5">
        <w:rPr>
          <w:rFonts w:asciiTheme="minorHAnsi" w:hAnsiTheme="minorHAnsi" w:cstheme="minorHAnsi"/>
          <w:bCs/>
        </w:rPr>
        <w:t>Oferujemy wykonanie przedmiotu zamówienia zgodnie z wymagan</w:t>
      </w:r>
      <w:r w:rsidRPr="006E75C5">
        <w:rPr>
          <w:rFonts w:asciiTheme="minorHAnsi" w:hAnsiTheme="minorHAnsi" w:cstheme="minorHAnsi"/>
        </w:rPr>
        <w:t>iami określonymi w Zaproszeniu do składania ofert wraz z załącznikami za niżej określoną cenę dla części: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DB2F2E" w:rsidRPr="0017196E" w14:paraId="3AE667FE" w14:textId="77777777" w:rsidTr="00A446EA">
        <w:trPr>
          <w:trHeight w:val="131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4F1677" w14:textId="77777777" w:rsidR="00DB2F2E" w:rsidRPr="00683F68" w:rsidRDefault="00DB2F2E" w:rsidP="00E13999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Wartość oferty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1D8DAD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3DD0F366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141669D2" w14:textId="77777777" w:rsidR="00DB2F2E" w:rsidRPr="0017196E" w:rsidRDefault="00DB2F2E" w:rsidP="00DB2F2E">
            <w:pPr>
              <w:suppressAutoHyphens/>
              <w:spacing w:line="276" w:lineRule="auto"/>
              <w:ind w:firstLine="3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5210D3">
              <w:rPr>
                <w:rFonts w:ascii="Calibri" w:hAnsi="Calibri" w:cs="Calibri"/>
                <w:sz w:val="22"/>
                <w:szCs w:val="22"/>
              </w:rPr>
              <w:t xml:space="preserve">(podać kwotę z Załącznika nr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kol.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wiersz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B2F2E" w:rsidRPr="0017196E" w14:paraId="5CF1AF74" w14:textId="77777777" w:rsidTr="00A446EA">
        <w:trPr>
          <w:trHeight w:val="1273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058C9" w14:textId="77777777" w:rsidR="00DB2F2E" w:rsidRPr="004E627B" w:rsidRDefault="00DB2F2E" w:rsidP="00E13999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CAE4DF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2BBB0E4A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421FE71A" w14:textId="77777777" w:rsidR="00DB2F2E" w:rsidRPr="0017196E" w:rsidRDefault="00DB2F2E" w:rsidP="00DB2F2E">
            <w:pPr>
              <w:suppressAutoHyphens/>
              <w:spacing w:line="276" w:lineRule="auto"/>
              <w:ind w:firstLine="3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5210D3">
              <w:rPr>
                <w:rFonts w:ascii="Calibri" w:hAnsi="Calibri" w:cs="Calibri"/>
                <w:sz w:val="22"/>
                <w:szCs w:val="22"/>
              </w:rPr>
              <w:t xml:space="preserve">(podać kwotę z Załącznika nr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kol.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wiersz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B2F2E" w:rsidRPr="0017196E" w14:paraId="2C551F01" w14:textId="77777777" w:rsidTr="00E13999">
        <w:trPr>
          <w:trHeight w:val="132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E4DB45" w14:textId="77777777" w:rsidR="00DB2F2E" w:rsidRPr="004E627B" w:rsidRDefault="00DB2F2E" w:rsidP="00E13999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BCAFA5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1DAB3505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4C1DBFD5" w14:textId="77777777" w:rsidR="00DB2F2E" w:rsidRPr="0017196E" w:rsidRDefault="00DB2F2E" w:rsidP="00DB2F2E">
            <w:pPr>
              <w:suppressAutoHyphens/>
              <w:spacing w:line="276" w:lineRule="auto"/>
              <w:ind w:right="76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5210D3">
              <w:rPr>
                <w:rFonts w:ascii="Calibri" w:hAnsi="Calibri" w:cs="Calibri"/>
                <w:sz w:val="22"/>
                <w:szCs w:val="22"/>
              </w:rPr>
              <w:t xml:space="preserve">(podać kwotę z Załącznika nr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kol. 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Pr="005210D3">
              <w:rPr>
                <w:rFonts w:ascii="Calibri" w:hAnsi="Calibri" w:cs="Calibri"/>
                <w:sz w:val="22"/>
                <w:szCs w:val="22"/>
              </w:rPr>
              <w:t xml:space="preserve"> wiersz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210D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229F25C9" w14:textId="77777777" w:rsidR="00306D7E" w:rsidRPr="00C01C0D" w:rsidRDefault="00306D7E" w:rsidP="00A446EA">
      <w:pPr>
        <w:spacing w:before="360" w:line="276" w:lineRule="auto"/>
        <w:jc w:val="both"/>
        <w:rPr>
          <w:rFonts w:asciiTheme="minorHAnsi" w:hAnsiTheme="minorHAnsi" w:cstheme="minorHAnsi"/>
          <w:bCs/>
          <w:kern w:val="0"/>
          <w:lang w:eastAsia="en-US"/>
        </w:rPr>
      </w:pPr>
      <w:r w:rsidRPr="00C01C0D">
        <w:rPr>
          <w:rFonts w:asciiTheme="minorHAnsi" w:hAnsiTheme="minorHAnsi" w:cstheme="minorHAnsi"/>
          <w:bCs/>
          <w:kern w:val="0"/>
          <w:lang w:eastAsia="en-US"/>
        </w:rPr>
        <w:t>Wykonawca udziela na przedmiot zamówienia gwarancji przez okres …….… miesięcy liczonych od dnia protokolarnego odbioru przedmiotu zamówienia.</w:t>
      </w:r>
    </w:p>
    <w:p w14:paraId="4E795122" w14:textId="223D6BC3" w:rsidR="00306D7E" w:rsidRPr="00C01C0D" w:rsidRDefault="00306D7E" w:rsidP="00C01C0D">
      <w:pPr>
        <w:spacing w:before="120"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C01C0D">
        <w:rPr>
          <w:rFonts w:asciiTheme="minorHAnsi" w:hAnsiTheme="minorHAnsi" w:cstheme="minorHAnsi"/>
          <w:bCs/>
          <w:u w:val="single"/>
        </w:rPr>
        <w:t xml:space="preserve">(Minimalny wymagany okres gwarancji to </w:t>
      </w:r>
      <w:r w:rsidRPr="00C01C0D">
        <w:rPr>
          <w:rFonts w:asciiTheme="minorHAnsi" w:hAnsiTheme="minorHAnsi" w:cstheme="minorHAnsi"/>
          <w:b/>
          <w:bCs/>
          <w:u w:val="single"/>
        </w:rPr>
        <w:t>24 miesięcy</w:t>
      </w:r>
      <w:r w:rsidRPr="00C01C0D">
        <w:rPr>
          <w:rFonts w:asciiTheme="minorHAnsi" w:hAnsiTheme="minorHAnsi" w:cstheme="minorHAnsi"/>
          <w:bCs/>
          <w:u w:val="single"/>
        </w:rPr>
        <w:t xml:space="preserve">. Brak wpisu oznacza, że gwarancja udzielana jest przez minimalny wymagany okres </w:t>
      </w:r>
      <w:r w:rsidRPr="00C01C0D">
        <w:rPr>
          <w:rFonts w:asciiTheme="minorHAnsi" w:hAnsiTheme="minorHAnsi" w:cstheme="minorHAnsi"/>
          <w:b/>
          <w:bCs/>
          <w:u w:val="single"/>
        </w:rPr>
        <w:t>24 miesięcy</w:t>
      </w:r>
      <w:r w:rsidRPr="00C01C0D">
        <w:rPr>
          <w:rFonts w:asciiTheme="minorHAnsi" w:hAnsiTheme="minorHAnsi" w:cstheme="minorHAnsi"/>
          <w:bCs/>
          <w:u w:val="single"/>
        </w:rPr>
        <w:t>).</w:t>
      </w:r>
    </w:p>
    <w:p w14:paraId="32EB7DBC" w14:textId="77777777" w:rsidR="00ED028E" w:rsidRPr="00A446EA" w:rsidRDefault="00ED028E" w:rsidP="00DB6642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446EA">
        <w:rPr>
          <w:rFonts w:asciiTheme="minorHAnsi" w:hAnsiTheme="minorHAnsi" w:cstheme="minorHAnsi"/>
          <w:b/>
          <w:bCs/>
          <w:color w:val="000000"/>
          <w:u w:val="single"/>
        </w:rPr>
        <w:t>UWAGA:</w:t>
      </w:r>
      <w:r w:rsidRPr="00A446E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883872E" w14:textId="52535597" w:rsidR="00CE2BA8" w:rsidRPr="006E75C5" w:rsidRDefault="00ED028E" w:rsidP="00A446EA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</w:p>
    <w:p w14:paraId="58E5B05F" w14:textId="77777777" w:rsidR="00ED028E" w:rsidRPr="006E75C5" w:rsidRDefault="00ED028E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6E75C5">
        <w:rPr>
          <w:rFonts w:asciiTheme="minorHAnsi" w:hAnsiTheme="minorHAnsi" w:cstheme="minorHAnsi"/>
          <w:b/>
        </w:rPr>
        <w:t>Termin realizacji</w:t>
      </w:r>
    </w:p>
    <w:p w14:paraId="14447658" w14:textId="7DBD16C8" w:rsidR="00DB6642" w:rsidRPr="00DB6642" w:rsidRDefault="00DB6642" w:rsidP="00DB6642">
      <w:pPr>
        <w:spacing w:line="276" w:lineRule="auto"/>
        <w:jc w:val="both"/>
        <w:rPr>
          <w:rFonts w:asciiTheme="minorHAnsi" w:eastAsia="SimSun" w:hAnsiTheme="minorHAnsi" w:cstheme="minorHAnsi"/>
          <w:kern w:val="2"/>
          <w:lang w:eastAsia="zh-CN"/>
        </w:rPr>
      </w:pPr>
      <w:r w:rsidRPr="00DB6642">
        <w:rPr>
          <w:rFonts w:asciiTheme="minorHAnsi" w:eastAsia="SimSun" w:hAnsiTheme="minorHAnsi" w:cstheme="minorHAnsi"/>
          <w:kern w:val="2"/>
          <w:lang w:eastAsia="zh-CN"/>
        </w:rPr>
        <w:t xml:space="preserve">Zamówienie należy zrealizować w terminie </w:t>
      </w:r>
      <w:r w:rsidR="008B4670" w:rsidRPr="008E1516">
        <w:rPr>
          <w:rFonts w:eastAsia="SimSun" w:cstheme="minorHAnsi"/>
          <w:b/>
          <w:kern w:val="2"/>
          <w:lang w:eastAsia="zh-CN"/>
        </w:rPr>
        <w:t>6 tygodni od podpisania umowy</w:t>
      </w:r>
      <w:r w:rsidR="008B4670" w:rsidRPr="00250632">
        <w:rPr>
          <w:rFonts w:eastAsia="SimSun" w:cstheme="minorHAnsi"/>
          <w:kern w:val="2"/>
          <w:lang w:eastAsia="zh-CN"/>
        </w:rPr>
        <w:t>.</w:t>
      </w:r>
    </w:p>
    <w:p w14:paraId="7EAC2358" w14:textId="7B288FE1" w:rsidR="001C201A" w:rsidRPr="00DB6642" w:rsidRDefault="00DB6642" w:rsidP="00DB664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B6642">
        <w:rPr>
          <w:rFonts w:asciiTheme="minorHAnsi" w:hAnsiTheme="minorHAnsi" w:cstheme="minorHAnsi"/>
          <w:kern w:val="2"/>
          <w:lang w:eastAsia="zh-CN"/>
        </w:rPr>
        <w:t>Termin wykonania oznacza czas o</w:t>
      </w:r>
      <w:r w:rsidR="008B4670">
        <w:rPr>
          <w:rFonts w:asciiTheme="minorHAnsi" w:hAnsiTheme="minorHAnsi" w:cstheme="minorHAnsi"/>
          <w:kern w:val="2"/>
          <w:lang w:eastAsia="zh-CN"/>
        </w:rPr>
        <w:t>d dnia podpisania</w:t>
      </w:r>
      <w:r w:rsidRPr="00DB6642">
        <w:rPr>
          <w:rFonts w:asciiTheme="minorHAnsi" w:hAnsiTheme="minorHAnsi" w:cstheme="minorHAnsi"/>
          <w:kern w:val="2"/>
          <w:lang w:eastAsia="zh-CN"/>
        </w:rPr>
        <w:t xml:space="preserve"> umowy do dnia podpisania bez zastrzeżeń protokołu odbioru przedmiotu umowy.</w:t>
      </w:r>
    </w:p>
    <w:p w14:paraId="2CD4EA52" w14:textId="77777777" w:rsidR="00ED028E" w:rsidRPr="004F5490" w:rsidRDefault="00ED028E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lastRenderedPageBreak/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14:paraId="7F2E0F4C" w14:textId="434F3090" w:rsidR="001C201A" w:rsidRPr="00DB6642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DB6642">
        <w:rPr>
          <w:rFonts w:asciiTheme="minorHAnsi" w:hAnsiTheme="minorHAnsi" w:cstheme="minorHAnsi"/>
        </w:rPr>
        <w:t xml:space="preserve">Przedmiot zamówienia zostanie dostarczony </w:t>
      </w:r>
      <w:r w:rsidR="001C201A" w:rsidRPr="00DB6642">
        <w:rPr>
          <w:rFonts w:asciiTheme="minorHAnsi" w:hAnsiTheme="minorHAnsi" w:cstheme="minorHAnsi"/>
        </w:rPr>
        <w:t>do magazynu</w:t>
      </w:r>
      <w:r w:rsidR="00F55E41" w:rsidRPr="00DB6642">
        <w:rPr>
          <w:rFonts w:asciiTheme="minorHAnsi" w:hAnsiTheme="minorHAnsi" w:cstheme="minorHAnsi"/>
        </w:rPr>
        <w:t xml:space="preserve"> Śląskiego Urzędu Celno-Skarbowego w Katowicach</w:t>
      </w:r>
      <w:r w:rsidR="00DB6642" w:rsidRPr="00DB6642">
        <w:rPr>
          <w:rFonts w:asciiTheme="minorHAnsi" w:hAnsiTheme="minorHAnsi" w:cstheme="minorHAnsi"/>
        </w:rPr>
        <w:t>,</w:t>
      </w:r>
      <w:r w:rsidR="00F55E41" w:rsidRPr="00DB6642">
        <w:rPr>
          <w:rFonts w:asciiTheme="minorHAnsi" w:hAnsiTheme="minorHAnsi" w:cstheme="minorHAnsi"/>
        </w:rPr>
        <w:t xml:space="preserve"> ul Słoneczna 34, 40-136 Katowice</w:t>
      </w:r>
      <w:r w:rsidR="00F55E41" w:rsidRPr="00DB6642">
        <w:rPr>
          <w:rFonts w:asciiTheme="minorHAnsi" w:hAnsiTheme="minorHAnsi" w:cstheme="minorHAnsi"/>
          <w:bCs/>
        </w:rPr>
        <w:t>.</w:t>
      </w:r>
    </w:p>
    <w:p w14:paraId="250DC9B4" w14:textId="77777777" w:rsidR="001C201A" w:rsidRDefault="001C201A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14:paraId="1CFFB1DE" w14:textId="77777777" w:rsidR="001C201A" w:rsidRPr="00D929D7" w:rsidRDefault="001C201A" w:rsidP="00401C56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Podstawą wystawienia faktury przez Wykonawcę będzie podpisany bez zastrzeżeń przez obie strony protokół odbioru towaru.</w:t>
      </w:r>
    </w:p>
    <w:p w14:paraId="18576353" w14:textId="77777777" w:rsidR="00242FA6" w:rsidRPr="00D929D7" w:rsidRDefault="001C201A" w:rsidP="00401C56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Należność za dostar</w:t>
      </w:r>
      <w:r w:rsidR="0017196E" w:rsidRPr="00D929D7">
        <w:rPr>
          <w:rFonts w:ascii="Calibri" w:hAnsi="Calibri" w:cs="Calibri"/>
        </w:rPr>
        <w:t>czony przedmiot zamówienia</w:t>
      </w:r>
      <w:r w:rsidRPr="00D929D7">
        <w:rPr>
          <w:rFonts w:ascii="Calibri" w:hAnsi="Calibri" w:cs="Calibri"/>
        </w:rPr>
        <w:t xml:space="preserve"> dokonana zostanie – po zrealizowaniu przedmiotu zamówienia – przelewem na konto Wykonawcy w terminie 21 dni od dnia otrzymania przez Zamawiającego</w:t>
      </w:r>
      <w:r w:rsidR="00242FA6" w:rsidRPr="00D929D7">
        <w:rPr>
          <w:rFonts w:ascii="Calibri" w:hAnsi="Calibri" w:cs="Calibri"/>
        </w:rPr>
        <w:t xml:space="preserve"> prawidłowo wystawionej faktury.</w:t>
      </w:r>
    </w:p>
    <w:p w14:paraId="6B8A1A2D" w14:textId="77777777" w:rsidR="00242FA6" w:rsidRPr="00D929D7" w:rsidRDefault="001C201A" w:rsidP="00401C56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Za dzień zapłaty uważa się dzień obciążenia r</w:t>
      </w:r>
      <w:r w:rsidR="00242FA6" w:rsidRPr="00D929D7">
        <w:rPr>
          <w:rFonts w:ascii="Calibri" w:hAnsi="Calibri" w:cs="Calibri"/>
        </w:rPr>
        <w:t>achunku bankowego Zamawiającego.</w:t>
      </w:r>
    </w:p>
    <w:p w14:paraId="2C1B24F0" w14:textId="77777777" w:rsidR="00242FA6" w:rsidRPr="00D929D7" w:rsidRDefault="00242FA6" w:rsidP="00401C56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 czasie trwania umowy wynagrodzenie Wykonawcy z tytułu wykonania umowy nie podlega zmianie i waloryzacji.</w:t>
      </w:r>
    </w:p>
    <w:p w14:paraId="2864D6F1" w14:textId="77777777" w:rsidR="00242FA6" w:rsidRPr="00D929D7" w:rsidRDefault="001C201A" w:rsidP="00401C56">
      <w:pPr>
        <w:pStyle w:val="Akapitzlist"/>
        <w:numPr>
          <w:ilvl w:val="0"/>
          <w:numId w:val="24"/>
        </w:numPr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Wykonawca bez pisemnej zgody Zamawiającego, nie może przenieść wierzytelności wynikających z niniejszej umowy na osoby trzecie, ani dokonywać kompensaty.</w:t>
      </w:r>
    </w:p>
    <w:p w14:paraId="1795B2F1" w14:textId="77777777" w:rsidR="00294D55" w:rsidRPr="00277507" w:rsidRDefault="00294D55" w:rsidP="00401C56">
      <w:pPr>
        <w:widowControl w:val="0"/>
        <w:numPr>
          <w:ilvl w:val="0"/>
          <w:numId w:val="24"/>
        </w:numPr>
        <w:ind w:left="284" w:hanging="284"/>
        <w:jc w:val="both"/>
        <w:textAlignment w:val="baseline"/>
        <w:rPr>
          <w:rFonts w:cstheme="minorHAnsi"/>
        </w:rPr>
      </w:pPr>
      <w:r w:rsidRPr="00ED16A3">
        <w:rPr>
          <w:rFonts w:cstheme="minorHAnsi"/>
          <w:color w:val="000000"/>
        </w:rPr>
        <w:t>Wykonawcy mogą wysyłać ustrukturyzowane faktury elektronicznie do Zamawiającego za</w:t>
      </w:r>
      <w:r w:rsidRPr="00277507">
        <w:rPr>
          <w:rFonts w:cstheme="minorHAnsi"/>
          <w:color w:val="000000"/>
        </w:rPr>
        <w:t xml:space="preserve"> pośrednictwem Platformy </w:t>
      </w:r>
      <w:r w:rsidRPr="005F7276">
        <w:rPr>
          <w:rFonts w:cstheme="minorHAnsi"/>
          <w:color w:val="0000FF"/>
        </w:rPr>
        <w:t>https://brokerpefexpert.efaktura.gov.pl</w:t>
      </w:r>
      <w:r w:rsidRPr="00277507">
        <w:rPr>
          <w:rFonts w:cstheme="minorHAnsi"/>
          <w:color w:val="000000"/>
        </w:rPr>
        <w:t>, nr PEPPOL, NIP 9541302993.</w:t>
      </w:r>
    </w:p>
    <w:p w14:paraId="1FCD469E" w14:textId="77777777" w:rsidR="00EE788D" w:rsidRPr="004F5490" w:rsidRDefault="006D1915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14:paraId="211AF10B" w14:textId="0AA2D168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00A18" w:rsidRPr="00C40298">
        <w:rPr>
          <w:rFonts w:asciiTheme="minorHAnsi" w:hAnsiTheme="minorHAnsi" w:cstheme="minorHAnsi"/>
        </w:rPr>
        <w:t xml:space="preserve">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="00800A18"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="00800A18"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="00800A18"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="00800A18" w:rsidRPr="00C40298">
        <w:rPr>
          <w:rFonts w:asciiTheme="minorHAnsi" w:hAnsiTheme="minorHAnsi" w:cstheme="minorHAnsi"/>
        </w:rPr>
        <w:t>ałączn</w:t>
      </w:r>
      <w:r w:rsidR="00CF0107">
        <w:rPr>
          <w:rFonts w:asciiTheme="minorHAnsi" w:hAnsiTheme="minorHAnsi" w:cstheme="minorHAnsi"/>
        </w:rPr>
        <w:t>ik nr 2</w:t>
      </w:r>
      <w:r w:rsidR="00532382" w:rsidRPr="00C40298">
        <w:rPr>
          <w:rFonts w:asciiTheme="minorHAnsi" w:hAnsiTheme="minorHAnsi" w:cstheme="minorHAnsi"/>
        </w:rPr>
        <w:t xml:space="preserve">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>.</w:t>
      </w:r>
    </w:p>
    <w:p w14:paraId="219DFE14" w14:textId="4A76DE34" w:rsidR="00C40298" w:rsidRPr="00D929D7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C40298" w:rsidRPr="00C40298">
        <w:rPr>
          <w:rFonts w:asciiTheme="minorHAnsi" w:eastAsia="Times New Roman" w:hAnsiTheme="minorHAnsi" w:cstheme="minorHAnsi"/>
        </w:rPr>
        <w:t xml:space="preserve">ostawę </w:t>
      </w:r>
      <w:r w:rsidR="00C40298" w:rsidRPr="00D929D7">
        <w:rPr>
          <w:rFonts w:asciiTheme="minorHAnsi" w:eastAsia="Times New Roman" w:hAnsiTheme="minorHAnsi" w:cstheme="minorHAnsi"/>
        </w:rPr>
        <w:t>zrealizujemy w terminie wskazanym w Zaproszeniu do składania ofert</w:t>
      </w:r>
      <w:r w:rsidR="00DB6642">
        <w:rPr>
          <w:rFonts w:asciiTheme="minorHAnsi" w:eastAsia="Times New Roman" w:hAnsiTheme="minorHAnsi" w:cstheme="minorHAnsi"/>
        </w:rPr>
        <w:t>.</w:t>
      </w:r>
    </w:p>
    <w:p w14:paraId="4528F8E4" w14:textId="77777777" w:rsidR="00C40298" w:rsidRPr="00D929D7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C40298" w:rsidRPr="00D929D7">
        <w:rPr>
          <w:rFonts w:asciiTheme="minorHAnsi" w:hAnsiTheme="minorHAnsi" w:cstheme="minorHAnsi"/>
        </w:rPr>
        <w:t>najdujemy się w sytuacji ekonomicznej i finansowej zap</w:t>
      </w:r>
      <w:r w:rsidRPr="00D929D7">
        <w:rPr>
          <w:rFonts w:asciiTheme="minorHAnsi" w:hAnsiTheme="minorHAnsi" w:cstheme="minorHAnsi"/>
        </w:rPr>
        <w:t>ewniającej wykonanie zamówienia.</w:t>
      </w:r>
    </w:p>
    <w:p w14:paraId="4FE12270" w14:textId="77777777" w:rsidR="00EE788D" w:rsidRP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EE788D" w:rsidRPr="00D929D7">
        <w:rPr>
          <w:rFonts w:asciiTheme="minorHAnsi" w:hAnsiTheme="minorHAnsi" w:cstheme="minorHAnsi"/>
        </w:rPr>
        <w:t xml:space="preserve">apoznaliśmy się z </w:t>
      </w:r>
      <w:r w:rsidR="00C40298" w:rsidRPr="00D929D7">
        <w:rPr>
          <w:rFonts w:asciiTheme="minorHAnsi" w:hAnsiTheme="minorHAnsi" w:cstheme="minorHAnsi"/>
        </w:rPr>
        <w:t>Zaproszeniem</w:t>
      </w:r>
      <w:r w:rsidR="00C40298">
        <w:rPr>
          <w:rFonts w:asciiTheme="minorHAnsi" w:hAnsiTheme="minorHAnsi" w:cstheme="minorHAnsi"/>
        </w:rPr>
        <w:t xml:space="preserve"> do składania ofert</w:t>
      </w:r>
      <w:r w:rsidR="00EE788D" w:rsidRPr="00C40298">
        <w:rPr>
          <w:rFonts w:asciiTheme="minorHAnsi" w:hAnsiTheme="minorHAnsi" w:cstheme="minorHAnsi"/>
        </w:rPr>
        <w:t xml:space="preserve"> i nie wnosimy do niego zastrzeżeń oraz zdobyliśmy konieczne inf</w:t>
      </w:r>
      <w:r>
        <w:rPr>
          <w:rFonts w:asciiTheme="minorHAnsi" w:hAnsiTheme="minorHAnsi" w:cstheme="minorHAnsi"/>
        </w:rPr>
        <w:t>ormacje do przygotowania oferty.</w:t>
      </w:r>
    </w:p>
    <w:p w14:paraId="0AF2F3D7" w14:textId="77777777" w:rsidR="00B33278" w:rsidRPr="00C40298" w:rsidRDefault="00242FA6" w:rsidP="00DB6642">
      <w:pPr>
        <w:pStyle w:val="Standard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278" w:rsidRPr="00C40298">
        <w:rPr>
          <w:rFonts w:asciiTheme="minorHAnsi" w:hAnsiTheme="minorHAnsi" w:cstheme="minorHAnsi"/>
        </w:rPr>
        <w:t>ferta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cenowa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została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opracowana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zgodnie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otrzymanym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opisem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przedmiotu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zamówienia,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brutto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zawiera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wszystkie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koszty,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jakie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ponosi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zamawiający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</w:t>
      </w:r>
      <w:r w:rsidR="00B33278" w:rsidRPr="00C40298">
        <w:rPr>
          <w:rFonts w:asciiTheme="minorHAnsi" w:eastAsia="Times New Roman" w:hAnsiTheme="minorHAnsi" w:cstheme="minorHAnsi"/>
        </w:rPr>
        <w:t> </w:t>
      </w:r>
      <w:r w:rsidR="00B33278" w:rsidRPr="00C40298">
        <w:rPr>
          <w:rFonts w:asciiTheme="minorHAnsi" w:hAnsiTheme="minorHAnsi" w:cstheme="minorHAnsi"/>
        </w:rPr>
        <w:t>przypadku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wyboru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niniejszej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oferty.</w:t>
      </w:r>
    </w:p>
    <w:p w14:paraId="258127B8" w14:textId="77777777" w:rsidR="00EE788D" w:rsidRP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E788D" w:rsidRPr="00C40298">
        <w:rPr>
          <w:rFonts w:asciiTheme="minorHAnsi" w:hAnsiTheme="minorHAnsi" w:cstheme="minorHAnsi"/>
        </w:rPr>
        <w:t xml:space="preserve">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="00EE788D"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="00EE788D" w:rsidRPr="00C40298">
        <w:rPr>
          <w:rFonts w:asciiTheme="minorHAnsi" w:hAnsiTheme="minorHAnsi" w:cstheme="minorHAnsi"/>
        </w:rPr>
        <w:t>przypadku wyboru naszej oferty, do zawar</w:t>
      </w:r>
      <w:r>
        <w:rPr>
          <w:rFonts w:asciiTheme="minorHAnsi" w:hAnsiTheme="minorHAnsi" w:cstheme="minorHAnsi"/>
        </w:rPr>
        <w:t>cia umowy na podanych warunkach.</w:t>
      </w:r>
    </w:p>
    <w:p w14:paraId="66DD828D" w14:textId="77777777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88D" w:rsidRPr="00C40298">
        <w:rPr>
          <w:rFonts w:asciiTheme="minorHAnsi" w:hAnsiTheme="minorHAnsi" w:cstheme="minorHAnsi"/>
        </w:rPr>
        <w:t>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="00EE788D"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14:paraId="5AE64AB7" w14:textId="77777777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C40298" w:rsidRPr="00C40298">
        <w:rPr>
          <w:rFonts w:asciiTheme="minorHAnsi" w:eastAsia="Times New Roman" w:hAnsiTheme="minorHAnsi" w:cstheme="minorHAnsi"/>
        </w:rPr>
        <w:t>ane w rejestrze, w którym widniejemy (KRS/CEIDG) są aktualne i w terminie 30 dni poprzedzających złożenie oferty nie były zgłaszane do rejestru żadne zmiany.</w:t>
      </w:r>
    </w:p>
    <w:p w14:paraId="4FCD331C" w14:textId="77777777" w:rsidR="00242FA6" w:rsidRPr="00242FA6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242FA6">
        <w:rPr>
          <w:rFonts w:asciiTheme="minorHAnsi" w:eastAsia="Times New Roman" w:hAnsiTheme="minorHAnsi" w:cstheme="minorHAnsi"/>
        </w:rPr>
        <w:t>Zapoznaliśmy się z projektem umowy stanowiącym Załącznik nr 4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0E2E90D7" w14:textId="77777777" w:rsidR="00242FA6" w:rsidRPr="00242FA6" w:rsidRDefault="00242FA6" w:rsidP="00CF0107">
      <w:pPr>
        <w:numPr>
          <w:ilvl w:val="0"/>
          <w:numId w:val="25"/>
        </w:numPr>
        <w:spacing w:line="276" w:lineRule="auto"/>
        <w:ind w:left="0" w:hanging="142"/>
        <w:jc w:val="both"/>
        <w:rPr>
          <w:rFonts w:asciiTheme="minorHAnsi" w:eastAsia="Times New Roman" w:hAnsiTheme="minorHAnsi" w:cstheme="minorHAnsi"/>
        </w:rPr>
      </w:pPr>
      <w:r w:rsidRPr="00242FA6">
        <w:rPr>
          <w:rFonts w:asciiTheme="minorHAnsi" w:eastAsia="Times New Roman" w:hAnsiTheme="minorHAnsi" w:cstheme="minorHAnsi"/>
        </w:rPr>
        <w:t>Oświadczamy, że oferta jest ważna i wiążąca przez okres 30 dni licząc od dnia, w którym upływa termin składania ofert.</w:t>
      </w:r>
    </w:p>
    <w:p w14:paraId="1B323267" w14:textId="77777777"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5B282372" w14:textId="670ED56E" w:rsidR="00A53A6A" w:rsidRPr="00DB6642" w:rsidRDefault="00EE1E26" w:rsidP="00DB6642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eastAsia="Times New Roman" w:hAnsiTheme="minorHAnsi" w:cstheme="minorHAnsi"/>
          <w:b/>
          <w:szCs w:val="21"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14:paraId="7DE26A17" w14:textId="77777777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EA5" w14:textId="77777777"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0CCECD" w14:textId="77777777"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lastRenderedPageBreak/>
              <w:t>..........................................................................................................................................................................</w:t>
            </w:r>
          </w:p>
          <w:p w14:paraId="3B6666AA" w14:textId="25A89A75"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</w:t>
            </w:r>
            <w:r w:rsidR="00DB664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</w:t>
            </w:r>
            <w:r w:rsidR="00DB66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</w:t>
            </w:r>
          </w:p>
          <w:p w14:paraId="627D5994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14:paraId="67EB6863" w14:textId="77777777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0B3" w14:textId="77777777"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14:paraId="7315260A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0D6146F2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4D1079D4" w14:textId="77777777"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0C1E8805" w14:textId="503A444F" w:rsidR="00B33278" w:rsidRPr="004F5490" w:rsidRDefault="00B33278" w:rsidP="00DE38C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14:paraId="0A54DEAB" w14:textId="77777777" w:rsidR="00F55E41" w:rsidRDefault="00B33278" w:rsidP="00DE38C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 w:rsidR="00F55E41">
        <w:rPr>
          <w:rFonts w:asciiTheme="minorHAnsi" w:hAnsiTheme="minorHAnsi" w:cstheme="minorHAnsi"/>
        </w:rPr>
        <w:t>su/adres poczty elektronicznej.</w:t>
      </w:r>
    </w:p>
    <w:p w14:paraId="0EB0B6D8" w14:textId="77777777" w:rsidR="00F55E41" w:rsidRPr="00F55E41" w:rsidRDefault="00F55E41" w:rsidP="00DE38CB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2C633557" w14:textId="77777777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75021F46" w14:textId="0028A426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sym w:font="Wingdings" w:char="F0A8"/>
      </w:r>
      <w:r w:rsidRPr="002B0865">
        <w:rPr>
          <w:rFonts w:asciiTheme="minorHAnsi" w:hAnsiTheme="minorHAnsi" w:cstheme="minorHAnsi"/>
          <w:color w:val="000000"/>
        </w:rPr>
        <w:t>*) postaci elektronicznej (kwalifikowany podpis elektroniczny)</w:t>
      </w:r>
    </w:p>
    <w:p w14:paraId="6D76A402" w14:textId="78AF67FA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sym w:font="Wingdings" w:char="F0A8"/>
      </w:r>
      <w:r w:rsidRPr="002B0865">
        <w:rPr>
          <w:rFonts w:asciiTheme="minorHAnsi" w:hAnsiTheme="minorHAnsi" w:cstheme="minorHAnsi"/>
          <w:color w:val="000000"/>
        </w:rPr>
        <w:t>*) w formie papierowej</w:t>
      </w:r>
    </w:p>
    <w:p w14:paraId="7B7EC9FF" w14:textId="69EC2A28" w:rsidR="00327516" w:rsidRPr="00327516" w:rsidRDefault="00327516" w:rsidP="002B0865">
      <w:pPr>
        <w:numPr>
          <w:ilvl w:val="0"/>
          <w:numId w:val="27"/>
        </w:numPr>
        <w:spacing w:after="120"/>
        <w:ind w:left="284" w:hanging="426"/>
        <w:jc w:val="both"/>
        <w:rPr>
          <w:rFonts w:asciiTheme="minorHAnsi" w:hAnsiTheme="minorHAnsi" w:cstheme="minorHAnsi"/>
          <w:b/>
        </w:rPr>
      </w:pP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4A1843C8" w14:textId="77777777" w:rsidR="00994BAA" w:rsidRPr="00327516" w:rsidRDefault="00A95B68" w:rsidP="00DE38C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F62D02"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14:paraId="697AFE2E" w14:textId="77777777" w:rsidR="00EE1E26" w:rsidRPr="004F5490" w:rsidRDefault="00EE1E26" w:rsidP="00327516">
      <w:pPr>
        <w:pStyle w:val="CM12"/>
        <w:spacing w:before="480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………....……….....….dnia …...</w:t>
      </w:r>
      <w:r w:rsidR="00327516">
        <w:rPr>
          <w:rFonts w:asciiTheme="minorHAnsi" w:hAnsiTheme="minorHAnsi" w:cstheme="minorHAnsi"/>
        </w:rPr>
        <w:t>.........</w:t>
      </w:r>
      <w:r w:rsidRPr="004F5490">
        <w:rPr>
          <w:rFonts w:asciiTheme="minorHAnsi" w:hAnsiTheme="minorHAnsi" w:cstheme="minorHAnsi"/>
        </w:rPr>
        <w:t>.…………..</w:t>
      </w:r>
    </w:p>
    <w:p w14:paraId="42806385" w14:textId="16F7E142" w:rsidR="00F55E41" w:rsidRDefault="00EE1E26" w:rsidP="00F55E41">
      <w:pPr>
        <w:pStyle w:val="CM12"/>
        <w:ind w:left="3969"/>
        <w:jc w:val="right"/>
        <w:rPr>
          <w:rFonts w:asciiTheme="minorHAnsi" w:hAnsiTheme="minorHAnsi" w:cstheme="minorHAnsi"/>
        </w:rPr>
      </w:pPr>
      <w:r w:rsidRPr="00327516">
        <w:rPr>
          <w:rFonts w:asciiTheme="minorHAnsi" w:hAnsiTheme="minorHAnsi" w:cstheme="minorHAnsi"/>
        </w:rPr>
        <w:t>…………………….................................</w:t>
      </w:r>
      <w:r w:rsidR="00F55E41">
        <w:rPr>
          <w:rFonts w:asciiTheme="minorHAnsi" w:hAnsiTheme="minorHAnsi" w:cstheme="minorHAnsi"/>
        </w:rPr>
        <w:t>...............................</w:t>
      </w:r>
    </w:p>
    <w:p w14:paraId="5276C90C" w14:textId="3E89501B" w:rsidR="003350AA" w:rsidRPr="00327516" w:rsidRDefault="00EE1E26" w:rsidP="002B0865">
      <w:pPr>
        <w:pStyle w:val="CM12"/>
        <w:ind w:left="3969" w:firstLine="567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327516">
        <w:rPr>
          <w:rFonts w:asciiTheme="minorHAnsi" w:hAnsiTheme="minorHAnsi" w:cstheme="minorHAnsi"/>
          <w:sz w:val="20"/>
          <w:szCs w:val="20"/>
        </w:rPr>
        <w:t>(podpis osoby</w:t>
      </w:r>
      <w:r w:rsidR="00315E88">
        <w:rPr>
          <w:rFonts w:asciiTheme="minorHAnsi" w:hAnsiTheme="minorHAnsi" w:cstheme="minorHAnsi"/>
          <w:sz w:val="20"/>
          <w:szCs w:val="20"/>
        </w:rPr>
        <w:t>/osób</w:t>
      </w:r>
      <w:r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sectPr w:rsidR="003350AA" w:rsidRPr="00327516" w:rsidSect="000E246D">
      <w:headerReference w:type="default" r:id="rId8"/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588C" w14:textId="77777777" w:rsidR="00D85C77" w:rsidRDefault="00D85C77">
      <w:r>
        <w:separator/>
      </w:r>
    </w:p>
  </w:endnote>
  <w:endnote w:type="continuationSeparator" w:id="0">
    <w:p w14:paraId="2CC67A1F" w14:textId="77777777" w:rsidR="00D85C77" w:rsidRDefault="00D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DC4F" w14:textId="77777777" w:rsidR="00D85C77" w:rsidRDefault="00D85C77">
      <w:r>
        <w:separator/>
      </w:r>
    </w:p>
  </w:footnote>
  <w:footnote w:type="continuationSeparator" w:id="0">
    <w:p w14:paraId="1703945C" w14:textId="77777777" w:rsidR="00D85C77" w:rsidRDefault="00D85C77">
      <w:r>
        <w:continuationSeparator/>
      </w:r>
    </w:p>
  </w:footnote>
  <w:footnote w:id="1">
    <w:p w14:paraId="35076EED" w14:textId="77777777"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14:paraId="7937440C" w14:textId="77777777" w:rsidR="00F62D02" w:rsidRDefault="00F62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207C" w14:textId="6CD29933" w:rsidR="00306D7E" w:rsidRPr="00306D7E" w:rsidRDefault="00306D7E">
    <w:pPr>
      <w:pStyle w:val="Nagwek"/>
      <w:rPr>
        <w:rFonts w:asciiTheme="minorHAnsi" w:hAnsiTheme="minorHAnsi" w:cstheme="minorHAnsi"/>
        <w:sz w:val="22"/>
        <w:szCs w:val="22"/>
      </w:rPr>
    </w:pPr>
    <w:r w:rsidRPr="00306D7E">
      <w:rPr>
        <w:rFonts w:asciiTheme="minorHAnsi" w:hAnsiTheme="minorHAnsi" w:cstheme="minorHAnsi"/>
        <w:sz w:val="22"/>
        <w:szCs w:val="22"/>
      </w:rPr>
      <w:t>2401-IL</w:t>
    </w:r>
    <w:r w:rsidR="001F53A7">
      <w:rPr>
        <w:rFonts w:asciiTheme="minorHAnsi" w:hAnsiTheme="minorHAnsi" w:cstheme="minorHAnsi"/>
        <w:sz w:val="22"/>
        <w:szCs w:val="22"/>
      </w:rPr>
      <w:t>Z[1].261</w:t>
    </w:r>
    <w:r w:rsidR="00294D55">
      <w:rPr>
        <w:rFonts w:asciiTheme="minorHAnsi" w:hAnsiTheme="minorHAnsi" w:cstheme="minorHAnsi"/>
        <w:sz w:val="22"/>
        <w:szCs w:val="22"/>
      </w:rPr>
      <w:t>.56</w:t>
    </w:r>
    <w:r w:rsidR="001F53A7">
      <w:rPr>
        <w:rFonts w:asciiTheme="minorHAnsi" w:hAnsiTheme="minorHAnsi" w:cstheme="minorHAnsi"/>
        <w:sz w:val="22"/>
        <w:szCs w:val="22"/>
      </w:rPr>
      <w:t>.2024</w:t>
    </w:r>
    <w:r w:rsidR="001F53A7">
      <w:rPr>
        <w:rFonts w:asciiTheme="minorHAnsi" w:hAnsiTheme="minorHAnsi" w:cstheme="minorHAnsi"/>
        <w:sz w:val="22"/>
        <w:szCs w:val="22"/>
      </w:rPr>
      <w:tab/>
    </w:r>
    <w:r w:rsidR="001F53A7">
      <w:rPr>
        <w:rFonts w:asciiTheme="minorHAnsi" w:hAnsiTheme="minorHAnsi" w:cstheme="minorHAnsi"/>
        <w:sz w:val="22"/>
        <w:szCs w:val="22"/>
      </w:rPr>
      <w:tab/>
      <w:t>Załącznik nr 1</w:t>
    </w:r>
    <w:r w:rsidRPr="00306D7E">
      <w:rPr>
        <w:rFonts w:asciiTheme="minorHAnsi" w:hAnsiTheme="minorHAnsi" w:cstheme="minorHAnsi"/>
        <w:sz w:val="22"/>
        <w:szCs w:val="22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65AEC"/>
    <w:multiLevelType w:val="hybridMultilevel"/>
    <w:tmpl w:val="E486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2049D"/>
    <w:multiLevelType w:val="hybridMultilevel"/>
    <w:tmpl w:val="449EF8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4CC6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2FC5"/>
    <w:multiLevelType w:val="hybridMultilevel"/>
    <w:tmpl w:val="FAEA9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9C41C1"/>
    <w:multiLevelType w:val="hybridMultilevel"/>
    <w:tmpl w:val="D6A6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3E1250"/>
    <w:multiLevelType w:val="hybridMultilevel"/>
    <w:tmpl w:val="FC2EF918"/>
    <w:lvl w:ilvl="0" w:tplc="A05689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4BDE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A46F6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DA0E70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7B1707"/>
    <w:multiLevelType w:val="hybridMultilevel"/>
    <w:tmpl w:val="C2AE11F4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8"/>
  </w:num>
  <w:num w:numId="9">
    <w:abstractNumId w:val="22"/>
  </w:num>
  <w:num w:numId="10">
    <w:abstractNumId w:val="6"/>
  </w:num>
  <w:num w:numId="11">
    <w:abstractNumId w:val="14"/>
  </w:num>
  <w:num w:numId="12">
    <w:abstractNumId w:val="7"/>
  </w:num>
  <w:num w:numId="13">
    <w:abstractNumId w:val="16"/>
  </w:num>
  <w:num w:numId="14">
    <w:abstractNumId w:val="15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3"/>
  </w:num>
  <w:num w:numId="20">
    <w:abstractNumId w:val="25"/>
  </w:num>
  <w:num w:numId="21">
    <w:abstractNumId w:val="21"/>
  </w:num>
  <w:num w:numId="22">
    <w:abstractNumId w:val="9"/>
  </w:num>
  <w:num w:numId="23">
    <w:abstractNumId w:val="20"/>
  </w:num>
  <w:num w:numId="24">
    <w:abstractNumId w:val="18"/>
  </w:num>
  <w:num w:numId="25">
    <w:abstractNumId w:val="12"/>
  </w:num>
  <w:num w:numId="26">
    <w:abstractNumId w:val="27"/>
  </w:num>
  <w:num w:numId="27">
    <w:abstractNumId w:val="8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3296D"/>
    <w:rsid w:val="0004289E"/>
    <w:rsid w:val="00072E5F"/>
    <w:rsid w:val="00076683"/>
    <w:rsid w:val="0009724E"/>
    <w:rsid w:val="000C4F28"/>
    <w:rsid w:val="000E246D"/>
    <w:rsid w:val="0012149E"/>
    <w:rsid w:val="0013712C"/>
    <w:rsid w:val="0017196E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1F53A7"/>
    <w:rsid w:val="0021173E"/>
    <w:rsid w:val="00212F62"/>
    <w:rsid w:val="00224FDF"/>
    <w:rsid w:val="00225D93"/>
    <w:rsid w:val="00242FA6"/>
    <w:rsid w:val="00260051"/>
    <w:rsid w:val="002610C2"/>
    <w:rsid w:val="0027559D"/>
    <w:rsid w:val="002853EE"/>
    <w:rsid w:val="002865E5"/>
    <w:rsid w:val="00294D55"/>
    <w:rsid w:val="002B0865"/>
    <w:rsid w:val="002B22BA"/>
    <w:rsid w:val="002D1E07"/>
    <w:rsid w:val="002E4CAC"/>
    <w:rsid w:val="002F6485"/>
    <w:rsid w:val="002F68E2"/>
    <w:rsid w:val="00306D7E"/>
    <w:rsid w:val="00315C1F"/>
    <w:rsid w:val="00315E88"/>
    <w:rsid w:val="003209DC"/>
    <w:rsid w:val="00327516"/>
    <w:rsid w:val="00333E3F"/>
    <w:rsid w:val="003350AA"/>
    <w:rsid w:val="003558F5"/>
    <w:rsid w:val="00355E0C"/>
    <w:rsid w:val="00362187"/>
    <w:rsid w:val="00382AAE"/>
    <w:rsid w:val="003925C8"/>
    <w:rsid w:val="003A3219"/>
    <w:rsid w:val="003A4705"/>
    <w:rsid w:val="003E53AC"/>
    <w:rsid w:val="00401C56"/>
    <w:rsid w:val="004068EF"/>
    <w:rsid w:val="004133F2"/>
    <w:rsid w:val="004206E4"/>
    <w:rsid w:val="0042442A"/>
    <w:rsid w:val="00425402"/>
    <w:rsid w:val="00441485"/>
    <w:rsid w:val="004644D0"/>
    <w:rsid w:val="00477305"/>
    <w:rsid w:val="004B2C50"/>
    <w:rsid w:val="004E627B"/>
    <w:rsid w:val="004F4A1C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54B7A"/>
    <w:rsid w:val="00583576"/>
    <w:rsid w:val="00590CE7"/>
    <w:rsid w:val="005A24A4"/>
    <w:rsid w:val="005B66FB"/>
    <w:rsid w:val="005D3587"/>
    <w:rsid w:val="005F16F2"/>
    <w:rsid w:val="00602BA3"/>
    <w:rsid w:val="00636F9F"/>
    <w:rsid w:val="0064047F"/>
    <w:rsid w:val="00653034"/>
    <w:rsid w:val="00675777"/>
    <w:rsid w:val="00683F68"/>
    <w:rsid w:val="006900BB"/>
    <w:rsid w:val="006C148B"/>
    <w:rsid w:val="006D1915"/>
    <w:rsid w:val="006E5860"/>
    <w:rsid w:val="006E6EBA"/>
    <w:rsid w:val="006E75C5"/>
    <w:rsid w:val="00717827"/>
    <w:rsid w:val="00722A47"/>
    <w:rsid w:val="007255C5"/>
    <w:rsid w:val="00747831"/>
    <w:rsid w:val="00762AEB"/>
    <w:rsid w:val="00771CDA"/>
    <w:rsid w:val="007A6FF5"/>
    <w:rsid w:val="007B152B"/>
    <w:rsid w:val="007C0228"/>
    <w:rsid w:val="007C48AD"/>
    <w:rsid w:val="007D3270"/>
    <w:rsid w:val="007F0434"/>
    <w:rsid w:val="00800A18"/>
    <w:rsid w:val="00820CC1"/>
    <w:rsid w:val="00833D35"/>
    <w:rsid w:val="008549D9"/>
    <w:rsid w:val="00862B2E"/>
    <w:rsid w:val="00863154"/>
    <w:rsid w:val="00867140"/>
    <w:rsid w:val="0088261A"/>
    <w:rsid w:val="008A55F1"/>
    <w:rsid w:val="008B17DA"/>
    <w:rsid w:val="008B4670"/>
    <w:rsid w:val="008C0ECD"/>
    <w:rsid w:val="008D0444"/>
    <w:rsid w:val="008D3579"/>
    <w:rsid w:val="00936175"/>
    <w:rsid w:val="00946B4E"/>
    <w:rsid w:val="00950B6B"/>
    <w:rsid w:val="00980C1F"/>
    <w:rsid w:val="00991816"/>
    <w:rsid w:val="00994BAA"/>
    <w:rsid w:val="009A5120"/>
    <w:rsid w:val="009B012C"/>
    <w:rsid w:val="009B5826"/>
    <w:rsid w:val="009C2932"/>
    <w:rsid w:val="009E22CB"/>
    <w:rsid w:val="009E59E5"/>
    <w:rsid w:val="009F7005"/>
    <w:rsid w:val="00A03A94"/>
    <w:rsid w:val="00A142F1"/>
    <w:rsid w:val="00A27A84"/>
    <w:rsid w:val="00A30F21"/>
    <w:rsid w:val="00A319B4"/>
    <w:rsid w:val="00A34C8D"/>
    <w:rsid w:val="00A446EA"/>
    <w:rsid w:val="00A53A6A"/>
    <w:rsid w:val="00A60719"/>
    <w:rsid w:val="00A6108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AF53B7"/>
    <w:rsid w:val="00B221EE"/>
    <w:rsid w:val="00B33278"/>
    <w:rsid w:val="00B40F0A"/>
    <w:rsid w:val="00B67CDA"/>
    <w:rsid w:val="00B776D7"/>
    <w:rsid w:val="00B852A8"/>
    <w:rsid w:val="00B9164D"/>
    <w:rsid w:val="00B94086"/>
    <w:rsid w:val="00B94B4A"/>
    <w:rsid w:val="00BA2F6F"/>
    <w:rsid w:val="00BB21DC"/>
    <w:rsid w:val="00BB2DA5"/>
    <w:rsid w:val="00BC5581"/>
    <w:rsid w:val="00BD2AD6"/>
    <w:rsid w:val="00BD79BB"/>
    <w:rsid w:val="00BE47F0"/>
    <w:rsid w:val="00BF15F1"/>
    <w:rsid w:val="00BF1D28"/>
    <w:rsid w:val="00C01C0D"/>
    <w:rsid w:val="00C12898"/>
    <w:rsid w:val="00C20DEA"/>
    <w:rsid w:val="00C21403"/>
    <w:rsid w:val="00C32096"/>
    <w:rsid w:val="00C40298"/>
    <w:rsid w:val="00C50246"/>
    <w:rsid w:val="00C61E80"/>
    <w:rsid w:val="00C84975"/>
    <w:rsid w:val="00CB2A75"/>
    <w:rsid w:val="00CD18D2"/>
    <w:rsid w:val="00CE2BA8"/>
    <w:rsid w:val="00CF0107"/>
    <w:rsid w:val="00D04D04"/>
    <w:rsid w:val="00D85C77"/>
    <w:rsid w:val="00D92784"/>
    <w:rsid w:val="00D929D7"/>
    <w:rsid w:val="00DB2F2E"/>
    <w:rsid w:val="00DB6642"/>
    <w:rsid w:val="00DE0F42"/>
    <w:rsid w:val="00DE38CB"/>
    <w:rsid w:val="00E04237"/>
    <w:rsid w:val="00E83306"/>
    <w:rsid w:val="00EA2478"/>
    <w:rsid w:val="00EB4CD5"/>
    <w:rsid w:val="00EC6AA3"/>
    <w:rsid w:val="00ED028E"/>
    <w:rsid w:val="00ED4BCD"/>
    <w:rsid w:val="00EE1E26"/>
    <w:rsid w:val="00EE3CC0"/>
    <w:rsid w:val="00EE6052"/>
    <w:rsid w:val="00EE73DB"/>
    <w:rsid w:val="00EE788D"/>
    <w:rsid w:val="00EF4214"/>
    <w:rsid w:val="00F12089"/>
    <w:rsid w:val="00F35F29"/>
    <w:rsid w:val="00F44DB0"/>
    <w:rsid w:val="00F5213C"/>
    <w:rsid w:val="00F55E41"/>
    <w:rsid w:val="00F62D02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178B40B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1C201A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242FA6"/>
    <w:rPr>
      <w:rFonts w:eastAsia="Courier New" w:cs="Mangal"/>
      <w:kern w:val="1"/>
      <w:sz w:val="24"/>
      <w:szCs w:val="21"/>
      <w:lang w:bidi="hi-IN"/>
    </w:rPr>
  </w:style>
  <w:style w:type="paragraph" w:styleId="NormalnyWeb">
    <w:name w:val="Normal (Web)"/>
    <w:basedOn w:val="Normalny"/>
    <w:uiPriority w:val="99"/>
    <w:unhideWhenUsed/>
    <w:qFormat/>
    <w:rsid w:val="00F55E41"/>
    <w:pPr>
      <w:spacing w:before="100" w:beforeAutospacing="1" w:after="142" w:line="288" w:lineRule="auto"/>
    </w:pPr>
    <w:rPr>
      <w:rFonts w:eastAsia="Times New Roman" w:cs="Times New Roman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306D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06D7E"/>
    <w:rPr>
      <w:rFonts w:eastAsia="Courier New" w:cs="Mangal"/>
      <w:kern w:val="1"/>
      <w:sz w:val="24"/>
      <w:szCs w:val="21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27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27B"/>
    <w:rPr>
      <w:rFonts w:eastAsia="Courier New" w:cs="Mangal"/>
      <w:kern w:val="1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27B"/>
    <w:rPr>
      <w:rFonts w:eastAsia="Courier New" w:cs="Mangal"/>
      <w:b/>
      <w:bCs/>
      <w:kern w:val="1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277C-1A04-44B7-A311-0D482808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cp:keywords/>
  <cp:revision>2</cp:revision>
  <cp:lastPrinted>2019-01-22T08:43:00Z</cp:lastPrinted>
  <dcterms:created xsi:type="dcterms:W3CDTF">2024-07-24T12:38:00Z</dcterms:created>
  <dcterms:modified xsi:type="dcterms:W3CDTF">2024-07-24T12:38:00Z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