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68" w:rsidRPr="00683F68" w:rsidRDefault="00683F68" w:rsidP="0068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pct5" w:color="auto" w:fill="auto"/>
        <w:spacing w:after="160" w:line="259" w:lineRule="auto"/>
        <w:jc w:val="both"/>
        <w:rPr>
          <w:rFonts w:ascii="Calibri" w:eastAsia="Calibri" w:hAnsi="Calibri" w:cs="Calibri"/>
          <w:b/>
          <w:kern w:val="0"/>
          <w:lang w:eastAsia="en-US" w:bidi="ar-SA"/>
        </w:rPr>
      </w:pPr>
      <w:r w:rsidRPr="00683F68">
        <w:rPr>
          <w:rFonts w:ascii="Calibri" w:eastAsia="Calibri" w:hAnsi="Calibri" w:cs="Calibri"/>
          <w:b/>
          <w:kern w:val="0"/>
          <w:szCs w:val="22"/>
          <w:lang w:eastAsia="ar-SA" w:bidi="ar-SA"/>
        </w:rPr>
        <w:t>2401-ILZ[1].261.</w:t>
      </w:r>
      <w:r w:rsidR="00E150C0">
        <w:rPr>
          <w:rFonts w:ascii="Calibri" w:eastAsia="Calibri" w:hAnsi="Calibri" w:cs="Calibri"/>
          <w:b/>
          <w:kern w:val="0"/>
          <w:szCs w:val="22"/>
          <w:lang w:eastAsia="ar-SA" w:bidi="ar-SA"/>
        </w:rPr>
        <w:t>3.2025</w:t>
      </w:r>
      <w:r w:rsidR="00F55E41">
        <w:rPr>
          <w:rFonts w:ascii="Calibri" w:eastAsia="Calibri" w:hAnsi="Calibri" w:cs="Calibri"/>
          <w:b/>
          <w:kern w:val="0"/>
          <w:szCs w:val="22"/>
          <w:lang w:eastAsia="ar-SA" w:bidi="ar-SA"/>
        </w:rPr>
        <w:t xml:space="preserve">   </w:t>
      </w:r>
      <w:r w:rsidRPr="00683F68">
        <w:rPr>
          <w:rFonts w:ascii="Calibri" w:eastAsia="Calibri" w:hAnsi="Calibri" w:cs="Calibri"/>
          <w:b/>
          <w:kern w:val="0"/>
          <w:szCs w:val="22"/>
          <w:lang w:eastAsia="ar-SA" w:bidi="ar-SA"/>
        </w:rPr>
        <w:t xml:space="preserve">                                                                         </w:t>
      </w:r>
      <w:r w:rsidRPr="00683F68">
        <w:rPr>
          <w:rFonts w:ascii="Calibri" w:eastAsia="Calibri" w:hAnsi="Calibri" w:cs="Calibri"/>
          <w:b/>
          <w:kern w:val="0"/>
          <w:lang w:eastAsia="en-US" w:bidi="ar-SA"/>
        </w:rPr>
        <w:t xml:space="preserve">Załącznik nr </w:t>
      </w:r>
      <w:r>
        <w:rPr>
          <w:rFonts w:ascii="Calibri" w:eastAsia="Calibri" w:hAnsi="Calibri" w:cs="Calibri"/>
          <w:b/>
          <w:kern w:val="0"/>
          <w:lang w:eastAsia="en-US" w:bidi="ar-SA"/>
        </w:rPr>
        <w:t>2</w:t>
      </w:r>
      <w:r w:rsidRPr="00683F68">
        <w:rPr>
          <w:rFonts w:ascii="Calibri" w:eastAsia="Calibri" w:hAnsi="Calibri" w:cs="Calibri"/>
          <w:b/>
          <w:kern w:val="0"/>
          <w:lang w:eastAsia="en-US" w:bidi="ar-SA"/>
        </w:rPr>
        <w:t xml:space="preserve"> do Zaproszenia</w:t>
      </w:r>
    </w:p>
    <w:p w:rsidR="00683F68" w:rsidRDefault="00683F68" w:rsidP="00382AAE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55E41" w:rsidRDefault="00F55E41" w:rsidP="00382AAE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83F68" w:rsidRDefault="00683F68" w:rsidP="00382AAE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382AAE" w:rsidRPr="0061564C" w:rsidRDefault="00382AAE" w:rsidP="00382AAE">
      <w:pPr>
        <w:spacing w:line="276" w:lineRule="auto"/>
        <w:rPr>
          <w:rFonts w:ascii="Calibri" w:hAnsi="Calibri" w:cs="Calibri"/>
          <w:sz w:val="22"/>
          <w:szCs w:val="22"/>
        </w:rPr>
      </w:pPr>
      <w:r w:rsidRPr="0061564C"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>………….</w:t>
      </w:r>
    </w:p>
    <w:p w:rsidR="00382AAE" w:rsidRPr="0061564C" w:rsidRDefault="00382AAE" w:rsidP="00382AAE">
      <w:pPr>
        <w:spacing w:line="276" w:lineRule="auto"/>
        <w:ind w:firstLine="426"/>
        <w:rPr>
          <w:rFonts w:ascii="Calibri" w:eastAsia="Cambria" w:hAnsi="Calibri" w:cs="Calibri"/>
          <w:b/>
          <w:sz w:val="22"/>
          <w:szCs w:val="22"/>
          <w:lang w:eastAsia="zh-CN"/>
        </w:rPr>
      </w:pPr>
      <w:r w:rsidRPr="0061564C">
        <w:rPr>
          <w:rFonts w:ascii="Calibri" w:hAnsi="Calibri" w:cs="Calibri"/>
          <w:sz w:val="22"/>
          <w:szCs w:val="22"/>
        </w:rPr>
        <w:t>Pieczęć firmowa Wykonawcy</w:t>
      </w:r>
    </w:p>
    <w:p w:rsidR="00382AAE" w:rsidRPr="00382AAE" w:rsidRDefault="003350AA" w:rsidP="00382AAE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8083C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21173E" w:rsidRPr="004F5490" w:rsidRDefault="0018083C" w:rsidP="007D327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Wykonawca: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Nazwa: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……………………...………………</w:t>
      </w:r>
      <w:r w:rsidRPr="004F5490">
        <w:rPr>
          <w:rFonts w:asciiTheme="minorHAnsi" w:hAnsiTheme="minorHAnsi" w:cstheme="minorHAnsi"/>
        </w:rPr>
        <w:t>……………….……………………………………………….………………………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Siedziba: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</w:t>
      </w:r>
      <w:r w:rsidR="0018083C">
        <w:rPr>
          <w:rFonts w:asciiTheme="minorHAnsi" w:hAnsiTheme="minorHAnsi" w:cstheme="minorHAnsi"/>
        </w:rPr>
        <w:t>………………………..</w:t>
      </w:r>
      <w:r w:rsidRPr="004F5490">
        <w:rPr>
          <w:rFonts w:asciiTheme="minorHAnsi" w:hAnsiTheme="minorHAnsi" w:cstheme="minorHAnsi"/>
        </w:rPr>
        <w:t>………………………….……</w:t>
      </w:r>
      <w:r w:rsidR="0018083C">
        <w:rPr>
          <w:rFonts w:asciiTheme="minorHAnsi" w:hAnsiTheme="minorHAnsi" w:cstheme="minorHAnsi"/>
        </w:rPr>
        <w:t>………</w:t>
      </w:r>
      <w:r w:rsidRPr="004F5490">
        <w:rPr>
          <w:rFonts w:asciiTheme="minorHAnsi" w:hAnsiTheme="minorHAnsi" w:cstheme="minorHAnsi"/>
        </w:rPr>
        <w:t>…………………….…………………….…..….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NIP: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…………………...………</w:t>
      </w:r>
      <w:r w:rsidR="0018083C">
        <w:rPr>
          <w:rFonts w:asciiTheme="minorHAnsi" w:hAnsiTheme="minorHAnsi" w:cstheme="minorHAnsi"/>
        </w:rPr>
        <w:t>…</w:t>
      </w:r>
      <w:r w:rsidRPr="004F5490">
        <w:rPr>
          <w:rFonts w:asciiTheme="minorHAnsi" w:hAnsiTheme="minorHAnsi" w:cstheme="minorHAnsi"/>
        </w:rPr>
        <w:t>…..……..…</w:t>
      </w:r>
      <w:r w:rsidRPr="004F5490">
        <w:rPr>
          <w:rFonts w:asciiTheme="minorHAnsi" w:hAnsiTheme="minorHAnsi" w:cstheme="minorHAnsi"/>
        </w:rPr>
        <w:tab/>
        <w:t xml:space="preserve"> REGON: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…………………………..……………………</w:t>
      </w:r>
      <w:r w:rsidR="0018083C">
        <w:rPr>
          <w:rFonts w:asciiTheme="minorHAnsi" w:hAnsiTheme="minorHAnsi" w:cstheme="minorHAnsi"/>
        </w:rPr>
        <w:t>…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Nr telefonu/faksu: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……………………………….</w:t>
      </w:r>
      <w:r w:rsidRPr="004F5490">
        <w:rPr>
          <w:rFonts w:asciiTheme="minorHAnsi" w:hAnsiTheme="minorHAnsi" w:cstheme="minorHAnsi"/>
        </w:rPr>
        <w:t>…</w:t>
      </w:r>
      <w:r w:rsidR="0018083C">
        <w:rPr>
          <w:rFonts w:asciiTheme="minorHAnsi" w:hAnsiTheme="minorHAnsi" w:cstheme="minorHAnsi"/>
        </w:rPr>
        <w:t>..</w:t>
      </w:r>
      <w:r w:rsidRPr="004F5490">
        <w:rPr>
          <w:rFonts w:asciiTheme="minorHAnsi" w:hAnsiTheme="minorHAnsi" w:cstheme="minorHAnsi"/>
        </w:rPr>
        <w:t>……………………………………..</w:t>
      </w:r>
      <w:r w:rsidR="0018083C">
        <w:rPr>
          <w:rFonts w:asciiTheme="minorHAnsi" w:hAnsiTheme="minorHAnsi" w:cstheme="minorHAnsi"/>
        </w:rPr>
        <w:t>……………………………</w:t>
      </w:r>
    </w:p>
    <w:p w:rsidR="0021173E" w:rsidRPr="004F5490" w:rsidRDefault="0021173E" w:rsidP="007D3270">
      <w:pPr>
        <w:spacing w:after="240"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Adres email: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</w:t>
      </w:r>
      <w:r w:rsidR="0018083C">
        <w:rPr>
          <w:rFonts w:asciiTheme="minorHAnsi" w:hAnsiTheme="minorHAnsi" w:cstheme="minorHAnsi"/>
        </w:rPr>
        <w:t>…………………………………………………………………..…………………………………………..</w:t>
      </w:r>
    </w:p>
    <w:p w:rsidR="00F12089" w:rsidRDefault="0021173E" w:rsidP="002F68E2">
      <w:pPr>
        <w:spacing w:after="240" w:line="276" w:lineRule="auto"/>
        <w:ind w:firstLine="709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W odpowiedzi na zaproszeni</w:t>
      </w:r>
      <w:r w:rsidR="0018083C">
        <w:rPr>
          <w:rFonts w:asciiTheme="minorHAnsi" w:hAnsiTheme="minorHAnsi" w:cstheme="minorHAnsi"/>
        </w:rPr>
        <w:t>e do składania ofert 2401-ILZ</w:t>
      </w:r>
      <w:r w:rsidR="00653034">
        <w:rPr>
          <w:rFonts w:asciiTheme="minorHAnsi" w:hAnsiTheme="minorHAnsi" w:cstheme="minorHAnsi"/>
        </w:rPr>
        <w:t>[1].261.</w:t>
      </w:r>
      <w:r w:rsidR="00E150C0">
        <w:rPr>
          <w:rFonts w:asciiTheme="minorHAnsi" w:hAnsiTheme="minorHAnsi" w:cstheme="minorHAnsi"/>
        </w:rPr>
        <w:t>3.2025</w:t>
      </w:r>
      <w:r w:rsidR="00F55E41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 xml:space="preserve"> </w:t>
      </w:r>
      <w:r w:rsidR="003350AA" w:rsidRPr="004F5490">
        <w:rPr>
          <w:rFonts w:asciiTheme="minorHAnsi" w:hAnsiTheme="minorHAnsi" w:cstheme="minorHAnsi"/>
        </w:rPr>
        <w:t xml:space="preserve">na </w:t>
      </w:r>
      <w:r w:rsidR="00224FDF">
        <w:rPr>
          <w:rFonts w:asciiTheme="minorHAnsi" w:hAnsiTheme="minorHAnsi" w:cstheme="minorHAnsi"/>
        </w:rPr>
        <w:t>zakup i dostawę</w:t>
      </w:r>
      <w:r w:rsidR="00653034" w:rsidRPr="00653034">
        <w:rPr>
          <w:rFonts w:asciiTheme="minorHAnsi" w:hAnsiTheme="minorHAnsi" w:cstheme="minorHAnsi"/>
        </w:rPr>
        <w:t xml:space="preserve"> </w:t>
      </w:r>
      <w:r w:rsidR="00F55E41">
        <w:rPr>
          <w:rFonts w:asciiTheme="minorHAnsi" w:hAnsiTheme="minorHAnsi" w:cstheme="minorHAnsi"/>
        </w:rPr>
        <w:t>środków przymusu bezpośredniego dla funkcjonariuszy Śląskiego Urzędu Celno-Skarbowego w Katowicach</w:t>
      </w:r>
      <w:r w:rsidR="00653034">
        <w:rPr>
          <w:rFonts w:asciiTheme="minorHAnsi" w:hAnsiTheme="minorHAnsi" w:cstheme="minorHAnsi"/>
        </w:rPr>
        <w:t xml:space="preserve"> </w:t>
      </w:r>
      <w:r w:rsidR="0018083C" w:rsidRPr="007F0434">
        <w:rPr>
          <w:rFonts w:asciiTheme="minorHAnsi" w:hAnsiTheme="minorHAnsi" w:cstheme="minorHAnsi"/>
        </w:rPr>
        <w:t>oferujemy wykonanie całego przedmiotu</w:t>
      </w:r>
      <w:r w:rsidR="0018083C" w:rsidRPr="0018083C">
        <w:rPr>
          <w:rFonts w:asciiTheme="minorHAnsi" w:hAnsiTheme="minorHAnsi" w:cstheme="minorHAnsi"/>
        </w:rPr>
        <w:t xml:space="preserve"> zamówienia zgodn</w:t>
      </w:r>
      <w:r w:rsidR="00382AAE">
        <w:rPr>
          <w:rFonts w:asciiTheme="minorHAnsi" w:hAnsiTheme="minorHAnsi" w:cstheme="minorHAnsi"/>
        </w:rPr>
        <w:t xml:space="preserve">ie z wymaganiami określonymi w </w:t>
      </w:r>
      <w:r w:rsidR="0018083C" w:rsidRPr="0018083C">
        <w:rPr>
          <w:rFonts w:asciiTheme="minorHAnsi" w:hAnsiTheme="minorHAnsi" w:cstheme="minorHAnsi"/>
        </w:rPr>
        <w:t xml:space="preserve">Zaproszeniu do składania ofert </w:t>
      </w:r>
      <w:r w:rsidR="0017196E">
        <w:rPr>
          <w:rFonts w:asciiTheme="minorHAnsi" w:hAnsiTheme="minorHAnsi" w:cstheme="minorHAnsi"/>
        </w:rPr>
        <w:t xml:space="preserve">oraz w Szczegółowym opisie przedmiotu zamówienia </w:t>
      </w:r>
      <w:r w:rsidR="00991816">
        <w:rPr>
          <w:rFonts w:asciiTheme="minorHAnsi" w:hAnsiTheme="minorHAnsi" w:cstheme="minorHAnsi"/>
        </w:rPr>
        <w:t xml:space="preserve">- </w:t>
      </w:r>
      <w:r w:rsidR="0017196E">
        <w:rPr>
          <w:rFonts w:asciiTheme="minorHAnsi" w:hAnsiTheme="minorHAnsi" w:cstheme="minorHAnsi"/>
        </w:rPr>
        <w:t xml:space="preserve">Załącznik nr </w:t>
      </w:r>
      <w:r w:rsidR="00653034">
        <w:rPr>
          <w:rFonts w:asciiTheme="minorHAnsi" w:hAnsiTheme="minorHAnsi" w:cstheme="minorHAnsi"/>
        </w:rPr>
        <w:t>1</w:t>
      </w:r>
      <w:r w:rsidR="00991816">
        <w:rPr>
          <w:rFonts w:asciiTheme="minorHAnsi" w:hAnsiTheme="minorHAnsi" w:cstheme="minorHAnsi"/>
        </w:rPr>
        <w:t>,</w:t>
      </w:r>
      <w:r w:rsidR="0017196E">
        <w:rPr>
          <w:rFonts w:asciiTheme="minorHAnsi" w:hAnsiTheme="minorHAnsi" w:cstheme="minorHAnsi"/>
        </w:rPr>
        <w:t xml:space="preserve"> </w:t>
      </w:r>
      <w:r w:rsidR="0018083C" w:rsidRPr="0018083C">
        <w:rPr>
          <w:rFonts w:asciiTheme="minorHAnsi" w:hAnsiTheme="minorHAnsi" w:cstheme="minorHAnsi"/>
        </w:rPr>
        <w:t>za niżej zaoferowaną cenę: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17196E" w:rsidRPr="0017196E" w:rsidTr="0017196E">
        <w:trPr>
          <w:trHeight w:val="1387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96E" w:rsidRDefault="00B620D6" w:rsidP="00F55E41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>Wartość brutto zamówienia – pałki teleskopowe wraz z uchwytem (80 szt.)</w:t>
            </w:r>
          </w:p>
          <w:p w:rsidR="00B620D6" w:rsidRPr="00B620D6" w:rsidRDefault="00B620D6" w:rsidP="00F55E41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</w:pPr>
            <w:r w:rsidRPr="00B620D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  <w:t>(proszę wpisać wartość z kolumny I6)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96E" w:rsidRPr="0017196E" w:rsidRDefault="0017196E" w:rsidP="001719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</w:p>
          <w:p w:rsidR="0017196E" w:rsidRPr="0017196E" w:rsidRDefault="0017196E" w:rsidP="0017196E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 xml:space="preserve">........................................................................................ </w:t>
            </w:r>
            <w:r w:rsidRPr="0017196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  <w:t>złotych</w:t>
            </w:r>
          </w:p>
          <w:p w:rsidR="0017196E" w:rsidRPr="0017196E" w:rsidRDefault="0017196E" w:rsidP="0017196E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>(słownie: ..................................................................................... zł)</w:t>
            </w:r>
          </w:p>
        </w:tc>
      </w:tr>
      <w:tr w:rsidR="00B620D6" w:rsidRPr="0017196E" w:rsidTr="0017196E">
        <w:trPr>
          <w:trHeight w:val="1387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20D6" w:rsidRDefault="00B620D6" w:rsidP="00B620D6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>Wartość brutto zamówienia – ręczne miotacze gazu (100 szt.)</w:t>
            </w:r>
          </w:p>
          <w:p w:rsidR="00B620D6" w:rsidRPr="00B620D6" w:rsidRDefault="00B620D6" w:rsidP="00B620D6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</w:pPr>
            <w:r w:rsidRPr="00B620D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  <w:t>(proszę wpisać wartość z kolumny I7)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620D6" w:rsidRPr="0017196E" w:rsidRDefault="00B620D6" w:rsidP="00B620D6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</w:p>
          <w:p w:rsidR="00B620D6" w:rsidRPr="0017196E" w:rsidRDefault="00B620D6" w:rsidP="00B620D6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 xml:space="preserve">........................................................................................ </w:t>
            </w:r>
            <w:r w:rsidRPr="0017196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  <w:t>złotych</w:t>
            </w:r>
          </w:p>
          <w:p w:rsidR="00B620D6" w:rsidRPr="0017196E" w:rsidRDefault="00B620D6" w:rsidP="00B620D6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>(słownie: ..................................................................................... zł)</w:t>
            </w:r>
          </w:p>
        </w:tc>
      </w:tr>
      <w:tr w:rsidR="00B620D6" w:rsidRPr="0017196E" w:rsidTr="0017196E">
        <w:trPr>
          <w:trHeight w:val="1387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20D6" w:rsidRPr="00B620D6" w:rsidRDefault="00B620D6" w:rsidP="00B620D6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B620D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>Całkowita wartość oferty netto</w:t>
            </w:r>
          </w:p>
          <w:p w:rsidR="00B620D6" w:rsidRPr="00B620D6" w:rsidRDefault="00B620D6" w:rsidP="00B620D6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</w:pPr>
            <w:r w:rsidRPr="00B620D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  <w:t>(proszę wpisać wartość z kolumny  H8)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620D6" w:rsidRPr="0017196E" w:rsidRDefault="00B620D6" w:rsidP="00B620D6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</w:p>
          <w:p w:rsidR="00B620D6" w:rsidRPr="0017196E" w:rsidRDefault="00B620D6" w:rsidP="00B620D6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 xml:space="preserve">........................................................................................ </w:t>
            </w:r>
            <w:r w:rsidRPr="0017196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  <w:t>złotych</w:t>
            </w:r>
          </w:p>
          <w:p w:rsidR="00B620D6" w:rsidRPr="0017196E" w:rsidRDefault="00B620D6" w:rsidP="00B620D6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>(słownie: ..................................................................................... zł)</w:t>
            </w:r>
          </w:p>
        </w:tc>
      </w:tr>
      <w:tr w:rsidR="00B620D6" w:rsidRPr="0017196E" w:rsidTr="00234660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20D6" w:rsidRPr="00683F68" w:rsidRDefault="00B620D6" w:rsidP="00B620D6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620D6" w:rsidRPr="0017196E" w:rsidRDefault="00B620D6" w:rsidP="00B620D6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 xml:space="preserve">     …………………………………………… %</w:t>
            </w:r>
          </w:p>
        </w:tc>
      </w:tr>
      <w:tr w:rsidR="00B620D6" w:rsidRPr="0017196E" w:rsidTr="00234660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20D6" w:rsidRDefault="00B620D6" w:rsidP="00B620D6">
            <w:pPr>
              <w:suppressAutoHyphens/>
              <w:spacing w:line="276" w:lineRule="auto"/>
              <w:ind w:left="55" w:right="9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>Całkowita k</w:t>
            </w: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 xml:space="preserve">wota VAT </w:t>
            </w:r>
          </w:p>
          <w:p w:rsidR="00B620D6" w:rsidRPr="00683F68" w:rsidRDefault="00B620D6" w:rsidP="00B620D6">
            <w:pPr>
              <w:suppressAutoHyphens/>
              <w:spacing w:line="276" w:lineRule="auto"/>
              <w:ind w:left="55" w:right="95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 xml:space="preserve">(proszę wpisać wartość z kolumny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>F8</w:t>
            </w:r>
            <w:r w:rsidRPr="00683F68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>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620D6" w:rsidRPr="0017196E" w:rsidRDefault="00B620D6" w:rsidP="00B620D6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</w:p>
          <w:p w:rsidR="00B620D6" w:rsidRPr="0017196E" w:rsidRDefault="00B620D6" w:rsidP="00B620D6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 xml:space="preserve">......................................................................................... </w:t>
            </w:r>
            <w:r w:rsidRPr="0017196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  <w:t>złotych</w:t>
            </w:r>
          </w:p>
          <w:p w:rsidR="00B620D6" w:rsidRPr="0017196E" w:rsidRDefault="00B620D6" w:rsidP="00B620D6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>(słownie: ..................................................................................... zł)</w:t>
            </w:r>
          </w:p>
        </w:tc>
      </w:tr>
      <w:tr w:rsidR="00B620D6" w:rsidRPr="0017196E" w:rsidTr="0017196E">
        <w:trPr>
          <w:trHeight w:val="151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20D6" w:rsidRDefault="00B620D6" w:rsidP="00B620D6">
            <w:pPr>
              <w:suppressAutoHyphens/>
              <w:spacing w:line="276" w:lineRule="auto"/>
              <w:ind w:left="5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lastRenderedPageBreak/>
              <w:t>Całkowita w</w:t>
            </w: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 xml:space="preserve">artość oferty brutto </w:t>
            </w:r>
          </w:p>
          <w:p w:rsidR="00B620D6" w:rsidRPr="00683F68" w:rsidRDefault="00B620D6" w:rsidP="00B620D6">
            <w:pPr>
              <w:suppressAutoHyphens/>
              <w:spacing w:line="276" w:lineRule="auto"/>
              <w:ind w:left="55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 xml:space="preserve">(proszę wpisać wartość z kolumny 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>I8</w:t>
            </w:r>
            <w:r w:rsidRPr="00683F68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>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620D6" w:rsidRPr="0017196E" w:rsidRDefault="00B620D6" w:rsidP="00B620D6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</w:p>
          <w:p w:rsidR="00B620D6" w:rsidRPr="0017196E" w:rsidRDefault="00B620D6" w:rsidP="00B620D6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 xml:space="preserve">.......................................................................................... </w:t>
            </w:r>
            <w:r w:rsidRPr="0017196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  <w:t>złotych</w:t>
            </w:r>
          </w:p>
          <w:p w:rsidR="00B620D6" w:rsidRPr="0017196E" w:rsidRDefault="00B620D6" w:rsidP="00B620D6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>(słownie: .....................................................................................zł)</w:t>
            </w:r>
          </w:p>
        </w:tc>
      </w:tr>
    </w:tbl>
    <w:p w:rsidR="00F55E41" w:rsidRDefault="00F55E41" w:rsidP="00F55E41">
      <w:pPr>
        <w:suppressAutoHyphens/>
        <w:spacing w:before="120" w:after="200" w:line="23" w:lineRule="atLeast"/>
        <w:jc w:val="both"/>
        <w:rPr>
          <w:rFonts w:asciiTheme="minorHAnsi" w:hAnsiTheme="minorHAnsi" w:cstheme="minorHAnsi"/>
          <w:b/>
        </w:rPr>
      </w:pPr>
    </w:p>
    <w:p w:rsidR="00242FA6" w:rsidRDefault="00F55E41" w:rsidP="00F55E41">
      <w:pPr>
        <w:suppressAutoHyphens/>
        <w:spacing w:before="120" w:after="200" w:line="23" w:lineRule="atLeast"/>
        <w:jc w:val="both"/>
        <w:rPr>
          <w:rFonts w:asciiTheme="minorHAnsi" w:hAnsiTheme="minorHAnsi" w:cstheme="minorHAnsi"/>
          <w:b/>
        </w:rPr>
      </w:pPr>
      <w:r w:rsidRPr="002B5244">
        <w:rPr>
          <w:rFonts w:asciiTheme="minorHAnsi" w:hAnsiTheme="minorHAnsi" w:cstheme="minorHAnsi"/>
          <w:b/>
        </w:rPr>
        <w:t>W przypadku, gdy Wykonawca nie jest płatnikiem VAT, Zamawiający wymaga złożenia wraz z ofertą oświadczenia w tym zakresie.</w:t>
      </w:r>
    </w:p>
    <w:p w:rsidR="00F55E41" w:rsidRDefault="00F55E41" w:rsidP="00F55E41">
      <w:pPr>
        <w:suppressAutoHyphens/>
        <w:spacing w:before="120" w:after="200" w:line="23" w:lineRule="atLeast"/>
        <w:jc w:val="both"/>
        <w:rPr>
          <w:rFonts w:asciiTheme="minorHAnsi" w:hAnsiTheme="minorHAnsi" w:cstheme="minorHAnsi"/>
          <w:b/>
        </w:rPr>
      </w:pPr>
    </w:p>
    <w:p w:rsidR="00F55E41" w:rsidRPr="00F55E41" w:rsidRDefault="00F55E41" w:rsidP="00F55E41">
      <w:pPr>
        <w:suppressAutoHyphens/>
        <w:spacing w:before="120" w:after="200" w:line="23" w:lineRule="atLeast"/>
        <w:jc w:val="both"/>
        <w:rPr>
          <w:rFonts w:asciiTheme="minorHAnsi" w:hAnsiTheme="minorHAnsi" w:cstheme="minorHAnsi"/>
          <w:b/>
        </w:rPr>
      </w:pPr>
    </w:p>
    <w:p w:rsidR="00ED028E" w:rsidRPr="004F5490" w:rsidRDefault="00ED028E" w:rsidP="00ED028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5490">
        <w:rPr>
          <w:rFonts w:asciiTheme="minorHAnsi" w:hAnsiTheme="minorHAnsi" w:cstheme="minorHAnsi"/>
          <w:color w:val="000000"/>
          <w:u w:val="single"/>
        </w:rPr>
        <w:t>UWAGA:</w:t>
      </w:r>
      <w:r w:rsidRPr="004F5490">
        <w:rPr>
          <w:rFonts w:asciiTheme="minorHAnsi" w:hAnsiTheme="minorHAnsi" w:cstheme="minorHAnsi"/>
          <w:color w:val="000000"/>
        </w:rPr>
        <w:t xml:space="preserve"> </w:t>
      </w:r>
    </w:p>
    <w:p w:rsidR="00F12089" w:rsidRDefault="00ED028E" w:rsidP="00AA7D4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5490">
        <w:rPr>
          <w:rFonts w:asciiTheme="minorHAnsi" w:hAnsiTheme="minorHAnsi" w:cstheme="minorHAnsi"/>
        </w:rPr>
        <w:t>Podana wyżej cena oferty obejmuje wszelkie zobowiązania Zamawiającego w stosunku do Wykonawcy i zawiera wszystkie koszty bezpośrednie i pośrednie, związane z prawidłową realizacją przedmiotu zamówienia m.in. transport, załadunek oraz rozładunek w miejsce wskazane przez Zamawiającego.</w:t>
      </w:r>
      <w:r w:rsidRPr="004F5490">
        <w:rPr>
          <w:rFonts w:asciiTheme="minorHAnsi" w:hAnsiTheme="minorHAnsi" w:cstheme="minorHAnsi"/>
          <w:color w:val="000000"/>
        </w:rPr>
        <w:t xml:space="preserve"> Cenę należy wpisać z dokładnością do dwóch miejsc po przecinku.</w:t>
      </w:r>
    </w:p>
    <w:p w:rsidR="00242FA6" w:rsidRPr="004F5490" w:rsidRDefault="00242FA6" w:rsidP="00AA7D4A">
      <w:pPr>
        <w:spacing w:line="276" w:lineRule="auto"/>
        <w:jc w:val="both"/>
        <w:rPr>
          <w:rFonts w:asciiTheme="minorHAnsi" w:hAnsiTheme="minorHAnsi" w:cstheme="minorHAnsi"/>
        </w:rPr>
      </w:pPr>
    </w:p>
    <w:p w:rsidR="00CE2BA8" w:rsidRPr="00242FA6" w:rsidRDefault="00CE2BA8" w:rsidP="00242FA6">
      <w:pPr>
        <w:pStyle w:val="Akapitzlist"/>
        <w:numPr>
          <w:ilvl w:val="0"/>
          <w:numId w:val="14"/>
        </w:numPr>
        <w:spacing w:after="120"/>
        <w:ind w:left="426" w:hanging="142"/>
        <w:jc w:val="both"/>
        <w:rPr>
          <w:rFonts w:asciiTheme="minorHAnsi" w:hAnsiTheme="minorHAnsi" w:cstheme="minorHAnsi"/>
          <w:b/>
        </w:rPr>
      </w:pPr>
      <w:r w:rsidRPr="00242FA6">
        <w:rPr>
          <w:rFonts w:asciiTheme="minorHAnsi" w:hAnsiTheme="minorHAnsi" w:cstheme="minorHAnsi"/>
          <w:b/>
        </w:rPr>
        <w:t>Gwarancja</w:t>
      </w:r>
    </w:p>
    <w:p w:rsidR="00CE2BA8" w:rsidRPr="007E3BE2" w:rsidRDefault="00CE2BA8" w:rsidP="00CE2BA8">
      <w:pPr>
        <w:spacing w:before="120"/>
        <w:jc w:val="both"/>
        <w:rPr>
          <w:rFonts w:asciiTheme="minorHAnsi" w:hAnsiTheme="minorHAnsi" w:cstheme="minorHAnsi"/>
        </w:rPr>
      </w:pPr>
      <w:r w:rsidRPr="007E3BE2">
        <w:rPr>
          <w:rFonts w:asciiTheme="minorHAnsi" w:hAnsiTheme="minorHAnsi" w:cstheme="minorHAnsi"/>
        </w:rPr>
        <w:t>Wykonawca udziela na p</w:t>
      </w:r>
      <w:r w:rsidR="00991816" w:rsidRPr="007E3BE2">
        <w:rPr>
          <w:rFonts w:asciiTheme="minorHAnsi" w:hAnsiTheme="minorHAnsi" w:cstheme="minorHAnsi"/>
        </w:rPr>
        <w:t>rzedmiot zamówienia gwarancji</w:t>
      </w:r>
      <w:r w:rsidRPr="007E3BE2">
        <w:rPr>
          <w:rFonts w:asciiTheme="minorHAnsi" w:hAnsiTheme="minorHAnsi" w:cstheme="minorHAnsi"/>
        </w:rPr>
        <w:t xml:space="preserve"> przez okres …….… miesięcy liczonych od dnia protokolarnego odbioru przedmiotu zamówienia.</w:t>
      </w:r>
    </w:p>
    <w:p w:rsidR="00CE2BA8" w:rsidRPr="007E3BE2" w:rsidRDefault="00CE2BA8" w:rsidP="00CE2BA8">
      <w:pPr>
        <w:spacing w:before="120"/>
        <w:jc w:val="both"/>
        <w:rPr>
          <w:rFonts w:asciiTheme="minorHAnsi" w:hAnsiTheme="minorHAnsi" w:cstheme="minorHAnsi"/>
          <w:b/>
        </w:rPr>
      </w:pPr>
      <w:r w:rsidRPr="007E3BE2">
        <w:rPr>
          <w:rFonts w:asciiTheme="minorHAnsi" w:hAnsiTheme="minorHAnsi" w:cstheme="minorHAnsi"/>
          <w:b/>
        </w:rPr>
        <w:t xml:space="preserve">(Minimalny wymagany okres gwarancji </w:t>
      </w:r>
      <w:r w:rsidR="00F55E41" w:rsidRPr="007E3BE2">
        <w:rPr>
          <w:rFonts w:asciiTheme="minorHAnsi" w:hAnsiTheme="minorHAnsi" w:cstheme="minorHAnsi"/>
          <w:b/>
        </w:rPr>
        <w:t>to</w:t>
      </w:r>
      <w:r w:rsidRPr="007E3BE2">
        <w:rPr>
          <w:rFonts w:asciiTheme="minorHAnsi" w:hAnsiTheme="minorHAnsi" w:cstheme="minorHAnsi"/>
          <w:b/>
        </w:rPr>
        <w:t xml:space="preserve"> </w:t>
      </w:r>
      <w:r w:rsidR="00F55E41" w:rsidRPr="007E3BE2">
        <w:rPr>
          <w:rFonts w:asciiTheme="minorHAnsi" w:hAnsiTheme="minorHAnsi" w:cstheme="minorHAnsi"/>
          <w:b/>
        </w:rPr>
        <w:t>24</w:t>
      </w:r>
      <w:r w:rsidR="00717827" w:rsidRPr="007E3BE2">
        <w:rPr>
          <w:rFonts w:asciiTheme="minorHAnsi" w:hAnsiTheme="minorHAnsi" w:cstheme="minorHAnsi"/>
          <w:b/>
        </w:rPr>
        <w:t xml:space="preserve"> miesięcy</w:t>
      </w:r>
      <w:r w:rsidRPr="007E3BE2">
        <w:rPr>
          <w:rFonts w:asciiTheme="minorHAnsi" w:hAnsiTheme="minorHAnsi" w:cstheme="minorHAnsi"/>
          <w:b/>
        </w:rPr>
        <w:t xml:space="preserve">. Brak wpisu oznacza, że gwarancja udzielana jest przez minimalny wymagany okres </w:t>
      </w:r>
      <w:r w:rsidR="00F55E41" w:rsidRPr="007E3BE2">
        <w:rPr>
          <w:rFonts w:asciiTheme="minorHAnsi" w:hAnsiTheme="minorHAnsi" w:cstheme="minorHAnsi"/>
          <w:b/>
        </w:rPr>
        <w:t>24</w:t>
      </w:r>
      <w:r w:rsidR="00717827" w:rsidRPr="007E3BE2">
        <w:rPr>
          <w:rFonts w:asciiTheme="minorHAnsi" w:hAnsiTheme="minorHAnsi" w:cstheme="minorHAnsi"/>
          <w:b/>
        </w:rPr>
        <w:t xml:space="preserve"> </w:t>
      </w:r>
      <w:r w:rsidRPr="007E3BE2">
        <w:rPr>
          <w:rFonts w:asciiTheme="minorHAnsi" w:hAnsiTheme="minorHAnsi" w:cstheme="minorHAnsi"/>
          <w:b/>
        </w:rPr>
        <w:t>miesięcy).</w:t>
      </w:r>
    </w:p>
    <w:p w:rsidR="00CE2BA8" w:rsidRPr="00CE2BA8" w:rsidRDefault="00CE2BA8" w:rsidP="00CE2BA8">
      <w:pPr>
        <w:pStyle w:val="Akapitzlist"/>
        <w:spacing w:after="120"/>
        <w:ind w:left="426"/>
        <w:jc w:val="both"/>
        <w:rPr>
          <w:rFonts w:asciiTheme="minorHAnsi" w:hAnsiTheme="minorHAnsi" w:cstheme="minorHAnsi"/>
          <w:b/>
        </w:rPr>
      </w:pPr>
    </w:p>
    <w:p w:rsidR="00ED028E" w:rsidRPr="004F5490" w:rsidRDefault="00ED028E" w:rsidP="007D3270">
      <w:pPr>
        <w:pStyle w:val="Akapitzlist"/>
        <w:numPr>
          <w:ilvl w:val="0"/>
          <w:numId w:val="14"/>
        </w:numPr>
        <w:spacing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Termin realizacji</w:t>
      </w:r>
    </w:p>
    <w:p w:rsidR="001C201A" w:rsidRPr="001C201A" w:rsidRDefault="001C201A" w:rsidP="001C201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C201A">
        <w:rPr>
          <w:rFonts w:asciiTheme="minorHAnsi" w:hAnsiTheme="minorHAnsi" w:cstheme="minorHAnsi"/>
          <w:bCs/>
        </w:rPr>
        <w:t xml:space="preserve">Termin realizacji przedmiotu zamówienia: </w:t>
      </w:r>
      <w:r w:rsidR="00E150C0">
        <w:rPr>
          <w:rFonts w:asciiTheme="minorHAnsi" w:hAnsiTheme="minorHAnsi" w:cstheme="minorHAnsi"/>
          <w:b/>
          <w:bCs/>
        </w:rPr>
        <w:t>4 tygodnie od dnia podpisania Umowy</w:t>
      </w:r>
    </w:p>
    <w:p w:rsidR="00ED028E" w:rsidRPr="004F5490" w:rsidRDefault="00ED028E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Miejsce r</w:t>
      </w:r>
      <w:r w:rsidR="00260051">
        <w:rPr>
          <w:rFonts w:asciiTheme="minorHAnsi" w:hAnsiTheme="minorHAnsi" w:cstheme="minorHAnsi"/>
          <w:b/>
        </w:rPr>
        <w:t>ealizacji przedmiotu zamówienia</w:t>
      </w:r>
    </w:p>
    <w:p w:rsidR="001C201A" w:rsidRDefault="00ED028E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 xml:space="preserve">Przedmiot zamówienia zostanie </w:t>
      </w:r>
      <w:r w:rsidRPr="00717827">
        <w:rPr>
          <w:rFonts w:asciiTheme="minorHAnsi" w:hAnsiTheme="minorHAnsi" w:cstheme="minorHAnsi"/>
        </w:rPr>
        <w:t xml:space="preserve">dostarczony </w:t>
      </w:r>
      <w:r w:rsidR="001C201A" w:rsidRPr="00717827">
        <w:rPr>
          <w:rFonts w:asciiTheme="minorHAnsi" w:hAnsiTheme="minorHAnsi" w:cstheme="minorHAnsi"/>
        </w:rPr>
        <w:t>do magazynu</w:t>
      </w:r>
      <w:r w:rsidR="00F55E41">
        <w:rPr>
          <w:rFonts w:asciiTheme="minorHAnsi" w:hAnsiTheme="minorHAnsi" w:cstheme="minorHAnsi"/>
        </w:rPr>
        <w:t xml:space="preserve"> broni Śląskiego Urzędu Celno-Skarbowego w Katowicach ul Słoneczna 34, 40-136 Katowice</w:t>
      </w:r>
      <w:r w:rsidR="00F55E41">
        <w:rPr>
          <w:rFonts w:asciiTheme="minorHAnsi" w:hAnsiTheme="minorHAnsi" w:cstheme="minorHAnsi"/>
          <w:bCs/>
          <w:sz w:val="22"/>
          <w:szCs w:val="22"/>
        </w:rPr>
        <w:t>.</w:t>
      </w:r>
    </w:p>
    <w:p w:rsidR="007E3BE2" w:rsidRDefault="007E3BE2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Prawo opcji</w:t>
      </w:r>
    </w:p>
    <w:p w:rsidR="007E3BE2" w:rsidRDefault="007E3BE2" w:rsidP="007E3BE2">
      <w:pPr>
        <w:pStyle w:val="Tekstpodstawowy3"/>
        <w:tabs>
          <w:tab w:val="left" w:pos="284"/>
        </w:tabs>
        <w:spacing w:before="120" w:after="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zastrzega sobie możliwość zastosowania w niniejszy postępowaniu prawa opcji, polegającego na zwiększeniu liczby przedmiotu zamówienia, tj. pałek teleskopowych wraz z uchwytem oraz ręcznych miotaczy gazu wskazanych w załączniku nr 1 do Zaproszenia, w zależności od potrzeb Zamawiającego.</w:t>
      </w:r>
    </w:p>
    <w:p w:rsidR="007E3BE2" w:rsidRDefault="007E3BE2" w:rsidP="007E3BE2">
      <w:pPr>
        <w:pStyle w:val="Tekstpodstawowy3"/>
        <w:tabs>
          <w:tab w:val="left" w:pos="284"/>
        </w:tabs>
        <w:spacing w:before="120" w:after="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Wartość</w:t>
      </w:r>
      <w:r w:rsidR="001D2DF0">
        <w:rPr>
          <w:rFonts w:asciiTheme="minorHAnsi" w:hAnsiTheme="minorHAnsi" w:cstheme="minorHAnsi"/>
          <w:sz w:val="24"/>
          <w:szCs w:val="24"/>
        </w:rPr>
        <w:t xml:space="preserve"> środków przymusu bezpośredniego będących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A4C5C">
        <w:rPr>
          <w:rFonts w:asciiTheme="minorHAnsi" w:hAnsiTheme="minorHAnsi" w:cstheme="minorHAnsi"/>
          <w:sz w:val="24"/>
          <w:szCs w:val="24"/>
        </w:rPr>
        <w:t>przedmiot</w:t>
      </w:r>
      <w:r w:rsidR="001D2DF0">
        <w:rPr>
          <w:rFonts w:asciiTheme="minorHAnsi" w:hAnsiTheme="minorHAnsi" w:cstheme="minorHAnsi"/>
          <w:sz w:val="24"/>
          <w:szCs w:val="24"/>
        </w:rPr>
        <w:t>em</w:t>
      </w:r>
      <w:bookmarkStart w:id="0" w:name="_GoBack"/>
      <w:bookmarkEnd w:id="0"/>
      <w:r w:rsidR="001A4C5C">
        <w:rPr>
          <w:rFonts w:asciiTheme="minorHAnsi" w:hAnsiTheme="minorHAnsi" w:cstheme="minorHAnsi"/>
          <w:sz w:val="24"/>
          <w:szCs w:val="24"/>
        </w:rPr>
        <w:t xml:space="preserve"> zamówienia</w:t>
      </w:r>
      <w:r>
        <w:rPr>
          <w:rFonts w:asciiTheme="minorHAnsi" w:hAnsiTheme="minorHAnsi" w:cstheme="minorHAnsi"/>
          <w:sz w:val="24"/>
          <w:szCs w:val="24"/>
        </w:rPr>
        <w:t xml:space="preserve">, o które Zamawiający może  zwiększyć zamówienie </w:t>
      </w:r>
      <w:r w:rsidRPr="00FB20E9">
        <w:rPr>
          <w:rFonts w:asciiTheme="minorHAnsi" w:hAnsiTheme="minorHAnsi" w:cstheme="minorHAnsi"/>
          <w:b/>
          <w:sz w:val="24"/>
          <w:szCs w:val="24"/>
        </w:rPr>
        <w:t>nie może przekroczyć 20% wartości zamówienia podstawowego</w:t>
      </w:r>
      <w:r>
        <w:rPr>
          <w:rFonts w:asciiTheme="minorHAnsi" w:hAnsiTheme="minorHAnsi" w:cstheme="minorHAnsi"/>
          <w:sz w:val="24"/>
          <w:szCs w:val="24"/>
        </w:rPr>
        <w:t xml:space="preserve">, określonego w Formularzu oferty (Załącznik nr 2 do Zaproszenia). </w:t>
      </w:r>
    </w:p>
    <w:p w:rsidR="007E3BE2" w:rsidRDefault="007E3BE2" w:rsidP="007E3BE2">
      <w:pPr>
        <w:pStyle w:val="Tekstpodstawowy3"/>
        <w:tabs>
          <w:tab w:val="left" w:pos="284"/>
        </w:tabs>
        <w:spacing w:before="120" w:after="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Prawo opcji będzie realizowane według potrzeb Zamawiającego, w uzgodnieniu z Wykonawcą tak jak podstawowa część Umowy, tj. dostawa/dostawy do wskazanej jednostki – jedna faktura wystawiona po podpisaniu protokołu zdawczo-odbiorczego dla każdej dostawy. </w:t>
      </w:r>
    </w:p>
    <w:p w:rsidR="007E3BE2" w:rsidRPr="007E3BE2" w:rsidRDefault="007E3BE2" w:rsidP="007E3BE2">
      <w:pPr>
        <w:pStyle w:val="Tekstpodstawowy3"/>
        <w:tabs>
          <w:tab w:val="left" w:pos="284"/>
        </w:tabs>
        <w:spacing w:before="120" w:after="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Wykonawca nie ma prawa roszczeń w stosunku do Zamawiającego w związku z niekorzystaniem z prawa opcji lub wykorzystaniem prawa opcji w niepełnym zakresie. </w:t>
      </w:r>
    </w:p>
    <w:p w:rsidR="001C201A" w:rsidRDefault="001C201A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Warunki płatności</w:t>
      </w:r>
    </w:p>
    <w:p w:rsidR="001C201A" w:rsidRPr="007E3BE2" w:rsidRDefault="001C201A" w:rsidP="007E3BE2">
      <w:pPr>
        <w:pStyle w:val="Tekstpodstawowy3"/>
        <w:numPr>
          <w:ilvl w:val="0"/>
          <w:numId w:val="28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Podstawą wystawienia faktury przez Wykonawcę będzie podpisany bez zastrzeżeń przez obie strony protokół odbioru towaru.</w:t>
      </w:r>
    </w:p>
    <w:p w:rsidR="00242FA6" w:rsidRPr="007E3BE2" w:rsidRDefault="001C201A" w:rsidP="007E3BE2">
      <w:pPr>
        <w:pStyle w:val="Tekstpodstawowy3"/>
        <w:numPr>
          <w:ilvl w:val="0"/>
          <w:numId w:val="28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Należność za dostar</w:t>
      </w:r>
      <w:r w:rsidR="0017196E" w:rsidRPr="007E3BE2">
        <w:rPr>
          <w:rFonts w:asciiTheme="minorHAnsi" w:hAnsiTheme="minorHAnsi" w:cstheme="minorHAnsi"/>
          <w:sz w:val="24"/>
          <w:szCs w:val="24"/>
        </w:rPr>
        <w:t>czony przedmiot zamówienia</w:t>
      </w:r>
      <w:r w:rsidRPr="007E3BE2">
        <w:rPr>
          <w:rFonts w:asciiTheme="minorHAnsi" w:hAnsiTheme="minorHAnsi" w:cstheme="minorHAnsi"/>
          <w:sz w:val="24"/>
          <w:szCs w:val="24"/>
        </w:rPr>
        <w:t xml:space="preserve"> dokonana zostanie – po zrealizowaniu przedmiotu zamówienia – przelewem na konto Wykonawcy w terminie 21 dni od dnia otrzymania przez Zamawiającego</w:t>
      </w:r>
      <w:r w:rsidR="00242FA6" w:rsidRPr="007E3BE2">
        <w:rPr>
          <w:rFonts w:asciiTheme="minorHAnsi" w:hAnsiTheme="minorHAnsi" w:cstheme="minorHAnsi"/>
          <w:sz w:val="24"/>
          <w:szCs w:val="24"/>
        </w:rPr>
        <w:t xml:space="preserve"> prawidłowo wystawionej faktury.</w:t>
      </w:r>
    </w:p>
    <w:p w:rsidR="00242FA6" w:rsidRPr="007E3BE2" w:rsidRDefault="001C201A" w:rsidP="007E3BE2">
      <w:pPr>
        <w:pStyle w:val="Tekstpodstawowy3"/>
        <w:numPr>
          <w:ilvl w:val="0"/>
          <w:numId w:val="28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Za dzień zapłaty uważa się dzień obciążenia r</w:t>
      </w:r>
      <w:r w:rsidR="00242FA6" w:rsidRPr="007E3BE2">
        <w:rPr>
          <w:rFonts w:asciiTheme="minorHAnsi" w:hAnsiTheme="minorHAnsi" w:cstheme="minorHAnsi"/>
          <w:sz w:val="24"/>
          <w:szCs w:val="24"/>
        </w:rPr>
        <w:t>achunku bankowego Zamawiającego.</w:t>
      </w:r>
    </w:p>
    <w:p w:rsidR="00242FA6" w:rsidRPr="007E3BE2" w:rsidRDefault="00242FA6" w:rsidP="007E3BE2">
      <w:pPr>
        <w:pStyle w:val="Tekstpodstawowy3"/>
        <w:numPr>
          <w:ilvl w:val="0"/>
          <w:numId w:val="28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W czasie trwania umowy wynagrodzenie Wykonawcy z tytułu wykonania umowy nie podlega zmianie i waloryzacji.</w:t>
      </w:r>
    </w:p>
    <w:p w:rsidR="007E3BE2" w:rsidRPr="007E3BE2" w:rsidRDefault="001C201A" w:rsidP="007E3BE2">
      <w:pPr>
        <w:pStyle w:val="Tekstpodstawowy3"/>
        <w:numPr>
          <w:ilvl w:val="0"/>
          <w:numId w:val="28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Wykonawca bez pisemnej zgody Zamawiającego, nie może przenieść wierzytelności wynikających z niniejszej umowy na osoby trzecie, ani dokonywać kompensaty.</w:t>
      </w:r>
    </w:p>
    <w:p w:rsidR="007E3BE2" w:rsidRPr="007E3BE2" w:rsidRDefault="007E3BE2" w:rsidP="007E3BE2">
      <w:pPr>
        <w:pStyle w:val="Tekstpodstawowy3"/>
        <w:numPr>
          <w:ilvl w:val="0"/>
          <w:numId w:val="28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Wykonawcy mogą wysyłać ustrukturyzowane faktury elektroniczne do Zamawiającego za pośrednictwem Platformy https://brokerpefexpert.efaktura.gov.pl, nr PEPPOL, NIP 9541302993.</w:t>
      </w:r>
    </w:p>
    <w:p w:rsidR="00242FA6" w:rsidRPr="00242FA6" w:rsidRDefault="00242FA6" w:rsidP="00242FA6">
      <w:pPr>
        <w:pStyle w:val="Akapitzlist"/>
        <w:spacing w:before="240" w:after="240"/>
        <w:ind w:left="567"/>
        <w:jc w:val="both"/>
        <w:rPr>
          <w:rFonts w:asciiTheme="minorHAnsi" w:hAnsiTheme="minorHAnsi" w:cstheme="minorHAnsi"/>
        </w:rPr>
      </w:pPr>
    </w:p>
    <w:p w:rsidR="00EE788D" w:rsidRPr="004F5490" w:rsidRDefault="006D1915" w:rsidP="007D3270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pacing w:after="120"/>
        <w:ind w:left="721" w:hanging="437"/>
        <w:contextualSpacing w:val="0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Oświadczam</w:t>
      </w:r>
      <w:r w:rsidR="00E04237" w:rsidRPr="004F5490">
        <w:rPr>
          <w:rFonts w:asciiTheme="minorHAnsi" w:hAnsiTheme="minorHAnsi" w:cstheme="minorHAnsi"/>
          <w:b/>
        </w:rPr>
        <w:t>, że</w:t>
      </w:r>
      <w:r w:rsidR="00EE788D" w:rsidRPr="004F5490">
        <w:rPr>
          <w:rFonts w:asciiTheme="minorHAnsi" w:hAnsiTheme="minorHAnsi" w:cstheme="minorHAnsi"/>
          <w:b/>
        </w:rPr>
        <w:t>:</w:t>
      </w:r>
    </w:p>
    <w:p w:rsidR="00C40298" w:rsidRPr="007E3BE2" w:rsidRDefault="00242FA6" w:rsidP="007E3BE2">
      <w:pPr>
        <w:pStyle w:val="Tekstpodstawowy3"/>
        <w:numPr>
          <w:ilvl w:val="0"/>
          <w:numId w:val="29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D</w:t>
      </w:r>
      <w:r w:rsidR="00800A18" w:rsidRPr="007E3BE2">
        <w:rPr>
          <w:rFonts w:asciiTheme="minorHAnsi" w:hAnsiTheme="minorHAnsi" w:cstheme="minorHAnsi"/>
          <w:sz w:val="24"/>
          <w:szCs w:val="24"/>
        </w:rPr>
        <w:t xml:space="preserve">ostarczymy przedmiot zamówienia o parametrach </w:t>
      </w:r>
      <w:r w:rsidR="00B33278" w:rsidRPr="007E3BE2">
        <w:rPr>
          <w:rFonts w:asciiTheme="minorHAnsi" w:hAnsiTheme="minorHAnsi" w:cstheme="minorHAnsi"/>
          <w:sz w:val="24"/>
          <w:szCs w:val="24"/>
        </w:rPr>
        <w:t>zgodnych</w:t>
      </w:r>
      <w:r w:rsidR="00800A18" w:rsidRPr="007E3BE2">
        <w:rPr>
          <w:rFonts w:asciiTheme="minorHAnsi" w:hAnsiTheme="minorHAnsi" w:cstheme="minorHAnsi"/>
          <w:sz w:val="24"/>
          <w:szCs w:val="24"/>
        </w:rPr>
        <w:t xml:space="preserve"> </w:t>
      </w:r>
      <w:r w:rsidR="005356B8" w:rsidRPr="007E3BE2">
        <w:rPr>
          <w:rFonts w:asciiTheme="minorHAnsi" w:hAnsiTheme="minorHAnsi" w:cstheme="minorHAnsi"/>
          <w:sz w:val="24"/>
          <w:szCs w:val="24"/>
        </w:rPr>
        <w:t xml:space="preserve">z wymaganiami określonymi w </w:t>
      </w:r>
      <w:r w:rsidR="00C40298" w:rsidRPr="007E3BE2">
        <w:rPr>
          <w:rFonts w:asciiTheme="minorHAnsi" w:hAnsiTheme="minorHAnsi" w:cstheme="minorHAnsi"/>
          <w:sz w:val="24"/>
          <w:szCs w:val="24"/>
        </w:rPr>
        <w:t>Zaproszeniu do składania ofert</w:t>
      </w:r>
      <w:r w:rsidR="005356B8" w:rsidRPr="007E3BE2">
        <w:rPr>
          <w:rFonts w:asciiTheme="minorHAnsi" w:hAnsiTheme="minorHAnsi" w:cstheme="minorHAnsi"/>
          <w:sz w:val="24"/>
          <w:szCs w:val="24"/>
        </w:rPr>
        <w:t xml:space="preserve"> oraz </w:t>
      </w:r>
      <w:r w:rsidR="00B33278" w:rsidRPr="007E3BE2">
        <w:rPr>
          <w:rFonts w:asciiTheme="minorHAnsi" w:hAnsiTheme="minorHAnsi" w:cstheme="minorHAnsi"/>
          <w:sz w:val="24"/>
          <w:szCs w:val="24"/>
        </w:rPr>
        <w:t>z</w:t>
      </w:r>
      <w:r w:rsidR="005356B8" w:rsidRPr="007E3BE2">
        <w:rPr>
          <w:rFonts w:asciiTheme="minorHAnsi" w:hAnsiTheme="minorHAnsi" w:cstheme="minorHAnsi"/>
          <w:sz w:val="24"/>
          <w:szCs w:val="24"/>
        </w:rPr>
        <w:t xml:space="preserve"> </w:t>
      </w:r>
      <w:r w:rsidR="007255C5" w:rsidRPr="007E3BE2">
        <w:rPr>
          <w:rFonts w:asciiTheme="minorHAnsi" w:hAnsiTheme="minorHAnsi" w:cstheme="minorHAnsi"/>
          <w:sz w:val="24"/>
          <w:szCs w:val="24"/>
        </w:rPr>
        <w:t>wytycznymi określonymi w</w:t>
      </w:r>
      <w:r w:rsidR="005356B8" w:rsidRPr="007E3BE2">
        <w:rPr>
          <w:rFonts w:asciiTheme="minorHAnsi" w:hAnsiTheme="minorHAnsi" w:cstheme="minorHAnsi"/>
          <w:sz w:val="24"/>
          <w:szCs w:val="24"/>
        </w:rPr>
        <w:t xml:space="preserve"> </w:t>
      </w:r>
      <w:r w:rsidR="00B33278" w:rsidRPr="007E3BE2">
        <w:rPr>
          <w:rFonts w:asciiTheme="minorHAnsi" w:hAnsiTheme="minorHAnsi" w:cstheme="minorHAnsi"/>
          <w:sz w:val="24"/>
          <w:szCs w:val="24"/>
        </w:rPr>
        <w:t>S</w:t>
      </w:r>
      <w:r w:rsidR="00800A18" w:rsidRPr="007E3BE2">
        <w:rPr>
          <w:rFonts w:asciiTheme="minorHAnsi" w:hAnsiTheme="minorHAnsi" w:cstheme="minorHAnsi"/>
          <w:sz w:val="24"/>
          <w:szCs w:val="24"/>
        </w:rPr>
        <w:t>zczegółowym opis</w:t>
      </w:r>
      <w:r w:rsidR="005356B8" w:rsidRPr="007E3BE2">
        <w:rPr>
          <w:rFonts w:asciiTheme="minorHAnsi" w:hAnsiTheme="minorHAnsi" w:cstheme="minorHAnsi"/>
          <w:sz w:val="24"/>
          <w:szCs w:val="24"/>
        </w:rPr>
        <w:t>ie</w:t>
      </w:r>
      <w:r w:rsidR="00800A18" w:rsidRPr="007E3BE2">
        <w:rPr>
          <w:rFonts w:asciiTheme="minorHAnsi" w:hAnsiTheme="minorHAnsi" w:cstheme="minorHAnsi"/>
          <w:sz w:val="24"/>
          <w:szCs w:val="24"/>
        </w:rPr>
        <w:t xml:space="preserve"> przedmiotu zamówienia, stanowiącym </w:t>
      </w:r>
      <w:r w:rsidR="0088261A" w:rsidRPr="007E3BE2">
        <w:rPr>
          <w:rFonts w:asciiTheme="minorHAnsi" w:hAnsiTheme="minorHAnsi" w:cstheme="minorHAnsi"/>
          <w:sz w:val="24"/>
          <w:szCs w:val="24"/>
        </w:rPr>
        <w:t>Z</w:t>
      </w:r>
      <w:r w:rsidR="00800A18" w:rsidRPr="007E3BE2">
        <w:rPr>
          <w:rFonts w:asciiTheme="minorHAnsi" w:hAnsiTheme="minorHAnsi" w:cstheme="minorHAnsi"/>
          <w:sz w:val="24"/>
          <w:szCs w:val="24"/>
        </w:rPr>
        <w:t>ałączn</w:t>
      </w:r>
      <w:r w:rsidRPr="007E3BE2">
        <w:rPr>
          <w:rFonts w:asciiTheme="minorHAnsi" w:hAnsiTheme="minorHAnsi" w:cstheme="minorHAnsi"/>
          <w:sz w:val="24"/>
          <w:szCs w:val="24"/>
        </w:rPr>
        <w:t>ik nr 1</w:t>
      </w:r>
      <w:r w:rsidR="00532382" w:rsidRPr="007E3BE2">
        <w:rPr>
          <w:rFonts w:asciiTheme="minorHAnsi" w:hAnsiTheme="minorHAnsi" w:cstheme="minorHAnsi"/>
          <w:sz w:val="24"/>
          <w:szCs w:val="24"/>
        </w:rPr>
        <w:t xml:space="preserve"> do </w:t>
      </w:r>
      <w:r w:rsidR="00C40298" w:rsidRPr="007E3BE2">
        <w:rPr>
          <w:rFonts w:asciiTheme="minorHAnsi" w:hAnsiTheme="minorHAnsi" w:cstheme="minorHAnsi"/>
          <w:sz w:val="24"/>
          <w:szCs w:val="24"/>
        </w:rPr>
        <w:t>Z</w:t>
      </w:r>
      <w:r w:rsidR="00532382" w:rsidRPr="007E3BE2">
        <w:rPr>
          <w:rFonts w:asciiTheme="minorHAnsi" w:hAnsiTheme="minorHAnsi" w:cstheme="minorHAnsi"/>
          <w:sz w:val="24"/>
          <w:szCs w:val="24"/>
        </w:rPr>
        <w:t>ap</w:t>
      </w:r>
      <w:r w:rsidR="00C40298" w:rsidRPr="007E3BE2">
        <w:rPr>
          <w:rFonts w:asciiTheme="minorHAnsi" w:hAnsiTheme="minorHAnsi" w:cstheme="minorHAnsi"/>
          <w:sz w:val="24"/>
          <w:szCs w:val="24"/>
        </w:rPr>
        <w:t>rosze</w:t>
      </w:r>
      <w:r w:rsidR="00532382" w:rsidRPr="007E3BE2">
        <w:rPr>
          <w:rFonts w:asciiTheme="minorHAnsi" w:hAnsiTheme="minorHAnsi" w:cstheme="minorHAnsi"/>
          <w:sz w:val="24"/>
          <w:szCs w:val="24"/>
        </w:rPr>
        <w:t xml:space="preserve">nia </w:t>
      </w:r>
      <w:r w:rsidR="00C40298" w:rsidRPr="007E3BE2">
        <w:rPr>
          <w:rFonts w:asciiTheme="minorHAnsi" w:hAnsiTheme="minorHAnsi" w:cstheme="minorHAnsi"/>
          <w:sz w:val="24"/>
          <w:szCs w:val="24"/>
        </w:rPr>
        <w:t>d</w:t>
      </w:r>
      <w:r w:rsidR="00532382" w:rsidRPr="007E3BE2">
        <w:rPr>
          <w:rFonts w:asciiTheme="minorHAnsi" w:hAnsiTheme="minorHAnsi" w:cstheme="minorHAnsi"/>
          <w:sz w:val="24"/>
          <w:szCs w:val="24"/>
        </w:rPr>
        <w:t>o</w:t>
      </w:r>
      <w:r w:rsidR="00C40298" w:rsidRPr="007E3BE2">
        <w:rPr>
          <w:rFonts w:asciiTheme="minorHAnsi" w:hAnsiTheme="minorHAnsi" w:cstheme="minorHAnsi"/>
          <w:sz w:val="24"/>
          <w:szCs w:val="24"/>
        </w:rPr>
        <w:t xml:space="preserve"> składania ofert</w:t>
      </w:r>
      <w:r w:rsidRPr="007E3BE2">
        <w:rPr>
          <w:rFonts w:asciiTheme="minorHAnsi" w:hAnsiTheme="minorHAnsi" w:cstheme="minorHAnsi"/>
          <w:sz w:val="24"/>
          <w:szCs w:val="24"/>
        </w:rPr>
        <w:t>.</w:t>
      </w:r>
    </w:p>
    <w:p w:rsidR="00C40298" w:rsidRPr="007E3BE2" w:rsidRDefault="00242FA6" w:rsidP="007E3BE2">
      <w:pPr>
        <w:pStyle w:val="Tekstpodstawowy3"/>
        <w:numPr>
          <w:ilvl w:val="0"/>
          <w:numId w:val="29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D</w:t>
      </w:r>
      <w:r w:rsidR="00C40298" w:rsidRPr="007E3BE2">
        <w:rPr>
          <w:rFonts w:asciiTheme="minorHAnsi" w:hAnsiTheme="minorHAnsi" w:cstheme="minorHAnsi"/>
          <w:sz w:val="24"/>
          <w:szCs w:val="24"/>
        </w:rPr>
        <w:t>ostawę zrealizujemy w terminie wskazanym w Zaproszeniu do składania ofert</w:t>
      </w:r>
    </w:p>
    <w:p w:rsidR="00C40298" w:rsidRPr="007E3BE2" w:rsidRDefault="00242FA6" w:rsidP="007E3BE2">
      <w:pPr>
        <w:pStyle w:val="Tekstpodstawowy3"/>
        <w:numPr>
          <w:ilvl w:val="0"/>
          <w:numId w:val="29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Z</w:t>
      </w:r>
      <w:r w:rsidR="00C40298" w:rsidRPr="007E3BE2">
        <w:rPr>
          <w:rFonts w:asciiTheme="minorHAnsi" w:hAnsiTheme="minorHAnsi" w:cstheme="minorHAnsi"/>
          <w:sz w:val="24"/>
          <w:szCs w:val="24"/>
        </w:rPr>
        <w:t>najdujemy się w sytuacji ekonomicznej i finansowej zap</w:t>
      </w:r>
      <w:r w:rsidRPr="007E3BE2">
        <w:rPr>
          <w:rFonts w:asciiTheme="minorHAnsi" w:hAnsiTheme="minorHAnsi" w:cstheme="minorHAnsi"/>
          <w:sz w:val="24"/>
          <w:szCs w:val="24"/>
        </w:rPr>
        <w:t>ewniającej wykonanie zamówienia.</w:t>
      </w:r>
    </w:p>
    <w:p w:rsidR="00EE788D" w:rsidRPr="007E3BE2" w:rsidRDefault="00242FA6" w:rsidP="007E3BE2">
      <w:pPr>
        <w:pStyle w:val="Tekstpodstawowy3"/>
        <w:numPr>
          <w:ilvl w:val="0"/>
          <w:numId w:val="29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Z</w:t>
      </w:r>
      <w:r w:rsidR="00EE788D" w:rsidRPr="007E3BE2">
        <w:rPr>
          <w:rFonts w:asciiTheme="minorHAnsi" w:hAnsiTheme="minorHAnsi" w:cstheme="minorHAnsi"/>
          <w:sz w:val="24"/>
          <w:szCs w:val="24"/>
        </w:rPr>
        <w:t xml:space="preserve">apoznaliśmy się z </w:t>
      </w:r>
      <w:r w:rsidR="00C40298" w:rsidRPr="007E3BE2">
        <w:rPr>
          <w:rFonts w:asciiTheme="minorHAnsi" w:hAnsiTheme="minorHAnsi" w:cstheme="minorHAnsi"/>
          <w:sz w:val="24"/>
          <w:szCs w:val="24"/>
        </w:rPr>
        <w:t>Zaproszeniem do składania ofert</w:t>
      </w:r>
      <w:r w:rsidR="00EE788D" w:rsidRPr="007E3BE2">
        <w:rPr>
          <w:rFonts w:asciiTheme="minorHAnsi" w:hAnsiTheme="minorHAnsi" w:cstheme="minorHAnsi"/>
          <w:sz w:val="24"/>
          <w:szCs w:val="24"/>
        </w:rPr>
        <w:t xml:space="preserve"> i nie wnosimy do niego zastrzeżeń oraz zdobyliśmy konieczne inf</w:t>
      </w:r>
      <w:r w:rsidRPr="007E3BE2">
        <w:rPr>
          <w:rFonts w:asciiTheme="minorHAnsi" w:hAnsiTheme="minorHAnsi" w:cstheme="minorHAnsi"/>
          <w:sz w:val="24"/>
          <w:szCs w:val="24"/>
        </w:rPr>
        <w:t>ormacje do przygotowania oferty.</w:t>
      </w:r>
    </w:p>
    <w:p w:rsidR="00B33278" w:rsidRPr="007E3BE2" w:rsidRDefault="00242FA6" w:rsidP="007E3BE2">
      <w:pPr>
        <w:pStyle w:val="Tekstpodstawowy3"/>
        <w:numPr>
          <w:ilvl w:val="0"/>
          <w:numId w:val="29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O</w:t>
      </w:r>
      <w:r w:rsidR="00B33278" w:rsidRPr="007E3BE2">
        <w:rPr>
          <w:rFonts w:asciiTheme="minorHAnsi" w:hAnsiTheme="minorHAnsi" w:cstheme="minorHAnsi"/>
          <w:sz w:val="24"/>
          <w:szCs w:val="24"/>
        </w:rPr>
        <w:t xml:space="preserve">ferta cenowa została opracowana zgodnie z otrzymanym opisem przedmiotu zamówienia, cena brutto zawiera wszystkie koszty, jakie ponosi zamawiający w przypadku wyboru niniejszej </w:t>
      </w:r>
      <w:r w:rsidRPr="007E3BE2">
        <w:rPr>
          <w:rFonts w:asciiTheme="minorHAnsi" w:hAnsiTheme="minorHAnsi" w:cstheme="minorHAnsi"/>
          <w:sz w:val="24"/>
          <w:szCs w:val="24"/>
        </w:rPr>
        <w:t>oferty.</w:t>
      </w:r>
    </w:p>
    <w:p w:rsidR="00EE788D" w:rsidRPr="007E3BE2" w:rsidRDefault="00242FA6" w:rsidP="007E3BE2">
      <w:pPr>
        <w:pStyle w:val="Tekstpodstawowy3"/>
        <w:numPr>
          <w:ilvl w:val="0"/>
          <w:numId w:val="29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A</w:t>
      </w:r>
      <w:r w:rsidR="00EE788D" w:rsidRPr="007E3BE2">
        <w:rPr>
          <w:rFonts w:asciiTheme="minorHAnsi" w:hAnsiTheme="minorHAnsi" w:cstheme="minorHAnsi"/>
          <w:sz w:val="24"/>
          <w:szCs w:val="24"/>
        </w:rPr>
        <w:t xml:space="preserve">kceptujemy </w:t>
      </w:r>
      <w:r w:rsidR="004644D0" w:rsidRPr="007E3BE2">
        <w:rPr>
          <w:rFonts w:asciiTheme="minorHAnsi" w:hAnsiTheme="minorHAnsi" w:cstheme="minorHAnsi"/>
          <w:sz w:val="24"/>
          <w:szCs w:val="24"/>
        </w:rPr>
        <w:t xml:space="preserve">dołączony do </w:t>
      </w:r>
      <w:r w:rsidR="00C40298" w:rsidRPr="007E3BE2">
        <w:rPr>
          <w:rFonts w:asciiTheme="minorHAnsi" w:hAnsiTheme="minorHAnsi" w:cstheme="minorHAnsi"/>
          <w:sz w:val="24"/>
          <w:szCs w:val="24"/>
        </w:rPr>
        <w:t>Zaproszenia do składania ofert</w:t>
      </w:r>
      <w:r w:rsidR="00EE788D" w:rsidRPr="007E3BE2">
        <w:rPr>
          <w:rFonts w:asciiTheme="minorHAnsi" w:hAnsiTheme="minorHAnsi" w:cstheme="minorHAnsi"/>
          <w:sz w:val="24"/>
          <w:szCs w:val="24"/>
        </w:rPr>
        <w:t xml:space="preserve"> projekt u</w:t>
      </w:r>
      <w:r w:rsidR="004644D0" w:rsidRPr="007E3BE2">
        <w:rPr>
          <w:rFonts w:asciiTheme="minorHAnsi" w:hAnsiTheme="minorHAnsi" w:cstheme="minorHAnsi"/>
          <w:sz w:val="24"/>
          <w:szCs w:val="24"/>
        </w:rPr>
        <w:t>mowy i</w:t>
      </w:r>
      <w:r w:rsidR="00B33278" w:rsidRPr="007E3BE2">
        <w:rPr>
          <w:rFonts w:asciiTheme="minorHAnsi" w:hAnsiTheme="minorHAnsi" w:cstheme="minorHAnsi"/>
          <w:sz w:val="24"/>
          <w:szCs w:val="24"/>
        </w:rPr>
        <w:t xml:space="preserve"> </w:t>
      </w:r>
      <w:r w:rsidR="004644D0" w:rsidRPr="007E3BE2">
        <w:rPr>
          <w:rFonts w:asciiTheme="minorHAnsi" w:hAnsiTheme="minorHAnsi" w:cstheme="minorHAnsi"/>
          <w:sz w:val="24"/>
          <w:szCs w:val="24"/>
        </w:rPr>
        <w:t>zobowiązujemy się, w </w:t>
      </w:r>
      <w:r w:rsidR="00EE788D" w:rsidRPr="007E3BE2">
        <w:rPr>
          <w:rFonts w:asciiTheme="minorHAnsi" w:hAnsiTheme="minorHAnsi" w:cstheme="minorHAnsi"/>
          <w:sz w:val="24"/>
          <w:szCs w:val="24"/>
        </w:rPr>
        <w:t>przypadku wyboru naszej oferty, do zawar</w:t>
      </w:r>
      <w:r w:rsidRPr="007E3BE2">
        <w:rPr>
          <w:rFonts w:asciiTheme="minorHAnsi" w:hAnsiTheme="minorHAnsi" w:cstheme="minorHAnsi"/>
          <w:sz w:val="24"/>
          <w:szCs w:val="24"/>
        </w:rPr>
        <w:t>cia umowy na podanych warunkach.</w:t>
      </w:r>
    </w:p>
    <w:p w:rsidR="00C40298" w:rsidRPr="007E3BE2" w:rsidRDefault="00242FA6" w:rsidP="007E3BE2">
      <w:pPr>
        <w:pStyle w:val="Tekstpodstawowy3"/>
        <w:numPr>
          <w:ilvl w:val="0"/>
          <w:numId w:val="29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P</w:t>
      </w:r>
      <w:r w:rsidR="00EE788D" w:rsidRPr="007E3BE2">
        <w:rPr>
          <w:rFonts w:asciiTheme="minorHAnsi" w:hAnsiTheme="minorHAnsi" w:cstheme="minorHAnsi"/>
          <w:sz w:val="24"/>
          <w:szCs w:val="24"/>
        </w:rPr>
        <w:t>osiadamy niezbędną wiedzę i doświadczenie oraz potencjał techniczny, a także dysponuje</w:t>
      </w:r>
      <w:r w:rsidR="004206E4" w:rsidRPr="007E3BE2">
        <w:rPr>
          <w:rFonts w:asciiTheme="minorHAnsi" w:hAnsiTheme="minorHAnsi" w:cstheme="minorHAnsi"/>
          <w:sz w:val="24"/>
          <w:szCs w:val="24"/>
        </w:rPr>
        <w:t>my</w:t>
      </w:r>
      <w:r w:rsidR="00EE788D" w:rsidRPr="007E3BE2">
        <w:rPr>
          <w:rFonts w:asciiTheme="minorHAnsi" w:hAnsiTheme="minorHAnsi" w:cstheme="minorHAnsi"/>
          <w:sz w:val="24"/>
          <w:szCs w:val="24"/>
        </w:rPr>
        <w:t xml:space="preserve"> osobami zdolny</w:t>
      </w:r>
      <w:r w:rsidR="00E04237" w:rsidRPr="007E3BE2">
        <w:rPr>
          <w:rFonts w:asciiTheme="minorHAnsi" w:hAnsiTheme="minorHAnsi" w:cstheme="minorHAnsi"/>
          <w:sz w:val="24"/>
          <w:szCs w:val="24"/>
        </w:rPr>
        <w:t xml:space="preserve">mi do wykonania nin. </w:t>
      </w:r>
      <w:r w:rsidR="00800A18" w:rsidRPr="007E3BE2">
        <w:rPr>
          <w:rFonts w:asciiTheme="minorHAnsi" w:hAnsiTheme="minorHAnsi" w:cstheme="minorHAnsi"/>
          <w:sz w:val="24"/>
          <w:szCs w:val="24"/>
        </w:rPr>
        <w:t>z</w:t>
      </w:r>
      <w:r w:rsidR="00E04237" w:rsidRPr="007E3BE2">
        <w:rPr>
          <w:rFonts w:asciiTheme="minorHAnsi" w:hAnsiTheme="minorHAnsi" w:cstheme="minorHAnsi"/>
          <w:sz w:val="24"/>
          <w:szCs w:val="24"/>
        </w:rPr>
        <w:t>amówienia.</w:t>
      </w:r>
    </w:p>
    <w:p w:rsidR="00C40298" w:rsidRPr="007E3BE2" w:rsidRDefault="00242FA6" w:rsidP="007E3BE2">
      <w:pPr>
        <w:pStyle w:val="Tekstpodstawowy3"/>
        <w:numPr>
          <w:ilvl w:val="0"/>
          <w:numId w:val="29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D</w:t>
      </w:r>
      <w:r w:rsidR="00C40298" w:rsidRPr="007E3BE2">
        <w:rPr>
          <w:rFonts w:asciiTheme="minorHAnsi" w:hAnsiTheme="minorHAnsi" w:cstheme="minorHAnsi"/>
          <w:sz w:val="24"/>
          <w:szCs w:val="24"/>
        </w:rPr>
        <w:t>ane w rejestrze, w którym widniejemy (KRS/CEIDG) są aktualne i w terminie 30 dni poprzedzających złożenie oferty nie były zgłaszane do rejestru żadne zmiany.</w:t>
      </w:r>
    </w:p>
    <w:p w:rsidR="00242FA6" w:rsidRPr="007E3BE2" w:rsidRDefault="00242FA6" w:rsidP="007E3BE2">
      <w:pPr>
        <w:pStyle w:val="Tekstpodstawowy3"/>
        <w:numPr>
          <w:ilvl w:val="0"/>
          <w:numId w:val="29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 xml:space="preserve">Zapoznaliśmy się z projektem umowy stanowiącym Załącznik nr 4 do Zaproszenia, został on przez nas zaakceptowany i w przypadku wyboru naszej oferty zobowiązujemy się do zawarcia umowy na podanych warunkach w miejscu i terminie wyznaczonym przez Zamawiającego pod </w:t>
      </w:r>
      <w:r w:rsidRPr="007E3BE2">
        <w:rPr>
          <w:rFonts w:asciiTheme="minorHAnsi" w:hAnsiTheme="minorHAnsi" w:cstheme="minorHAnsi"/>
          <w:sz w:val="24"/>
          <w:szCs w:val="24"/>
        </w:rPr>
        <w:lastRenderedPageBreak/>
        <w:t>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242FA6" w:rsidRPr="007E3BE2" w:rsidRDefault="00242FA6" w:rsidP="007E3BE2">
      <w:pPr>
        <w:pStyle w:val="Tekstpodstawowy3"/>
        <w:numPr>
          <w:ilvl w:val="0"/>
          <w:numId w:val="29"/>
        </w:numPr>
        <w:tabs>
          <w:tab w:val="left" w:pos="284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Oświadczamy, że oferta jest ważna i wiążąca przez okres 30 dni licząc od dnia, w którym upływa termin składania ofert.</w:t>
      </w:r>
    </w:p>
    <w:p w:rsidR="00242FA6" w:rsidRPr="00C40298" w:rsidRDefault="00242FA6" w:rsidP="00242FA6">
      <w:pPr>
        <w:spacing w:line="276" w:lineRule="auto"/>
        <w:ind w:left="720"/>
        <w:jc w:val="both"/>
        <w:rPr>
          <w:rFonts w:asciiTheme="minorHAnsi" w:eastAsia="Times New Roman" w:hAnsiTheme="minorHAnsi" w:cstheme="minorHAnsi"/>
        </w:rPr>
      </w:pPr>
    </w:p>
    <w:p w:rsidR="004206E4" w:rsidRPr="004F5490" w:rsidRDefault="004206E4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EE1E26" w:rsidRPr="004F5490" w:rsidRDefault="00EE1E26" w:rsidP="00EE73DB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ind w:hanging="436"/>
        <w:jc w:val="both"/>
        <w:rPr>
          <w:rFonts w:asciiTheme="minorHAnsi" w:eastAsia="Times New Roman" w:hAnsiTheme="minorHAnsi" w:cstheme="minorHAnsi"/>
          <w:b/>
        </w:rPr>
      </w:pPr>
      <w:r w:rsidRPr="004F5490">
        <w:rPr>
          <w:rFonts w:asciiTheme="minorHAnsi" w:eastAsia="Times New Roman" w:hAnsiTheme="minorHAnsi" w:cstheme="minorHAnsi"/>
          <w:b/>
        </w:rPr>
        <w:t xml:space="preserve">Dane </w:t>
      </w:r>
      <w:r w:rsidR="00AA7D4A">
        <w:rPr>
          <w:rFonts w:asciiTheme="minorHAnsi" w:eastAsia="Times New Roman" w:hAnsiTheme="minorHAnsi" w:cstheme="minorHAnsi"/>
          <w:b/>
        </w:rPr>
        <w:t>do kontaktów</w:t>
      </w:r>
    </w:p>
    <w:p w:rsidR="00A53A6A" w:rsidRPr="004F5490" w:rsidRDefault="00A53A6A" w:rsidP="00EE1E26">
      <w:pPr>
        <w:spacing w:before="60"/>
        <w:rPr>
          <w:rFonts w:asciiTheme="minorHAnsi" w:eastAsia="Times New Roman" w:hAnsiTheme="minorHAnsi" w:cstheme="minorHAnsi"/>
          <w:sz w:val="6"/>
          <w:szCs w:val="6"/>
          <w:u w:val="single"/>
        </w:rPr>
      </w:pPr>
    </w:p>
    <w:tbl>
      <w:tblPr>
        <w:tblW w:w="96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4206E4" w:rsidRPr="004F5490" w:rsidTr="00AA7D4A">
        <w:trPr>
          <w:trHeight w:val="41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4" w:rsidRPr="004F5490" w:rsidRDefault="004206E4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i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osoby upoważnionej do kontaktu z Zamawiającym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206E4" w:rsidRPr="004F5490" w:rsidRDefault="004206E4" w:rsidP="00AA7D4A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4206E4" w:rsidRPr="00B94B4A" w:rsidRDefault="004206E4" w:rsidP="00AA7D4A">
            <w:pPr>
              <w:spacing w:line="360" w:lineRule="auto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>nr telefonu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 </w:t>
            </w: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faksu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206E4" w:rsidRPr="004F5490" w:rsidTr="00A60719">
        <w:trPr>
          <w:trHeight w:val="112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4" w:rsidRPr="004F5490" w:rsidRDefault="00A95B68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Adres do korespondencji</w:t>
            </w:r>
            <w:r w:rsidRPr="004F5490">
              <w:rPr>
                <w:rFonts w:asciiTheme="minorHAnsi" w:hAnsiTheme="minorHAnsi" w:cstheme="minorHAnsi"/>
              </w:rPr>
              <w:t xml:space="preserve">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– wypełnić, jeżeli jest inny niż na pieczęci firmowej: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miasto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 nr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B33278" w:rsidRPr="007E3BE2" w:rsidRDefault="00B33278" w:rsidP="007E3BE2">
      <w:pPr>
        <w:pStyle w:val="Tekstpodstawowy3"/>
        <w:tabs>
          <w:tab w:val="left" w:pos="284"/>
        </w:tabs>
        <w:spacing w:before="120" w:after="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Podane wyżej dane kontaktowe (nr faksu/adres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:rsidR="00F55E41" w:rsidRPr="007E3BE2" w:rsidRDefault="00B33278" w:rsidP="007E3BE2">
      <w:pPr>
        <w:pStyle w:val="Tekstpodstawowy3"/>
        <w:tabs>
          <w:tab w:val="left" w:pos="284"/>
        </w:tabs>
        <w:spacing w:before="120" w:after="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7E3BE2">
        <w:rPr>
          <w:rFonts w:asciiTheme="minorHAnsi" w:hAnsiTheme="minorHAnsi" w:cstheme="minorHAnsi"/>
          <w:sz w:val="24"/>
          <w:szCs w:val="24"/>
        </w:rPr>
        <w:t>Za prawidłowe podanie danych teleadresowych odpowiada Wykonawca. W związku z powyższym, Wykonawca ponosi pełną odpowiedzialność za odbieranie na bieżąco poczty przekazywanej drogą elektroniczną na wyżej podany nr fak</w:t>
      </w:r>
      <w:r w:rsidR="00F55E41" w:rsidRPr="007E3BE2">
        <w:rPr>
          <w:rFonts w:asciiTheme="minorHAnsi" w:hAnsiTheme="minorHAnsi" w:cstheme="minorHAnsi"/>
          <w:sz w:val="24"/>
          <w:szCs w:val="24"/>
        </w:rPr>
        <w:t>su/adres poczty elektronicznej.</w:t>
      </w:r>
    </w:p>
    <w:p w:rsidR="00F55E41" w:rsidRDefault="00F55E41" w:rsidP="00F55E41">
      <w:pPr>
        <w:spacing w:after="120"/>
        <w:ind w:right="284"/>
        <w:jc w:val="both"/>
        <w:rPr>
          <w:rFonts w:asciiTheme="minorHAnsi" w:hAnsiTheme="minorHAnsi" w:cstheme="minorHAnsi"/>
        </w:rPr>
      </w:pPr>
    </w:p>
    <w:p w:rsidR="00F55E41" w:rsidRPr="00F55E41" w:rsidRDefault="00F55E41" w:rsidP="00F55E41">
      <w:pPr>
        <w:pStyle w:val="Akapitzlist"/>
        <w:numPr>
          <w:ilvl w:val="0"/>
          <w:numId w:val="14"/>
        </w:numPr>
        <w:spacing w:after="120"/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5E41">
        <w:rPr>
          <w:rFonts w:asciiTheme="minorHAnsi" w:hAnsiTheme="minorHAnsi" w:cstheme="minorHAnsi"/>
          <w:b/>
          <w:sz w:val="22"/>
          <w:szCs w:val="22"/>
        </w:rPr>
        <w:t>PODPISANIE UMOWY</w:t>
      </w:r>
    </w:p>
    <w:p w:rsidR="00F55E41" w:rsidRPr="00DB348E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:rsidR="00F55E41" w:rsidRPr="00DB348E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:rsidR="00F55E41" w:rsidRPr="00F55E41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formie papierowej.</w:t>
      </w:r>
    </w:p>
    <w:p w:rsidR="00327516" w:rsidRPr="00327516" w:rsidRDefault="00327516" w:rsidP="00327516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0"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327516">
        <w:rPr>
          <w:rFonts w:asciiTheme="minorHAnsi" w:hAnsiTheme="minorHAnsi" w:cstheme="minorHAnsi"/>
          <w:b/>
        </w:rPr>
        <w:t>Oświadczenie Wykonawcy w zakresie wypełnienia obowiązków informacyjnych przewidzianych w art. 13 RODO</w:t>
      </w:r>
      <w:r w:rsidRPr="00327516">
        <w:rPr>
          <w:rFonts w:asciiTheme="minorHAnsi" w:hAnsiTheme="minorHAnsi" w:cstheme="minorHAnsi"/>
          <w:b/>
          <w:vertAlign w:val="superscript"/>
        </w:rPr>
        <w:footnoteReference w:id="1"/>
      </w:r>
      <w:r w:rsidRPr="00327516">
        <w:rPr>
          <w:rFonts w:asciiTheme="minorHAnsi" w:hAnsiTheme="minorHAnsi" w:cstheme="minorHAnsi"/>
          <w:b/>
        </w:rPr>
        <w:t>.</w:t>
      </w:r>
    </w:p>
    <w:p w:rsidR="00994BAA" w:rsidRPr="00327516" w:rsidRDefault="00A95B68" w:rsidP="00B852A8">
      <w:pPr>
        <w:spacing w:before="120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F62D02">
        <w:rPr>
          <w:rStyle w:val="Odwoanieprzypisudolnego"/>
          <w:rFonts w:asciiTheme="minorHAnsi" w:hAnsiTheme="minorHAnsi" w:cstheme="minorHAnsi"/>
        </w:rPr>
        <w:footnoteReference w:id="2"/>
      </w:r>
      <w:r w:rsidRPr="004F5490">
        <w:rPr>
          <w:rFonts w:asciiTheme="minorHAnsi" w:hAnsiTheme="minorHAnsi" w:cstheme="minorHAnsi"/>
        </w:rPr>
        <w:t>.</w:t>
      </w:r>
    </w:p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A53A6A" w:rsidRPr="004F5490" w:rsidRDefault="00A53A6A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EE1E26" w:rsidRPr="004F5490" w:rsidRDefault="00EE1E26" w:rsidP="00327516">
      <w:pPr>
        <w:pStyle w:val="CM12"/>
        <w:spacing w:before="480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………....……….....….dnia …...</w:t>
      </w:r>
      <w:r w:rsidR="00327516">
        <w:rPr>
          <w:rFonts w:asciiTheme="minorHAnsi" w:hAnsiTheme="minorHAnsi" w:cstheme="minorHAnsi"/>
        </w:rPr>
        <w:t>.........</w:t>
      </w:r>
      <w:r w:rsidRPr="004F5490">
        <w:rPr>
          <w:rFonts w:asciiTheme="minorHAnsi" w:hAnsiTheme="minorHAnsi" w:cstheme="minorHAnsi"/>
        </w:rPr>
        <w:t>.…………..</w:t>
      </w:r>
    </w:p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4644D0" w:rsidRPr="004F5490" w:rsidRDefault="004644D0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F55E41" w:rsidRDefault="00F55E41" w:rsidP="00F55E41">
      <w:pPr>
        <w:pStyle w:val="CM12"/>
        <w:ind w:left="396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EE1E26" w:rsidRPr="00327516">
        <w:rPr>
          <w:rFonts w:asciiTheme="minorHAnsi" w:hAnsiTheme="minorHAnsi" w:cstheme="minorHAnsi"/>
        </w:rPr>
        <w:t>…………………….................................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3350AA" w:rsidRPr="00327516" w:rsidRDefault="00F55E41" w:rsidP="00F55E41">
      <w:pPr>
        <w:pStyle w:val="CM12"/>
        <w:ind w:left="3969"/>
        <w:jc w:val="center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>
        <w:rPr>
          <w:rFonts w:asciiTheme="minorHAnsi" w:hAnsiTheme="minorHAnsi" w:cstheme="minorHAnsi"/>
        </w:rPr>
        <w:t xml:space="preserve">      </w:t>
      </w:r>
      <w:r w:rsidR="00EE1E26" w:rsidRPr="00327516">
        <w:rPr>
          <w:rFonts w:asciiTheme="minorHAnsi" w:hAnsiTheme="minorHAnsi" w:cstheme="minorHAnsi"/>
          <w:sz w:val="20"/>
          <w:szCs w:val="20"/>
        </w:rPr>
        <w:t>(podpis osoby</w:t>
      </w:r>
      <w:r w:rsidR="00315E88">
        <w:rPr>
          <w:rFonts w:asciiTheme="minorHAnsi" w:hAnsiTheme="minorHAnsi" w:cstheme="minorHAnsi"/>
          <w:sz w:val="20"/>
          <w:szCs w:val="20"/>
        </w:rPr>
        <w:t>/osób</w:t>
      </w:r>
      <w:r w:rsidR="00EE1E26" w:rsidRPr="00327516">
        <w:rPr>
          <w:rFonts w:asciiTheme="minorHAnsi" w:hAnsiTheme="minorHAnsi" w:cstheme="minorHAnsi"/>
          <w:sz w:val="20"/>
          <w:szCs w:val="20"/>
        </w:rPr>
        <w:t xml:space="preserve"> upoważnionej do złożenia oferty)</w:t>
      </w:r>
    </w:p>
    <w:sectPr w:rsidR="003350AA" w:rsidRPr="00327516" w:rsidSect="000E246D">
      <w:pgSz w:w="11906" w:h="16838"/>
      <w:pgMar w:top="1134" w:right="1134" w:bottom="1134" w:left="1134" w:header="709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81" w:rsidRDefault="00BC5581">
      <w:r>
        <w:separator/>
      </w:r>
    </w:p>
  </w:endnote>
  <w:endnote w:type="continuationSeparator" w:id="0">
    <w:p w:rsidR="00BC5581" w:rsidRDefault="00BC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81" w:rsidRDefault="00BC5581">
      <w:r>
        <w:separator/>
      </w:r>
    </w:p>
  </w:footnote>
  <w:footnote w:type="continuationSeparator" w:id="0">
    <w:p w:rsidR="00BC5581" w:rsidRDefault="00BC5581">
      <w:r>
        <w:continuationSeparator/>
      </w:r>
    </w:p>
  </w:footnote>
  <w:footnote w:id="1">
    <w:p w:rsidR="00327516" w:rsidRDefault="00327516" w:rsidP="0032751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 xml:space="preserve"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</w:t>
      </w:r>
    </w:p>
  </w:footnote>
  <w:footnote w:id="2">
    <w:p w:rsidR="00F62D02" w:rsidRDefault="00F62D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B9A4C3E"/>
    <w:multiLevelType w:val="hybridMultilevel"/>
    <w:tmpl w:val="6B982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C2C43"/>
    <w:multiLevelType w:val="hybridMultilevel"/>
    <w:tmpl w:val="DB48F2F8"/>
    <w:lvl w:ilvl="0" w:tplc="6A8C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72049D"/>
    <w:multiLevelType w:val="hybridMultilevel"/>
    <w:tmpl w:val="449EF8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111CF"/>
    <w:multiLevelType w:val="hybridMultilevel"/>
    <w:tmpl w:val="0458E684"/>
    <w:lvl w:ilvl="0" w:tplc="A1744C92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 w15:restartNumberingAfterBreak="0">
    <w:nsid w:val="26FF3B42"/>
    <w:multiLevelType w:val="hybridMultilevel"/>
    <w:tmpl w:val="FF20FD6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6957"/>
    <w:multiLevelType w:val="hybridMultilevel"/>
    <w:tmpl w:val="0EECB282"/>
    <w:lvl w:ilvl="0" w:tplc="CD4456EC">
      <w:start w:val="1"/>
      <w:numFmt w:val="upperRoman"/>
      <w:lvlText w:val="%1."/>
      <w:lvlJc w:val="left"/>
      <w:pPr>
        <w:ind w:left="1080" w:hanging="720"/>
      </w:pPr>
      <w:rPr>
        <w:rFonts w:eastAsia="Courier New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B2F8A"/>
    <w:multiLevelType w:val="hybridMultilevel"/>
    <w:tmpl w:val="F858FBEE"/>
    <w:lvl w:ilvl="0" w:tplc="C3AC59F2">
      <w:start w:val="1"/>
      <w:numFmt w:val="upperRoman"/>
      <w:lvlText w:val="%1."/>
      <w:lvlJc w:val="left"/>
      <w:pPr>
        <w:ind w:left="2865" w:hanging="25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84CC6"/>
    <w:multiLevelType w:val="hybridMultilevel"/>
    <w:tmpl w:val="3EC0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2FC5"/>
    <w:multiLevelType w:val="hybridMultilevel"/>
    <w:tmpl w:val="FAEA9D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9C41C1"/>
    <w:multiLevelType w:val="hybridMultilevel"/>
    <w:tmpl w:val="D6A64F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90A3723"/>
    <w:multiLevelType w:val="hybridMultilevel"/>
    <w:tmpl w:val="EF9239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3E1250"/>
    <w:multiLevelType w:val="hybridMultilevel"/>
    <w:tmpl w:val="FC2EF918"/>
    <w:lvl w:ilvl="0" w:tplc="A05689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C7F9E"/>
    <w:multiLevelType w:val="hybridMultilevel"/>
    <w:tmpl w:val="DB48F2F8"/>
    <w:lvl w:ilvl="0" w:tplc="6A8C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CF052B"/>
    <w:multiLevelType w:val="hybridMultilevel"/>
    <w:tmpl w:val="06A4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E4BDE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A7A46F6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DDA0E70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27B1707"/>
    <w:multiLevelType w:val="hybridMultilevel"/>
    <w:tmpl w:val="C2AE11F4"/>
    <w:lvl w:ilvl="0" w:tplc="0B76EC0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49172E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8"/>
  </w:num>
  <w:num w:numId="9">
    <w:abstractNumId w:val="23"/>
  </w:num>
  <w:num w:numId="10">
    <w:abstractNumId w:val="6"/>
  </w:num>
  <w:num w:numId="11">
    <w:abstractNumId w:val="13"/>
  </w:num>
  <w:num w:numId="12">
    <w:abstractNumId w:val="7"/>
  </w:num>
  <w:num w:numId="13">
    <w:abstractNumId w:val="15"/>
  </w:num>
  <w:num w:numId="14">
    <w:abstractNumId w:val="14"/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6"/>
  </w:num>
  <w:num w:numId="19">
    <w:abstractNumId w:val="24"/>
  </w:num>
  <w:num w:numId="20">
    <w:abstractNumId w:val="25"/>
  </w:num>
  <w:num w:numId="21">
    <w:abstractNumId w:val="21"/>
  </w:num>
  <w:num w:numId="22">
    <w:abstractNumId w:val="8"/>
  </w:num>
  <w:num w:numId="23">
    <w:abstractNumId w:val="19"/>
  </w:num>
  <w:num w:numId="24">
    <w:abstractNumId w:val="17"/>
  </w:num>
  <w:num w:numId="25">
    <w:abstractNumId w:val="11"/>
  </w:num>
  <w:num w:numId="26">
    <w:abstractNumId w:val="27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4D"/>
    <w:rsid w:val="00013636"/>
    <w:rsid w:val="0004289E"/>
    <w:rsid w:val="00072E5F"/>
    <w:rsid w:val="00076683"/>
    <w:rsid w:val="0009724E"/>
    <w:rsid w:val="000C4F28"/>
    <w:rsid w:val="000E246D"/>
    <w:rsid w:val="0012149E"/>
    <w:rsid w:val="0013712C"/>
    <w:rsid w:val="0017196E"/>
    <w:rsid w:val="0018083C"/>
    <w:rsid w:val="001874C5"/>
    <w:rsid w:val="00195EAF"/>
    <w:rsid w:val="001A3E3C"/>
    <w:rsid w:val="001A4C5C"/>
    <w:rsid w:val="001B3F6E"/>
    <w:rsid w:val="001B7DD5"/>
    <w:rsid w:val="001B7F10"/>
    <w:rsid w:val="001C201A"/>
    <w:rsid w:val="001D2DF0"/>
    <w:rsid w:val="001D7EA8"/>
    <w:rsid w:val="0021173E"/>
    <w:rsid w:val="00212F62"/>
    <w:rsid w:val="00224FDF"/>
    <w:rsid w:val="00225D93"/>
    <w:rsid w:val="00242FA6"/>
    <w:rsid w:val="00260051"/>
    <w:rsid w:val="002610C2"/>
    <w:rsid w:val="0027559D"/>
    <w:rsid w:val="002853EE"/>
    <w:rsid w:val="002865E5"/>
    <w:rsid w:val="002B22BA"/>
    <w:rsid w:val="002D1E07"/>
    <w:rsid w:val="002E4CAC"/>
    <w:rsid w:val="002F6485"/>
    <w:rsid w:val="002F68E2"/>
    <w:rsid w:val="00315E88"/>
    <w:rsid w:val="003209DC"/>
    <w:rsid w:val="00327516"/>
    <w:rsid w:val="00333E3F"/>
    <w:rsid w:val="003350AA"/>
    <w:rsid w:val="003558F5"/>
    <w:rsid w:val="00355E0C"/>
    <w:rsid w:val="00382AAE"/>
    <w:rsid w:val="003925C8"/>
    <w:rsid w:val="003A3219"/>
    <w:rsid w:val="003A4705"/>
    <w:rsid w:val="003E53AC"/>
    <w:rsid w:val="004068EF"/>
    <w:rsid w:val="004133F2"/>
    <w:rsid w:val="004206E4"/>
    <w:rsid w:val="0042442A"/>
    <w:rsid w:val="00425402"/>
    <w:rsid w:val="00441485"/>
    <w:rsid w:val="004644D0"/>
    <w:rsid w:val="00477305"/>
    <w:rsid w:val="004B2C50"/>
    <w:rsid w:val="004F4A1C"/>
    <w:rsid w:val="004F5490"/>
    <w:rsid w:val="00502585"/>
    <w:rsid w:val="005044F7"/>
    <w:rsid w:val="00514487"/>
    <w:rsid w:val="00514D6B"/>
    <w:rsid w:val="00532382"/>
    <w:rsid w:val="005356B8"/>
    <w:rsid w:val="0054570F"/>
    <w:rsid w:val="00545D00"/>
    <w:rsid w:val="00554B7A"/>
    <w:rsid w:val="00583576"/>
    <w:rsid w:val="00590CE7"/>
    <w:rsid w:val="005A24A4"/>
    <w:rsid w:val="005B66FB"/>
    <w:rsid w:val="005D3587"/>
    <w:rsid w:val="005F16F2"/>
    <w:rsid w:val="00602BA3"/>
    <w:rsid w:val="00636F9F"/>
    <w:rsid w:val="00653034"/>
    <w:rsid w:val="00675777"/>
    <w:rsid w:val="00683F68"/>
    <w:rsid w:val="006D1915"/>
    <w:rsid w:val="00717827"/>
    <w:rsid w:val="00722A47"/>
    <w:rsid w:val="007255C5"/>
    <w:rsid w:val="00747831"/>
    <w:rsid w:val="00762AEB"/>
    <w:rsid w:val="00771CDA"/>
    <w:rsid w:val="007A6FF5"/>
    <w:rsid w:val="007B152B"/>
    <w:rsid w:val="007C0228"/>
    <w:rsid w:val="007C48AD"/>
    <w:rsid w:val="007D3270"/>
    <w:rsid w:val="007E3BE2"/>
    <w:rsid w:val="007F0434"/>
    <w:rsid w:val="00800A18"/>
    <w:rsid w:val="00820CC1"/>
    <w:rsid w:val="00833D35"/>
    <w:rsid w:val="008549D9"/>
    <w:rsid w:val="00862B2E"/>
    <w:rsid w:val="00863154"/>
    <w:rsid w:val="0088261A"/>
    <w:rsid w:val="008A55F1"/>
    <w:rsid w:val="008C0ECD"/>
    <w:rsid w:val="008D0444"/>
    <w:rsid w:val="008D3579"/>
    <w:rsid w:val="00936175"/>
    <w:rsid w:val="00946B4E"/>
    <w:rsid w:val="00950B6B"/>
    <w:rsid w:val="00980C1F"/>
    <w:rsid w:val="00991816"/>
    <w:rsid w:val="00994BAA"/>
    <w:rsid w:val="009A5120"/>
    <w:rsid w:val="009B012C"/>
    <w:rsid w:val="009B5826"/>
    <w:rsid w:val="009C2932"/>
    <w:rsid w:val="009E22CB"/>
    <w:rsid w:val="009E59E5"/>
    <w:rsid w:val="009F7005"/>
    <w:rsid w:val="00A03A94"/>
    <w:rsid w:val="00A142F1"/>
    <w:rsid w:val="00A27A84"/>
    <w:rsid w:val="00A30F21"/>
    <w:rsid w:val="00A319B4"/>
    <w:rsid w:val="00A34C8D"/>
    <w:rsid w:val="00A53A6A"/>
    <w:rsid w:val="00A60719"/>
    <w:rsid w:val="00A61089"/>
    <w:rsid w:val="00A95B68"/>
    <w:rsid w:val="00A97F15"/>
    <w:rsid w:val="00AA7D4A"/>
    <w:rsid w:val="00AC072D"/>
    <w:rsid w:val="00AD2E2F"/>
    <w:rsid w:val="00AD5A90"/>
    <w:rsid w:val="00AD6B14"/>
    <w:rsid w:val="00AF10E0"/>
    <w:rsid w:val="00AF2E01"/>
    <w:rsid w:val="00AF53B7"/>
    <w:rsid w:val="00B221EE"/>
    <w:rsid w:val="00B33278"/>
    <w:rsid w:val="00B40F0A"/>
    <w:rsid w:val="00B620D6"/>
    <w:rsid w:val="00B67CDA"/>
    <w:rsid w:val="00B776D7"/>
    <w:rsid w:val="00B852A8"/>
    <w:rsid w:val="00B9164D"/>
    <w:rsid w:val="00B94086"/>
    <w:rsid w:val="00B94B4A"/>
    <w:rsid w:val="00BA2F6F"/>
    <w:rsid w:val="00BB21DC"/>
    <w:rsid w:val="00BB2DA5"/>
    <w:rsid w:val="00BC5581"/>
    <w:rsid w:val="00BD2AD6"/>
    <w:rsid w:val="00BD79BB"/>
    <w:rsid w:val="00BE47F0"/>
    <w:rsid w:val="00BF15F1"/>
    <w:rsid w:val="00BF1D28"/>
    <w:rsid w:val="00C12898"/>
    <w:rsid w:val="00C20DEA"/>
    <w:rsid w:val="00C21403"/>
    <w:rsid w:val="00C32096"/>
    <w:rsid w:val="00C40298"/>
    <w:rsid w:val="00C50246"/>
    <w:rsid w:val="00C61E80"/>
    <w:rsid w:val="00C84975"/>
    <w:rsid w:val="00CB2A75"/>
    <w:rsid w:val="00CD18D2"/>
    <w:rsid w:val="00CE2BA8"/>
    <w:rsid w:val="00D04D04"/>
    <w:rsid w:val="00D92784"/>
    <w:rsid w:val="00D929D7"/>
    <w:rsid w:val="00DE0F42"/>
    <w:rsid w:val="00E04237"/>
    <w:rsid w:val="00E150C0"/>
    <w:rsid w:val="00E83306"/>
    <w:rsid w:val="00EA2478"/>
    <w:rsid w:val="00EB4CD5"/>
    <w:rsid w:val="00EC6AA3"/>
    <w:rsid w:val="00ED028E"/>
    <w:rsid w:val="00ED4BCD"/>
    <w:rsid w:val="00EE1E26"/>
    <w:rsid w:val="00EE3CC0"/>
    <w:rsid w:val="00EE6052"/>
    <w:rsid w:val="00EE73DB"/>
    <w:rsid w:val="00EE788D"/>
    <w:rsid w:val="00EF4214"/>
    <w:rsid w:val="00F12089"/>
    <w:rsid w:val="00F35F29"/>
    <w:rsid w:val="00F44DB0"/>
    <w:rsid w:val="00F5213C"/>
    <w:rsid w:val="00F55E41"/>
    <w:rsid w:val="00F62D02"/>
    <w:rsid w:val="00F66040"/>
    <w:rsid w:val="00F96B51"/>
    <w:rsid w:val="00FA4B7C"/>
    <w:rsid w:val="00FD2A20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8614811"/>
  <w15:chartTrackingRefBased/>
  <w15:docId w15:val="{B4B4350A-CED4-4AB1-95CF-1BD4077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8E"/>
    <w:rPr>
      <w:rFonts w:eastAsia="Courier New" w:cs="Symbol"/>
      <w:kern w:val="1"/>
      <w:sz w:val="24"/>
      <w:szCs w:val="24"/>
      <w:lang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Cambria"/>
      <w:b/>
      <w:kern w:val="1"/>
      <w:sz w:val="32"/>
    </w:rPr>
  </w:style>
  <w:style w:type="character" w:customStyle="1" w:styleId="Nagwek3Znak">
    <w:name w:val="Nagłówek 3 Znak"/>
    <w:rPr>
      <w:rFonts w:ascii="Cambria" w:eastAsia="Times New Roman" w:hAnsi="Cambria" w:cs="Cambria"/>
      <w:b/>
      <w:sz w:val="26"/>
    </w:rPr>
  </w:style>
  <w:style w:type="character" w:customStyle="1" w:styleId="Nagwek7Znak">
    <w:name w:val="Nagłówek 7 Znak"/>
    <w:rPr>
      <w:rFonts w:ascii="Calibri" w:eastAsia="Times New Roman" w:hAnsi="Calibri" w:cs="Calibri"/>
      <w:sz w:val="24"/>
    </w:rPr>
  </w:style>
  <w:style w:type="character" w:customStyle="1" w:styleId="TekstpodstawowyZnak">
    <w:name w:val="Tekst podstawowy 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TableText">
    <w:name w:val="Table Text"/>
    <w:pPr>
      <w:suppressAutoHyphens/>
    </w:pPr>
    <w:rPr>
      <w:rFonts w:eastAsia="Courier New" w:cs="Symbol"/>
      <w:color w:val="000000"/>
      <w:kern w:val="1"/>
      <w:sz w:val="24"/>
      <w:szCs w:val="24"/>
      <w:lang w:bidi="hi-IN"/>
    </w:rPr>
  </w:style>
  <w:style w:type="paragraph" w:customStyle="1" w:styleId="NormalnyWeb1">
    <w:name w:val="Normalny (Web)1"/>
    <w:basedOn w:val="Normalny"/>
    <w:pPr>
      <w:spacing w:before="280" w:after="280"/>
    </w:pPr>
    <w:rPr>
      <w:rFonts w:ascii="Arial Unicode MS" w:eastAsia="Arial Unicode MS" w:hAnsi="Arial Unicode MS" w:cs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D2AD6"/>
    <w:rPr>
      <w:rFonts w:eastAsia="Courier New" w:cs="Symbol"/>
      <w:kern w:val="1"/>
      <w:lang w:bidi="hi-IN"/>
    </w:rPr>
  </w:style>
  <w:style w:type="paragraph" w:customStyle="1" w:styleId="CM12">
    <w:name w:val="CM12"/>
    <w:basedOn w:val="Normalny"/>
    <w:next w:val="Normalny"/>
    <w:uiPriority w:val="99"/>
    <w:rsid w:val="00EE1E2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rsid w:val="008A55F1"/>
    <w:pPr>
      <w:tabs>
        <w:tab w:val="center" w:pos="4536"/>
        <w:tab w:val="right" w:pos="9072"/>
      </w:tabs>
      <w:suppressAutoHyphens/>
    </w:pPr>
    <w:rPr>
      <w:rFonts w:eastAsia="Times New Roman" w:cs="Times New Roman"/>
      <w:sz w:val="20"/>
      <w:szCs w:val="20"/>
      <w:lang w:eastAsia="zh-CN" w:bidi="ar-SA"/>
    </w:rPr>
  </w:style>
  <w:style w:type="character" w:customStyle="1" w:styleId="NagwekZnak">
    <w:name w:val="Nagłówek Znak"/>
    <w:link w:val="Nagwek"/>
    <w:rsid w:val="008A55F1"/>
    <w:rPr>
      <w:kern w:val="1"/>
      <w:lang w:eastAsia="zh-CN"/>
    </w:rPr>
  </w:style>
  <w:style w:type="paragraph" w:customStyle="1" w:styleId="Standard">
    <w:name w:val="Standard"/>
    <w:rsid w:val="00B3327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6B8"/>
    <w:rPr>
      <w:rFonts w:ascii="Segoe UI" w:eastAsia="Courier New" w:hAnsi="Segoe UI" w:cs="Mangal"/>
      <w:kern w:val="1"/>
      <w:sz w:val="18"/>
      <w:szCs w:val="16"/>
      <w:lang w:bidi="hi-IN"/>
    </w:rPr>
  </w:style>
  <w:style w:type="table" w:styleId="Tabela-Siatka">
    <w:name w:val="Table Grid"/>
    <w:basedOn w:val="Standardowy"/>
    <w:uiPriority w:val="59"/>
    <w:rsid w:val="002D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1C201A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242FA6"/>
    <w:rPr>
      <w:rFonts w:eastAsia="Courier New" w:cs="Mangal"/>
      <w:kern w:val="1"/>
      <w:sz w:val="24"/>
      <w:szCs w:val="21"/>
      <w:lang w:bidi="hi-IN"/>
    </w:rPr>
  </w:style>
  <w:style w:type="paragraph" w:styleId="NormalnyWeb">
    <w:name w:val="Normal (Web)"/>
    <w:basedOn w:val="Normalny"/>
    <w:uiPriority w:val="99"/>
    <w:unhideWhenUsed/>
    <w:qFormat/>
    <w:rsid w:val="00F55E41"/>
    <w:pPr>
      <w:spacing w:before="100" w:beforeAutospacing="1" w:after="142" w:line="288" w:lineRule="auto"/>
    </w:pPr>
    <w:rPr>
      <w:rFonts w:eastAsia="Times New Roman" w:cs="Times New Roman"/>
      <w:kern w:val="0"/>
      <w:lang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E3BE2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3BE2"/>
    <w:rPr>
      <w:rFonts w:eastAsia="Courier New" w:cs="Mangal"/>
      <w:kern w:val="1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992E-69C9-4E94-9DE8-B7F1F82A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SKARBOWA W KATOWICACH</vt:lpstr>
    </vt:vector>
  </TitlesOfParts>
  <Company>Microsoft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SKARBOWA W KATOWICACH</dc:title>
  <dc:subject/>
  <dc:creator>srebnickama</dc:creator>
  <cp:keywords/>
  <cp:lastModifiedBy>Krawczyk Daria 4</cp:lastModifiedBy>
  <cp:revision>11</cp:revision>
  <cp:lastPrinted>2019-01-22T08:43:00Z</cp:lastPrinted>
  <dcterms:created xsi:type="dcterms:W3CDTF">2024-03-07T07:19:00Z</dcterms:created>
  <dcterms:modified xsi:type="dcterms:W3CDTF">2025-01-23T12:12:00Z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IS Katowice</vt:lpwstr>
  </property>
  <property fmtid="{D5CDD505-2E9C-101B-9397-08002B2CF9AE}" pid="3" name="Operator">
    <vt:lpwstr>FUJN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UxC4dwLulzfINJ8nQH+xvX5LNGipWa4BRSZhPgxsCvlWOJrl3YuRVsCvjo91CkVhWO1/lr6MR/Ik3t6dgAZLsg==</vt:lpwstr>
  </property>
  <property fmtid="{D5CDD505-2E9C-101B-9397-08002B2CF9AE}" pid="6" name="MFClassificationDate">
    <vt:lpwstr>2022-03-22T12:36:55.4794585+01:00</vt:lpwstr>
  </property>
  <property fmtid="{D5CDD505-2E9C-101B-9397-08002B2CF9AE}" pid="7" name="MFClassifiedBySID">
    <vt:lpwstr>UxC4dwLulzfINJ8nQH+xvX5LNGipWa4BRSZhPgxsCvm42mrIC/DSDv0ggS+FjUN/2v1BBotkLlY5aAiEhoi6uVpL0J1vXp10zepl2+9ML4XmL/UPiFwdEQOh1YnTrCiA</vt:lpwstr>
  </property>
  <property fmtid="{D5CDD505-2E9C-101B-9397-08002B2CF9AE}" pid="8" name="MFGRNItemId">
    <vt:lpwstr>GRN-35582b39-42d5-4f11-a4d6-79e178029678</vt:lpwstr>
  </property>
  <property fmtid="{D5CDD505-2E9C-101B-9397-08002B2CF9AE}" pid="9" name="MFHash">
    <vt:lpwstr>YjckEDCVY08c1dE4AHA7xZqa7HvZ8O7YHN+fEpBZmBg=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