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617B5" w14:textId="1F3A4E88" w:rsidR="007F0618" w:rsidRPr="00292264" w:rsidRDefault="004447C4" w:rsidP="0010151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suppressAutoHyphens w:val="0"/>
        <w:autoSpaceDN/>
        <w:spacing w:after="0" w:line="276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</w:pP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2401</w:t>
      </w:r>
      <w:r w:rsidR="00197DA1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-ILZ[1].261.</w:t>
      </w:r>
      <w:r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14</w:t>
      </w:r>
      <w:r w:rsidR="002E252A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.</w:t>
      </w:r>
      <w:r w:rsidR="00197DA1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202</w:t>
      </w:r>
      <w:r w:rsidR="00FC3F2B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>5</w:t>
      </w:r>
      <w:r w:rsidR="00197DA1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</w:t>
      </w:r>
      <w:r w:rsidR="00CE7482"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                                                                   </w:t>
      </w:r>
      <w:r w:rsid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   </w:t>
      </w:r>
      <w:r w:rsidR="00CE7482" w:rsidRPr="00CE7482">
        <w:rPr>
          <w:rFonts w:asciiTheme="minorHAnsi" w:eastAsiaTheme="minorHAnsi" w:hAnsiTheme="minorHAnsi" w:cstheme="minorHAnsi"/>
          <w:b/>
          <w:kern w:val="0"/>
          <w:sz w:val="24"/>
          <w:lang w:eastAsia="ar-SA"/>
        </w:rPr>
        <w:t xml:space="preserve"> </w:t>
      </w:r>
      <w:r w:rsidR="00CE7482"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Załącznik nr </w:t>
      </w:r>
      <w:r w:rsidR="00F929C7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>2</w:t>
      </w:r>
      <w:r w:rsidR="00CE7482" w:rsidRPr="00CE7482"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pl-PL"/>
        </w:rPr>
        <w:t xml:space="preserve"> do Zaproszenia</w:t>
      </w:r>
    </w:p>
    <w:p w14:paraId="1AA78D52" w14:textId="1810CB5B" w:rsidR="0049497A" w:rsidRPr="00180FF2" w:rsidRDefault="0049497A" w:rsidP="00180FF2">
      <w:pPr>
        <w:pStyle w:val="Nagwek2"/>
        <w:spacing w:before="240" w:after="120"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32"/>
          <w:szCs w:val="32"/>
        </w:rPr>
      </w:pPr>
      <w:r w:rsidRPr="00180FF2">
        <w:rPr>
          <w:rFonts w:asciiTheme="minorHAnsi" w:eastAsia="Cambria" w:hAnsiTheme="minorHAnsi" w:cstheme="minorHAnsi"/>
          <w:b/>
          <w:color w:val="000000" w:themeColor="text1"/>
          <w:sz w:val="32"/>
          <w:szCs w:val="32"/>
        </w:rPr>
        <w:t>FORMULARZ OFERTY</w:t>
      </w:r>
    </w:p>
    <w:p w14:paraId="28E53584" w14:textId="77777777" w:rsidR="0049497A" w:rsidRPr="00180FF2" w:rsidRDefault="0049497A" w:rsidP="00101519">
      <w:pPr>
        <w:pStyle w:val="Standard"/>
        <w:spacing w:line="276" w:lineRule="auto"/>
        <w:rPr>
          <w:rFonts w:asciiTheme="minorHAnsi" w:hAnsiTheme="minorHAnsi" w:cstheme="minorHAnsi"/>
          <w:b/>
        </w:rPr>
      </w:pPr>
      <w:r w:rsidRPr="00180FF2">
        <w:rPr>
          <w:rFonts w:asciiTheme="minorHAnsi" w:hAnsiTheme="minorHAnsi" w:cstheme="minorHAnsi"/>
          <w:b/>
        </w:rPr>
        <w:t>Wykonawca:</w:t>
      </w:r>
    </w:p>
    <w:p w14:paraId="2CD8395C" w14:textId="77777777" w:rsidR="0049497A" w:rsidRPr="00AF0A7D" w:rsidRDefault="0049497A" w:rsidP="00993C2A">
      <w:pPr>
        <w:pStyle w:val="Standard"/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Nazwa/Imię i nazwisko: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="00AF0A7D">
        <w:rPr>
          <w:rFonts w:asciiTheme="minorHAnsi" w:hAnsiTheme="minorHAnsi" w:cstheme="minorHAnsi"/>
        </w:rPr>
        <w:t>…..</w:t>
      </w:r>
      <w:r w:rsidR="00AF0A7D" w:rsidRPr="00AF0A7D">
        <w:rPr>
          <w:rFonts w:asciiTheme="minorHAnsi" w:hAnsiTheme="minorHAnsi" w:cstheme="minorHAnsi"/>
        </w:rPr>
        <w:t>…………..</w:t>
      </w:r>
      <w:r w:rsidRPr="00AF0A7D">
        <w:rPr>
          <w:rFonts w:asciiTheme="minorHAnsi" w:hAnsiTheme="minorHAnsi" w:cstheme="minorHAnsi"/>
        </w:rPr>
        <w:t>…………………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………………………………………………….…………</w:t>
      </w:r>
    </w:p>
    <w:p w14:paraId="44856E65" w14:textId="77777777" w:rsidR="0049497A" w:rsidRPr="00AF0A7D" w:rsidRDefault="0049497A" w:rsidP="00993C2A">
      <w:pPr>
        <w:pStyle w:val="Standard"/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Siedziba/Adres: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…………………………………….</w:t>
      </w:r>
      <w:r w:rsidRPr="00AF0A7D">
        <w:rPr>
          <w:rFonts w:asciiTheme="minorHAnsi" w:hAnsiTheme="minorHAnsi" w:cstheme="minorHAnsi"/>
        </w:rPr>
        <w:t>….……………………………………………………………………………………</w:t>
      </w:r>
    </w:p>
    <w:p w14:paraId="7C232348" w14:textId="77777777" w:rsidR="0049497A" w:rsidRPr="00AF0A7D" w:rsidRDefault="0049497A" w:rsidP="00993C2A">
      <w:pPr>
        <w:pStyle w:val="Standard"/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NIP:</w:t>
      </w:r>
      <w:r w:rsidR="00AF0A7D" w:rsidRPr="00AF0A7D">
        <w:rPr>
          <w:rFonts w:asciiTheme="minorHAnsi" w:hAnsiTheme="minorHAnsi" w:cstheme="minorHAnsi"/>
        </w:rPr>
        <w:t xml:space="preserve"> ……………</w:t>
      </w:r>
      <w:r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………</w:t>
      </w:r>
      <w:r w:rsidRPr="00AF0A7D">
        <w:rPr>
          <w:rFonts w:asciiTheme="minorHAnsi" w:hAnsiTheme="minorHAnsi" w:cstheme="minorHAnsi"/>
        </w:rPr>
        <w:t>…….……</w:t>
      </w:r>
      <w:r w:rsidR="00AF0A7D" w:rsidRPr="00AF0A7D">
        <w:rPr>
          <w:rFonts w:asciiTheme="minorHAnsi" w:hAnsiTheme="minorHAnsi" w:cstheme="minorHAnsi"/>
        </w:rPr>
        <w:t>….</w:t>
      </w:r>
      <w:r w:rsidRPr="00AF0A7D">
        <w:rPr>
          <w:rFonts w:asciiTheme="minorHAnsi" w:hAnsiTheme="minorHAnsi" w:cstheme="minorHAnsi"/>
        </w:rPr>
        <w:t>.………..…</w:t>
      </w:r>
      <w:r w:rsidRPr="00AF0A7D">
        <w:rPr>
          <w:rFonts w:asciiTheme="minorHAnsi" w:hAnsiTheme="minorHAnsi" w:cstheme="minorHAnsi"/>
        </w:rPr>
        <w:tab/>
        <w:t>REGON:</w:t>
      </w:r>
      <w:r w:rsidR="00AF0A7D" w:rsidRPr="00AF0A7D">
        <w:rPr>
          <w:rFonts w:asciiTheme="minorHAnsi" w:hAnsiTheme="minorHAnsi" w:cstheme="minorHAnsi"/>
        </w:rPr>
        <w:t xml:space="preserve"> …………..……………….</w:t>
      </w:r>
      <w:r w:rsidRPr="00AF0A7D">
        <w:rPr>
          <w:rFonts w:asciiTheme="minorHAnsi" w:hAnsiTheme="minorHAnsi" w:cstheme="minorHAnsi"/>
        </w:rPr>
        <w:t>……………………..…………</w:t>
      </w:r>
      <w:r w:rsidR="00AF0A7D">
        <w:rPr>
          <w:rFonts w:asciiTheme="minorHAnsi" w:hAnsiTheme="minorHAnsi" w:cstheme="minorHAnsi"/>
        </w:rPr>
        <w:t>..</w:t>
      </w:r>
      <w:r w:rsidRPr="00AF0A7D">
        <w:rPr>
          <w:rFonts w:asciiTheme="minorHAnsi" w:hAnsiTheme="minorHAnsi" w:cstheme="minorHAnsi"/>
        </w:rPr>
        <w:t>……</w:t>
      </w:r>
    </w:p>
    <w:p w14:paraId="00FD2E9A" w14:textId="3B4E7132" w:rsidR="0049497A" w:rsidRPr="00AF0A7D" w:rsidRDefault="00BC7C2F" w:rsidP="00993C2A">
      <w:pPr>
        <w:pStyle w:val="Standard"/>
        <w:spacing w:before="240" w:after="240" w:line="276" w:lineRule="auto"/>
        <w:jc w:val="both"/>
        <w:rPr>
          <w:rFonts w:asciiTheme="minorHAnsi" w:hAnsiTheme="minorHAnsi" w:cstheme="minorHAnsi"/>
        </w:rPr>
      </w:pPr>
      <w:r w:rsidRPr="00AF0A7D">
        <w:rPr>
          <w:rFonts w:asciiTheme="minorHAnsi" w:hAnsiTheme="minorHAnsi" w:cstheme="minorHAnsi"/>
        </w:rPr>
        <w:t>Nr telefonu</w:t>
      </w:r>
      <w:r w:rsidR="0049497A" w:rsidRPr="00AF0A7D">
        <w:rPr>
          <w:rFonts w:asciiTheme="minorHAnsi" w:hAnsiTheme="minorHAnsi" w:cstheme="minorHAnsi"/>
        </w:rPr>
        <w:t>:</w:t>
      </w:r>
      <w:r w:rsidR="00AF0A7D" w:rsidRPr="00AF0A7D">
        <w:rPr>
          <w:rFonts w:asciiTheme="minorHAnsi" w:hAnsiTheme="minorHAnsi" w:cstheme="minorHAnsi"/>
        </w:rPr>
        <w:t xml:space="preserve"> ………………………………………………</w:t>
      </w:r>
      <w:r w:rsidR="0049497A" w:rsidRPr="00AF0A7D">
        <w:rPr>
          <w:rFonts w:asciiTheme="minorHAnsi" w:hAnsiTheme="minorHAnsi" w:cstheme="minorHAnsi"/>
        </w:rPr>
        <w:t>…………</w:t>
      </w:r>
      <w:r w:rsidR="00AF0A7D" w:rsidRPr="00AF0A7D">
        <w:rPr>
          <w:rFonts w:asciiTheme="minorHAnsi" w:hAnsiTheme="minorHAnsi" w:cstheme="minorHAnsi"/>
        </w:rPr>
        <w:t>……</w:t>
      </w:r>
      <w:r w:rsidR="006E7BEC">
        <w:rPr>
          <w:rFonts w:asciiTheme="minorHAnsi" w:hAnsiTheme="minorHAnsi" w:cstheme="minorHAnsi"/>
        </w:rPr>
        <w:t>………………………………………………………….......…</w:t>
      </w:r>
    </w:p>
    <w:p w14:paraId="4BAD1B2A" w14:textId="77777777" w:rsidR="0049497A" w:rsidRPr="00AF0A7D" w:rsidRDefault="0049497A" w:rsidP="00993C2A">
      <w:pPr>
        <w:pStyle w:val="Standard"/>
        <w:spacing w:before="240"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0A7D">
        <w:rPr>
          <w:rFonts w:asciiTheme="minorHAnsi" w:hAnsiTheme="minorHAnsi" w:cstheme="minorHAnsi"/>
        </w:rPr>
        <w:t>Adres email:</w:t>
      </w:r>
      <w:r w:rsidR="00AF0A7D" w:rsidRPr="00AF0A7D">
        <w:rPr>
          <w:rFonts w:asciiTheme="minorHAnsi" w:hAnsiTheme="minorHAnsi" w:cstheme="minorHAnsi"/>
        </w:rPr>
        <w:t xml:space="preserve"> </w:t>
      </w:r>
      <w:r w:rsidRPr="00AF0A7D">
        <w:rPr>
          <w:rFonts w:asciiTheme="minorHAnsi" w:hAnsiTheme="minorHAnsi" w:cstheme="minorHAnsi"/>
        </w:rPr>
        <w:t>……………</w:t>
      </w:r>
      <w:r w:rsidR="00AF0A7D" w:rsidRPr="00AF0A7D">
        <w:rPr>
          <w:rFonts w:asciiTheme="minorHAnsi" w:hAnsiTheme="minorHAnsi" w:cstheme="minorHAnsi"/>
        </w:rPr>
        <w:t>…………………………………….</w:t>
      </w:r>
      <w:r w:rsidRPr="00AF0A7D">
        <w:rPr>
          <w:rFonts w:asciiTheme="minorHAnsi" w:hAnsiTheme="minorHAnsi" w:cstheme="minorHAnsi"/>
        </w:rPr>
        <w:t>……………………………………………………………………………....</w:t>
      </w:r>
    </w:p>
    <w:p w14:paraId="63099064" w14:textId="1A7D86BF" w:rsidR="00C33047" w:rsidRDefault="008307A3" w:rsidP="00993C2A">
      <w:pPr>
        <w:spacing w:after="0" w:line="23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odpowiedzi na Zaproszenie do składania ofert znak</w:t>
      </w:r>
      <w:r w:rsidR="0049497A" w:rsidRPr="00DF5957">
        <w:rPr>
          <w:rFonts w:asciiTheme="minorHAnsi" w:hAnsiTheme="minorHAnsi" w:cstheme="minorHAnsi"/>
          <w:sz w:val="24"/>
          <w:szCs w:val="24"/>
        </w:rPr>
        <w:t xml:space="preserve"> </w:t>
      </w:r>
      <w:r w:rsidR="00501507" w:rsidRPr="00501507">
        <w:rPr>
          <w:rFonts w:asciiTheme="minorHAnsi" w:hAnsiTheme="minorHAnsi" w:cstheme="minorHAnsi"/>
          <w:b/>
          <w:sz w:val="24"/>
          <w:szCs w:val="24"/>
        </w:rPr>
        <w:t>2401-ILZ[1].261.</w:t>
      </w:r>
      <w:r w:rsidR="004447C4">
        <w:rPr>
          <w:rFonts w:asciiTheme="minorHAnsi" w:hAnsiTheme="minorHAnsi" w:cstheme="minorHAnsi"/>
          <w:b/>
          <w:sz w:val="24"/>
          <w:szCs w:val="24"/>
        </w:rPr>
        <w:t>14</w:t>
      </w:r>
      <w:r w:rsidR="00501507" w:rsidRPr="00501507">
        <w:rPr>
          <w:rFonts w:asciiTheme="minorHAnsi" w:hAnsiTheme="minorHAnsi" w:cstheme="minorHAnsi"/>
          <w:b/>
          <w:sz w:val="24"/>
          <w:szCs w:val="24"/>
        </w:rPr>
        <w:t>.202</w:t>
      </w:r>
      <w:r w:rsidR="00FC3F2B">
        <w:rPr>
          <w:rFonts w:asciiTheme="minorHAnsi" w:hAnsiTheme="minorHAnsi" w:cstheme="minorHAnsi"/>
          <w:b/>
          <w:sz w:val="24"/>
          <w:szCs w:val="24"/>
        </w:rPr>
        <w:t>5</w:t>
      </w:r>
      <w:r w:rsidR="004447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497A" w:rsidRPr="00DF5957">
        <w:rPr>
          <w:rFonts w:asciiTheme="minorHAnsi" w:hAnsiTheme="minorHAnsi" w:cstheme="minorHAnsi"/>
          <w:sz w:val="24"/>
          <w:szCs w:val="24"/>
        </w:rPr>
        <w:t xml:space="preserve">na </w:t>
      </w:r>
      <w:r w:rsidR="0049497A" w:rsidRPr="000600D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9A565E" w:rsidRPr="009A565E">
        <w:rPr>
          <w:b/>
          <w:sz w:val="24"/>
          <w:szCs w:val="24"/>
        </w:rPr>
        <w:t>Dostaw</w:t>
      </w:r>
      <w:r w:rsidR="004447C4">
        <w:rPr>
          <w:b/>
          <w:sz w:val="24"/>
          <w:szCs w:val="24"/>
        </w:rPr>
        <w:t xml:space="preserve">ę </w:t>
      </w:r>
      <w:r w:rsidR="00993C2A">
        <w:rPr>
          <w:b/>
          <w:sz w:val="24"/>
          <w:szCs w:val="24"/>
        </w:rPr>
        <w:t>z </w:t>
      </w:r>
      <w:r w:rsidR="004447C4">
        <w:rPr>
          <w:b/>
          <w:sz w:val="24"/>
          <w:szCs w:val="24"/>
        </w:rPr>
        <w:t>montażem systemu CCTV</w:t>
      </w:r>
      <w:r w:rsidR="000600DC" w:rsidRPr="000600DC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0600D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140D" w:rsidRPr="00DF5957">
        <w:rPr>
          <w:rFonts w:asciiTheme="minorHAnsi" w:hAnsiTheme="minorHAnsi" w:cstheme="minorHAnsi"/>
          <w:bCs/>
          <w:sz w:val="24"/>
          <w:szCs w:val="24"/>
        </w:rPr>
        <w:t>zgodnie z </w:t>
      </w:r>
      <w:r w:rsidR="00730A83" w:rsidRPr="00DF5957">
        <w:rPr>
          <w:rFonts w:asciiTheme="minorHAnsi" w:hAnsiTheme="minorHAnsi" w:cstheme="minorHAnsi"/>
          <w:bCs/>
          <w:sz w:val="24"/>
          <w:szCs w:val="24"/>
        </w:rPr>
        <w:t>wymaganiami określonymi w </w:t>
      </w:r>
      <w:r w:rsidR="005A7CB8">
        <w:rPr>
          <w:rFonts w:asciiTheme="minorHAnsi" w:hAnsiTheme="minorHAnsi" w:cstheme="minorHAnsi"/>
          <w:bCs/>
          <w:sz w:val="24"/>
          <w:szCs w:val="24"/>
        </w:rPr>
        <w:t>Zaproszeniu:</w:t>
      </w:r>
    </w:p>
    <w:p w14:paraId="31E0ABA7" w14:textId="77777777" w:rsidR="004447C4" w:rsidRPr="004447C4" w:rsidRDefault="004447C4" w:rsidP="00993C2A">
      <w:pPr>
        <w:pStyle w:val="Standard"/>
        <w:widowControl/>
        <w:numPr>
          <w:ilvl w:val="0"/>
          <w:numId w:val="19"/>
        </w:numPr>
        <w:suppressAutoHyphens w:val="0"/>
        <w:spacing w:before="240" w:after="120" w:line="23" w:lineRule="atLeast"/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eastAsia="Cambria" w:hAnsiTheme="minorHAnsi" w:cstheme="minorHAnsi"/>
          <w:b/>
          <w:bCs/>
        </w:rPr>
        <w:t>Składamy o</w:t>
      </w:r>
      <w:r w:rsidR="0049497A" w:rsidRPr="00531786">
        <w:rPr>
          <w:rFonts w:asciiTheme="minorHAnsi" w:eastAsia="Cambria" w:hAnsiTheme="minorHAnsi" w:cstheme="minorHAnsi"/>
          <w:b/>
          <w:bCs/>
        </w:rPr>
        <w:t>fer</w:t>
      </w:r>
      <w:r>
        <w:rPr>
          <w:rFonts w:asciiTheme="minorHAnsi" w:eastAsia="Cambria" w:hAnsiTheme="minorHAnsi" w:cstheme="minorHAnsi"/>
          <w:b/>
          <w:bCs/>
        </w:rPr>
        <w:t>tę na części:</w:t>
      </w:r>
    </w:p>
    <w:tbl>
      <w:tblPr>
        <w:tblStyle w:val="Tabela-Siatka1"/>
        <w:tblW w:w="9634" w:type="dxa"/>
        <w:jc w:val="center"/>
        <w:tblLook w:val="04A0" w:firstRow="1" w:lastRow="0" w:firstColumn="1" w:lastColumn="0" w:noHBand="0" w:noVBand="1"/>
      </w:tblPr>
      <w:tblGrid>
        <w:gridCol w:w="988"/>
        <w:gridCol w:w="6520"/>
        <w:gridCol w:w="2126"/>
      </w:tblGrid>
      <w:tr w:rsidR="004447C4" w:rsidRPr="004447C4" w14:paraId="1A12FB69" w14:textId="77777777" w:rsidTr="00993C2A">
        <w:trPr>
          <w:trHeight w:val="880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FCCCACD" w14:textId="77777777" w:rsidR="004447C4" w:rsidRPr="004447C4" w:rsidRDefault="004447C4" w:rsidP="00F44541">
            <w:pPr>
              <w:widowControl/>
              <w:autoSpaceDN/>
              <w:spacing w:before="120" w:after="200"/>
              <w:jc w:val="center"/>
              <w:textAlignment w:val="auto"/>
              <w:rPr>
                <w:rFonts w:asciiTheme="minorHAnsi" w:eastAsia="Cambria" w:hAnsiTheme="minorHAnsi" w:cstheme="minorHAnsi"/>
                <w:b/>
                <w:bCs/>
                <w:kern w:val="0"/>
                <w:sz w:val="23"/>
                <w:szCs w:val="23"/>
                <w:lang w:eastAsia="zh-CN"/>
              </w:rPr>
            </w:pPr>
            <w:r w:rsidRPr="004447C4">
              <w:rPr>
                <w:rFonts w:asciiTheme="minorHAnsi" w:eastAsia="Cambria" w:hAnsiTheme="minorHAnsi" w:cstheme="minorHAnsi"/>
                <w:b/>
                <w:bCs/>
                <w:kern w:val="0"/>
                <w:sz w:val="23"/>
                <w:szCs w:val="23"/>
                <w:lang w:eastAsia="zh-CN"/>
              </w:rPr>
              <w:t>Numer części</w:t>
            </w:r>
          </w:p>
        </w:tc>
        <w:tc>
          <w:tcPr>
            <w:tcW w:w="6520" w:type="dxa"/>
            <w:shd w:val="clear" w:color="auto" w:fill="F2F2F2" w:themeFill="background1" w:themeFillShade="F2"/>
            <w:vAlign w:val="center"/>
          </w:tcPr>
          <w:p w14:paraId="7E8D07CA" w14:textId="77777777" w:rsidR="004447C4" w:rsidRPr="004447C4" w:rsidRDefault="004447C4" w:rsidP="00F44541">
            <w:pPr>
              <w:widowControl/>
              <w:autoSpaceDN/>
              <w:spacing w:before="120" w:after="200"/>
              <w:jc w:val="center"/>
              <w:textAlignment w:val="auto"/>
              <w:rPr>
                <w:rFonts w:asciiTheme="minorHAnsi" w:eastAsia="Cambria" w:hAnsiTheme="minorHAnsi" w:cstheme="minorHAnsi"/>
                <w:b/>
                <w:bCs/>
                <w:kern w:val="0"/>
                <w:sz w:val="23"/>
                <w:szCs w:val="23"/>
                <w:lang w:eastAsia="zh-CN"/>
              </w:rPr>
            </w:pPr>
            <w:r w:rsidRPr="004447C4">
              <w:rPr>
                <w:rFonts w:asciiTheme="minorHAnsi" w:eastAsia="Cambria" w:hAnsiTheme="minorHAnsi" w:cstheme="minorHAnsi"/>
                <w:b/>
                <w:bCs/>
                <w:kern w:val="0"/>
                <w:sz w:val="23"/>
                <w:szCs w:val="23"/>
                <w:lang w:eastAsia="zh-CN"/>
              </w:rPr>
              <w:t>Przedmiot zamówienia</w:t>
            </w:r>
          </w:p>
        </w:tc>
        <w:tc>
          <w:tcPr>
            <w:tcW w:w="2126" w:type="dxa"/>
          </w:tcPr>
          <w:p w14:paraId="0370D11D" w14:textId="70BF3C14" w:rsidR="004447C4" w:rsidRPr="004447C4" w:rsidRDefault="00993C2A" w:rsidP="00F44541">
            <w:pPr>
              <w:widowControl/>
              <w:autoSpaceDN/>
              <w:spacing w:before="120"/>
              <w:jc w:val="center"/>
              <w:textAlignment w:val="auto"/>
              <w:rPr>
                <w:rFonts w:asciiTheme="minorHAnsi" w:eastAsia="Cambria" w:hAnsiTheme="minorHAnsi" w:cstheme="minorHAnsi"/>
                <w:b/>
                <w:bCs/>
                <w:kern w:val="0"/>
                <w:sz w:val="23"/>
                <w:szCs w:val="23"/>
                <w:lang w:eastAsia="zh-CN"/>
              </w:rPr>
            </w:pPr>
            <w:r w:rsidRPr="004447C4">
              <w:rPr>
                <w:rFonts w:eastAsia="Calibri" w:cs="Calibri"/>
                <w:b/>
                <w:bCs/>
                <w:kern w:val="0"/>
              </w:rPr>
              <w:t>Należy zaznaczyć na którą część zostanie złożona oferta</w:t>
            </w:r>
          </w:p>
        </w:tc>
      </w:tr>
      <w:tr w:rsidR="004447C4" w:rsidRPr="004447C4" w14:paraId="49FCBAF4" w14:textId="77777777" w:rsidTr="00993C2A">
        <w:trPr>
          <w:trHeight w:val="735"/>
          <w:jc w:val="center"/>
        </w:trPr>
        <w:tc>
          <w:tcPr>
            <w:tcW w:w="988" w:type="dxa"/>
            <w:vAlign w:val="center"/>
          </w:tcPr>
          <w:p w14:paraId="6543B59F" w14:textId="77777777" w:rsidR="004447C4" w:rsidRPr="004447C4" w:rsidRDefault="004447C4" w:rsidP="00F44541">
            <w:pPr>
              <w:widowControl/>
              <w:autoSpaceDN/>
              <w:spacing w:before="120" w:after="200"/>
              <w:jc w:val="center"/>
              <w:textAlignment w:val="auto"/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</w:pPr>
            <w:r w:rsidRPr="004447C4"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  <w:t>1</w:t>
            </w:r>
          </w:p>
        </w:tc>
        <w:tc>
          <w:tcPr>
            <w:tcW w:w="6520" w:type="dxa"/>
            <w:vAlign w:val="center"/>
          </w:tcPr>
          <w:p w14:paraId="719B83BA" w14:textId="4F9EC0FC" w:rsidR="004447C4" w:rsidRPr="004447C4" w:rsidRDefault="00993C2A" w:rsidP="00F44541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</w:pPr>
            <w:r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  <w:t>D</w:t>
            </w:r>
            <w:r w:rsidRPr="00993C2A"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  <w:t>ostawa i montaż kompletnego systemu monitoringu wizyjnego CCTV</w:t>
            </w:r>
            <w:r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  <w:t xml:space="preserve"> w budynku Urzędu Skarbowego w Będzinie</w:t>
            </w:r>
          </w:p>
        </w:tc>
        <w:tc>
          <w:tcPr>
            <w:tcW w:w="2126" w:type="dxa"/>
            <w:vAlign w:val="center"/>
          </w:tcPr>
          <w:p w14:paraId="76197725" w14:textId="77777777" w:rsidR="004447C4" w:rsidRPr="004447C4" w:rsidRDefault="004447C4" w:rsidP="00F44541">
            <w:pPr>
              <w:widowControl/>
              <w:autoSpaceDN/>
              <w:spacing w:before="120" w:after="20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6"/>
                <w:szCs w:val="36"/>
              </w:rPr>
            </w:pPr>
            <w:r w:rsidRPr="004447C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 w:rsidRPr="004447C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36"/>
                <w:szCs w:val="36"/>
                <w:vertAlign w:val="superscript"/>
              </w:rPr>
              <w:t>*)</w:t>
            </w:r>
          </w:p>
        </w:tc>
      </w:tr>
      <w:tr w:rsidR="004447C4" w:rsidRPr="004447C4" w14:paraId="540DB0C9" w14:textId="77777777" w:rsidTr="00993C2A">
        <w:trPr>
          <w:trHeight w:val="735"/>
          <w:jc w:val="center"/>
        </w:trPr>
        <w:tc>
          <w:tcPr>
            <w:tcW w:w="988" w:type="dxa"/>
            <w:vAlign w:val="center"/>
          </w:tcPr>
          <w:p w14:paraId="7F9D0DDC" w14:textId="77777777" w:rsidR="004447C4" w:rsidRPr="004447C4" w:rsidRDefault="004447C4" w:rsidP="00F44541">
            <w:pPr>
              <w:widowControl/>
              <w:autoSpaceDN/>
              <w:spacing w:before="120" w:after="200"/>
              <w:jc w:val="center"/>
              <w:textAlignment w:val="auto"/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</w:pPr>
            <w:r w:rsidRPr="004447C4"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  <w:t>2</w:t>
            </w:r>
          </w:p>
        </w:tc>
        <w:tc>
          <w:tcPr>
            <w:tcW w:w="6520" w:type="dxa"/>
            <w:vAlign w:val="center"/>
          </w:tcPr>
          <w:p w14:paraId="4729AE5A" w14:textId="5DD8D8D8" w:rsidR="004447C4" w:rsidRPr="004447C4" w:rsidRDefault="00993C2A" w:rsidP="00F44541">
            <w:pPr>
              <w:widowControl/>
              <w:autoSpaceDN/>
              <w:textAlignment w:val="auto"/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</w:pPr>
            <w:r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  <w:t>D</w:t>
            </w:r>
            <w:r w:rsidRPr="00993C2A"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  <w:t>ostawa i montaż kompletnego systemu monitoringu wizyjnego CCTV</w:t>
            </w:r>
            <w:r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  <w:t xml:space="preserve"> w budynku Urzędu Skarbowego w Dąbrowie Górniczej</w:t>
            </w:r>
          </w:p>
        </w:tc>
        <w:tc>
          <w:tcPr>
            <w:tcW w:w="2126" w:type="dxa"/>
            <w:vAlign w:val="center"/>
          </w:tcPr>
          <w:p w14:paraId="25128F3C" w14:textId="77777777" w:rsidR="004447C4" w:rsidRPr="004447C4" w:rsidRDefault="004447C4" w:rsidP="00F44541">
            <w:pPr>
              <w:widowControl/>
              <w:autoSpaceDN/>
              <w:spacing w:before="120" w:after="200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36"/>
                <w:szCs w:val="36"/>
              </w:rPr>
            </w:pPr>
            <w:r w:rsidRPr="004447C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36"/>
                <w:szCs w:val="36"/>
              </w:rPr>
              <w:t>□</w:t>
            </w:r>
            <w:r w:rsidRPr="004447C4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36"/>
                <w:szCs w:val="36"/>
                <w:vertAlign w:val="superscript"/>
              </w:rPr>
              <w:t>*)</w:t>
            </w:r>
          </w:p>
        </w:tc>
      </w:tr>
      <w:tr w:rsidR="004447C4" w:rsidRPr="004447C4" w14:paraId="556112C2" w14:textId="77777777" w:rsidTr="00993C2A">
        <w:trPr>
          <w:trHeight w:val="735"/>
          <w:jc w:val="center"/>
        </w:trPr>
        <w:tc>
          <w:tcPr>
            <w:tcW w:w="988" w:type="dxa"/>
            <w:vAlign w:val="center"/>
          </w:tcPr>
          <w:p w14:paraId="2F497BD1" w14:textId="6C0E4999" w:rsidR="004447C4" w:rsidRPr="004447C4" w:rsidRDefault="004447C4" w:rsidP="00F44541">
            <w:pPr>
              <w:widowControl/>
              <w:autoSpaceDN/>
              <w:spacing w:before="120" w:after="200"/>
              <w:jc w:val="center"/>
              <w:textAlignment w:val="auto"/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</w:pPr>
            <w:r>
              <w:rPr>
                <w:rFonts w:asciiTheme="minorHAnsi" w:eastAsia="Cambria" w:hAnsiTheme="minorHAnsi" w:cstheme="minorHAnsi"/>
                <w:bCs/>
                <w:kern w:val="0"/>
                <w:sz w:val="24"/>
                <w:lang w:eastAsia="zh-CN"/>
              </w:rPr>
              <w:t>3</w:t>
            </w:r>
          </w:p>
        </w:tc>
        <w:tc>
          <w:tcPr>
            <w:tcW w:w="6520" w:type="dxa"/>
            <w:vAlign w:val="center"/>
          </w:tcPr>
          <w:p w14:paraId="311FD12D" w14:textId="2CF54A80" w:rsidR="004447C4" w:rsidRPr="004447C4" w:rsidRDefault="00993C2A" w:rsidP="00F44541">
            <w:pPr>
              <w:widowControl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  <w:sz w:val="24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4"/>
              </w:rPr>
              <w:t>D</w:t>
            </w:r>
            <w:r w:rsidRPr="00993C2A">
              <w:rPr>
                <w:rFonts w:asciiTheme="minorHAnsi" w:eastAsia="Times New Roman" w:hAnsiTheme="minorHAnsi" w:cstheme="minorHAnsi"/>
                <w:kern w:val="0"/>
                <w:sz w:val="24"/>
              </w:rPr>
              <w:t>ostawa i montaż kompletnego systemu monitoringu wizyjnego CCTV</w:t>
            </w:r>
            <w:r>
              <w:rPr>
                <w:rFonts w:asciiTheme="minorHAnsi" w:eastAsia="Times New Roman" w:hAnsiTheme="minorHAnsi" w:cstheme="minorHAnsi"/>
                <w:kern w:val="0"/>
                <w:sz w:val="24"/>
              </w:rPr>
              <w:t xml:space="preserve"> w budynku Urzędu Skarbowego w Jaworznie</w:t>
            </w:r>
          </w:p>
        </w:tc>
        <w:tc>
          <w:tcPr>
            <w:tcW w:w="2126" w:type="dxa"/>
            <w:vAlign w:val="center"/>
          </w:tcPr>
          <w:p w14:paraId="2CA8736E" w14:textId="158E42A9" w:rsidR="004447C4" w:rsidRPr="00993C2A" w:rsidRDefault="004447C4" w:rsidP="00F44541">
            <w:pPr>
              <w:widowControl/>
              <w:autoSpaceDN/>
              <w:spacing w:before="120" w:after="200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36"/>
                <w:szCs w:val="36"/>
              </w:rPr>
            </w:pPr>
            <w:r w:rsidRPr="004447C4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36"/>
                <w:szCs w:val="36"/>
              </w:rPr>
              <w:t>□</w:t>
            </w:r>
            <w:r w:rsidRPr="004447C4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36"/>
                <w:szCs w:val="36"/>
                <w:vertAlign w:val="superscript"/>
              </w:rPr>
              <w:t>*)</w:t>
            </w:r>
          </w:p>
        </w:tc>
      </w:tr>
    </w:tbl>
    <w:p w14:paraId="6769070F" w14:textId="29FD5C22" w:rsidR="00975000" w:rsidRPr="00993C2A" w:rsidRDefault="004447C4" w:rsidP="00F44541">
      <w:pPr>
        <w:pStyle w:val="Akapitzlist"/>
        <w:numPr>
          <w:ilvl w:val="0"/>
          <w:numId w:val="19"/>
        </w:numPr>
        <w:spacing w:before="240" w:after="240" w:line="23" w:lineRule="atLeast"/>
        <w:ind w:left="714" w:hanging="357"/>
        <w:contextualSpacing w:val="0"/>
        <w:rPr>
          <w:rFonts w:asciiTheme="minorHAnsi" w:hAnsiTheme="minorHAnsi" w:cstheme="minorHAnsi"/>
          <w:b/>
          <w:sz w:val="24"/>
          <w:szCs w:val="24"/>
          <w:lang w:eastAsia="zh-CN" w:bidi="hi-IN"/>
        </w:rPr>
      </w:pPr>
      <w:r w:rsidRPr="004447C4">
        <w:rPr>
          <w:rFonts w:asciiTheme="minorHAnsi" w:hAnsiTheme="minorHAnsi" w:cstheme="minorHAnsi"/>
          <w:b/>
          <w:sz w:val="24"/>
          <w:szCs w:val="24"/>
          <w:lang w:eastAsia="zh-CN" w:bidi="hi-IN"/>
        </w:rPr>
        <w:t>Oferujemy wykonanie przedmiotu zamówienia za niżej określoną cenę</w:t>
      </w:r>
      <w:r w:rsidR="00993C2A">
        <w:rPr>
          <w:rFonts w:asciiTheme="minorHAnsi" w:hAnsiTheme="minorHAnsi" w:cstheme="minorHAnsi"/>
          <w:b/>
          <w:sz w:val="24"/>
          <w:szCs w:val="24"/>
          <w:lang w:eastAsia="zh-CN" w:bidi="hi-IN"/>
        </w:rPr>
        <w:t>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7175"/>
      </w:tblGrid>
      <w:tr w:rsidR="00993C2A" w:rsidRPr="00DF5957" w14:paraId="26B8858D" w14:textId="77777777" w:rsidTr="00993C2A">
        <w:trPr>
          <w:trHeight w:val="660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BACF88" w14:textId="48B920DD" w:rsidR="00993C2A" w:rsidRPr="00993C2A" w:rsidRDefault="00993C2A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993C2A">
              <w:rPr>
                <w:rFonts w:asciiTheme="minorHAnsi" w:eastAsia="Cambria" w:hAnsiTheme="minorHAnsi" w:cstheme="minorHAnsi"/>
                <w:b/>
                <w:bCs/>
                <w:kern w:val="0"/>
                <w:sz w:val="24"/>
                <w:lang w:eastAsia="zh-CN"/>
              </w:rPr>
              <w:t>Część 1 – Dostawa i montaż kompletnego systemu monitoringu wizyjnego CCTV w budynku Urzędu Skarbowego w Będzinie</w:t>
            </w:r>
          </w:p>
        </w:tc>
      </w:tr>
      <w:tr w:rsidR="003F5EE5" w:rsidRPr="00DF5957" w14:paraId="581BDF27" w14:textId="77777777" w:rsidTr="00F44541">
        <w:trPr>
          <w:trHeight w:val="6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8766D6" w14:textId="77777777" w:rsidR="003F5EE5" w:rsidRPr="00DF5957" w:rsidRDefault="003F5EE5" w:rsidP="00180FF2">
            <w:pPr>
              <w:widowControl/>
              <w:autoSpaceDN/>
              <w:spacing w:before="120" w:after="12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AB6BB0F" w14:textId="77777777" w:rsidR="003F5EE5" w:rsidRPr="00DF5957" w:rsidRDefault="003F5EE5" w:rsidP="00F44541">
            <w:pPr>
              <w:widowControl/>
              <w:autoSpaceDN/>
              <w:spacing w:before="240"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2F3324EA" w14:textId="77777777" w:rsidR="003F5EE5" w:rsidRPr="00DF5957" w:rsidRDefault="003F5EE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60608A" w:rsidRPr="00DF5957" w14:paraId="37C172F6" w14:textId="77777777" w:rsidTr="00F44541">
        <w:trPr>
          <w:trHeight w:val="6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26B222" w14:textId="64FECAE5" w:rsidR="0060608A" w:rsidRPr="00DF5957" w:rsidRDefault="0060608A" w:rsidP="00180FF2">
            <w:pPr>
              <w:widowControl/>
              <w:autoSpaceDN/>
              <w:spacing w:before="120" w:after="12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18C8B1B" w14:textId="3D21C5BA" w:rsidR="0060608A" w:rsidRPr="00DF5957" w:rsidRDefault="0060608A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…………………………………………… %</w:t>
            </w:r>
          </w:p>
        </w:tc>
      </w:tr>
      <w:tr w:rsidR="003F5EE5" w:rsidRPr="00DF5957" w14:paraId="2DF3B27A" w14:textId="77777777" w:rsidTr="00F44541">
        <w:trPr>
          <w:trHeight w:val="6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4CB336" w14:textId="77777777" w:rsidR="003F5EE5" w:rsidRPr="00DF5957" w:rsidRDefault="003F5EE5" w:rsidP="00180FF2">
            <w:pPr>
              <w:widowControl/>
              <w:autoSpaceDN/>
              <w:spacing w:before="120" w:after="12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3953812" w14:textId="77777777" w:rsidR="003F5EE5" w:rsidRPr="00DF5957" w:rsidRDefault="003F5EE5" w:rsidP="00F44541">
            <w:pPr>
              <w:widowControl/>
              <w:autoSpaceDN/>
              <w:spacing w:before="240"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E94CFC5" w14:textId="77777777" w:rsidR="003F5EE5" w:rsidRPr="00DF5957" w:rsidRDefault="003F5EE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3F5EE5" w:rsidRPr="00DF5957" w14:paraId="20346665" w14:textId="77777777" w:rsidTr="00F44541">
        <w:trPr>
          <w:trHeight w:val="6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12BA2C" w14:textId="77777777" w:rsidR="003F5EE5" w:rsidRPr="00DF5957" w:rsidRDefault="003F5EE5" w:rsidP="00180FF2">
            <w:pPr>
              <w:widowControl/>
              <w:autoSpaceDN/>
              <w:spacing w:before="120" w:after="12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3E4D876" w14:textId="77777777" w:rsidR="003F5EE5" w:rsidRPr="00DF5957" w:rsidRDefault="003F5EE5" w:rsidP="00F44541">
            <w:pPr>
              <w:widowControl/>
              <w:autoSpaceDN/>
              <w:spacing w:before="240"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7D50CF7A" w14:textId="77777777" w:rsidR="003F5EE5" w:rsidRPr="00DF5957" w:rsidRDefault="003F5EE5" w:rsidP="00101519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</w:tbl>
    <w:p w14:paraId="0012719C" w14:textId="3769737D" w:rsidR="00F44541" w:rsidRDefault="00F44541" w:rsidP="00180FF2">
      <w:pPr>
        <w:spacing w:before="240"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7175"/>
      </w:tblGrid>
      <w:tr w:rsidR="00F44541" w:rsidRPr="00DF5957" w14:paraId="7457C73A" w14:textId="77777777" w:rsidTr="00ED24A3">
        <w:trPr>
          <w:trHeight w:val="660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7D7754" w14:textId="6D37B18D" w:rsidR="00F44541" w:rsidRPr="00993C2A" w:rsidRDefault="00F44541" w:rsidP="00F4454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993C2A">
              <w:rPr>
                <w:rFonts w:asciiTheme="minorHAnsi" w:eastAsia="Cambria" w:hAnsiTheme="minorHAnsi" w:cstheme="minorHAnsi"/>
                <w:b/>
                <w:bCs/>
                <w:kern w:val="0"/>
                <w:sz w:val="24"/>
                <w:lang w:eastAsia="zh-CN"/>
              </w:rPr>
              <w:lastRenderedPageBreak/>
              <w:t>Część</w:t>
            </w:r>
            <w:r>
              <w:rPr>
                <w:rFonts w:asciiTheme="minorHAnsi" w:eastAsia="Cambria" w:hAnsiTheme="minorHAnsi" w:cstheme="minorHAnsi"/>
                <w:b/>
                <w:bCs/>
                <w:kern w:val="0"/>
                <w:sz w:val="24"/>
                <w:lang w:eastAsia="zh-CN"/>
              </w:rPr>
              <w:t xml:space="preserve"> 2</w:t>
            </w:r>
            <w:r w:rsidRPr="00993C2A">
              <w:rPr>
                <w:rFonts w:asciiTheme="minorHAnsi" w:eastAsia="Cambria" w:hAnsiTheme="minorHAnsi" w:cstheme="minorHAnsi"/>
                <w:b/>
                <w:bCs/>
                <w:kern w:val="0"/>
                <w:sz w:val="24"/>
                <w:lang w:eastAsia="zh-CN"/>
              </w:rPr>
              <w:t xml:space="preserve"> – Dostawa i montaż kompletnego systemu monitoringu wizyjnego CCTV w budynku Urzędu Skarbowego w </w:t>
            </w:r>
            <w:r>
              <w:rPr>
                <w:rFonts w:asciiTheme="minorHAnsi" w:eastAsia="Cambria" w:hAnsiTheme="minorHAnsi" w:cstheme="minorHAnsi"/>
                <w:b/>
                <w:bCs/>
                <w:kern w:val="0"/>
                <w:sz w:val="24"/>
                <w:lang w:eastAsia="zh-CN"/>
              </w:rPr>
              <w:t>Dąbrowie Górniczej</w:t>
            </w:r>
          </w:p>
        </w:tc>
      </w:tr>
      <w:tr w:rsidR="00F44541" w:rsidRPr="00DF5957" w14:paraId="1604805A" w14:textId="77777777" w:rsidTr="00ED24A3">
        <w:trPr>
          <w:trHeight w:val="6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82E3B2" w14:textId="77777777" w:rsidR="00F44541" w:rsidRPr="00DF5957" w:rsidRDefault="00F44541" w:rsidP="00ED24A3">
            <w:pPr>
              <w:widowControl/>
              <w:autoSpaceDN/>
              <w:spacing w:before="120" w:after="12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6660598" w14:textId="77777777" w:rsidR="00F44541" w:rsidRPr="00DF5957" w:rsidRDefault="00F44541" w:rsidP="00ED24A3">
            <w:pPr>
              <w:widowControl/>
              <w:autoSpaceDN/>
              <w:spacing w:before="240"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52F18191" w14:textId="77777777" w:rsidR="00F44541" w:rsidRPr="00DF5957" w:rsidRDefault="00F44541" w:rsidP="00ED24A3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F44541" w:rsidRPr="00DF5957" w14:paraId="09C49B54" w14:textId="77777777" w:rsidTr="00ED24A3">
        <w:trPr>
          <w:trHeight w:val="6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BCCD05" w14:textId="77777777" w:rsidR="00F44541" w:rsidRPr="00DF5957" w:rsidRDefault="00F44541" w:rsidP="00ED24A3">
            <w:pPr>
              <w:widowControl/>
              <w:autoSpaceDN/>
              <w:spacing w:before="120" w:after="12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71207DD" w14:textId="77777777" w:rsidR="00F44541" w:rsidRPr="00DF5957" w:rsidRDefault="00F44541" w:rsidP="00ED24A3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…………………………………………… %</w:t>
            </w:r>
          </w:p>
        </w:tc>
      </w:tr>
      <w:tr w:rsidR="00F44541" w:rsidRPr="00DF5957" w14:paraId="020D986B" w14:textId="77777777" w:rsidTr="00ED24A3">
        <w:trPr>
          <w:trHeight w:val="6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87AAAC" w14:textId="77777777" w:rsidR="00F44541" w:rsidRPr="00DF5957" w:rsidRDefault="00F44541" w:rsidP="00ED24A3">
            <w:pPr>
              <w:widowControl/>
              <w:autoSpaceDN/>
              <w:spacing w:before="120" w:after="12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DAB7B6D" w14:textId="77777777" w:rsidR="00F44541" w:rsidRPr="00DF5957" w:rsidRDefault="00F44541" w:rsidP="00ED24A3">
            <w:pPr>
              <w:widowControl/>
              <w:autoSpaceDN/>
              <w:spacing w:before="240"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26AAD080" w14:textId="77777777" w:rsidR="00F44541" w:rsidRPr="00DF5957" w:rsidRDefault="00F44541" w:rsidP="00ED24A3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F44541" w:rsidRPr="00DF5957" w14:paraId="2E2BFE64" w14:textId="77777777" w:rsidTr="00ED24A3">
        <w:trPr>
          <w:trHeight w:val="6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9CF325" w14:textId="77777777" w:rsidR="00F44541" w:rsidRPr="00DF5957" w:rsidRDefault="00F44541" w:rsidP="00ED24A3">
            <w:pPr>
              <w:widowControl/>
              <w:autoSpaceDN/>
              <w:spacing w:before="120" w:after="12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628CE13" w14:textId="77777777" w:rsidR="00F44541" w:rsidRPr="00DF5957" w:rsidRDefault="00F44541" w:rsidP="00ED24A3">
            <w:pPr>
              <w:widowControl/>
              <w:autoSpaceDN/>
              <w:spacing w:before="240"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26769482" w14:textId="77777777" w:rsidR="00F44541" w:rsidRPr="00DF5957" w:rsidRDefault="00F44541" w:rsidP="00ED24A3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</w:tbl>
    <w:p w14:paraId="63805C52" w14:textId="505EA074" w:rsidR="00F44541" w:rsidRDefault="00F44541" w:rsidP="00F44541">
      <w:pPr>
        <w:spacing w:before="120"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5"/>
        <w:gridCol w:w="7175"/>
      </w:tblGrid>
      <w:tr w:rsidR="00F44541" w:rsidRPr="00DF5957" w14:paraId="78EFC244" w14:textId="77777777" w:rsidTr="00ED24A3">
        <w:trPr>
          <w:trHeight w:val="660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3492C8" w14:textId="0BAB678A" w:rsidR="00F44541" w:rsidRPr="00993C2A" w:rsidRDefault="00F44541" w:rsidP="00F44541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993C2A">
              <w:rPr>
                <w:rFonts w:asciiTheme="minorHAnsi" w:eastAsia="Cambria" w:hAnsiTheme="minorHAnsi" w:cstheme="minorHAnsi"/>
                <w:b/>
                <w:bCs/>
                <w:kern w:val="0"/>
                <w:sz w:val="24"/>
                <w:lang w:eastAsia="zh-CN"/>
              </w:rPr>
              <w:t>Część</w:t>
            </w:r>
            <w:r>
              <w:rPr>
                <w:rFonts w:asciiTheme="minorHAnsi" w:eastAsia="Cambria" w:hAnsiTheme="minorHAnsi" w:cstheme="minorHAnsi"/>
                <w:b/>
                <w:bCs/>
                <w:kern w:val="0"/>
                <w:sz w:val="24"/>
                <w:lang w:eastAsia="zh-CN"/>
              </w:rPr>
              <w:t xml:space="preserve"> 3</w:t>
            </w:r>
            <w:r w:rsidRPr="00993C2A">
              <w:rPr>
                <w:rFonts w:asciiTheme="minorHAnsi" w:eastAsia="Cambria" w:hAnsiTheme="minorHAnsi" w:cstheme="minorHAnsi"/>
                <w:b/>
                <w:bCs/>
                <w:kern w:val="0"/>
                <w:sz w:val="24"/>
                <w:lang w:eastAsia="zh-CN"/>
              </w:rPr>
              <w:t xml:space="preserve"> – Dostawa i montaż kompletnego systemu monitoringu wizyjnego CCTV w budynku Urzędu Skarbowego w </w:t>
            </w:r>
            <w:r>
              <w:rPr>
                <w:rFonts w:asciiTheme="minorHAnsi" w:eastAsia="Cambria" w:hAnsiTheme="minorHAnsi" w:cstheme="minorHAnsi"/>
                <w:b/>
                <w:bCs/>
                <w:kern w:val="0"/>
                <w:sz w:val="24"/>
                <w:lang w:eastAsia="zh-CN"/>
              </w:rPr>
              <w:t>Jaworznie</w:t>
            </w:r>
          </w:p>
        </w:tc>
      </w:tr>
      <w:tr w:rsidR="00F44541" w:rsidRPr="00DF5957" w14:paraId="0557F83D" w14:textId="77777777" w:rsidTr="00ED24A3">
        <w:trPr>
          <w:trHeight w:val="6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FCB313" w14:textId="77777777" w:rsidR="00F44541" w:rsidRPr="00DF5957" w:rsidRDefault="00F44541" w:rsidP="00ED24A3">
            <w:pPr>
              <w:widowControl/>
              <w:autoSpaceDN/>
              <w:spacing w:before="120" w:after="12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netto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96EA9DC" w14:textId="77777777" w:rsidR="00F44541" w:rsidRPr="00DF5957" w:rsidRDefault="00F44541" w:rsidP="00ED24A3">
            <w:pPr>
              <w:widowControl/>
              <w:autoSpaceDN/>
              <w:spacing w:before="240"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45771B1D" w14:textId="77777777" w:rsidR="00F44541" w:rsidRPr="00DF5957" w:rsidRDefault="00F44541" w:rsidP="00ED24A3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F44541" w:rsidRPr="00DF5957" w14:paraId="41BA09BD" w14:textId="77777777" w:rsidTr="00ED24A3">
        <w:trPr>
          <w:trHeight w:val="6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DAE154" w14:textId="77777777" w:rsidR="00F44541" w:rsidRPr="00DF5957" w:rsidRDefault="00F44541" w:rsidP="00ED24A3">
            <w:pPr>
              <w:widowControl/>
              <w:autoSpaceDN/>
              <w:spacing w:before="120" w:after="12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>Stawka podatku VAT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A030A96" w14:textId="77777777" w:rsidR="00F44541" w:rsidRPr="00DF5957" w:rsidRDefault="00F44541" w:rsidP="00ED24A3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…………………………………………… %</w:t>
            </w:r>
          </w:p>
        </w:tc>
      </w:tr>
      <w:tr w:rsidR="00F44541" w:rsidRPr="00DF5957" w14:paraId="3D1C81AA" w14:textId="77777777" w:rsidTr="00ED24A3">
        <w:trPr>
          <w:trHeight w:val="66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146B0F" w14:textId="77777777" w:rsidR="00F44541" w:rsidRPr="00DF5957" w:rsidRDefault="00F44541" w:rsidP="00ED24A3">
            <w:pPr>
              <w:widowControl/>
              <w:autoSpaceDN/>
              <w:spacing w:before="120" w:after="120" w:line="276" w:lineRule="auto"/>
              <w:ind w:left="55" w:right="9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Kwota VAT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F5BD84B" w14:textId="77777777" w:rsidR="00F44541" w:rsidRPr="00DF5957" w:rsidRDefault="00F44541" w:rsidP="00ED24A3">
            <w:pPr>
              <w:widowControl/>
              <w:autoSpaceDN/>
              <w:spacing w:before="240"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418597C7" w14:textId="77777777" w:rsidR="00F44541" w:rsidRPr="00DF5957" w:rsidRDefault="00F44541" w:rsidP="00ED24A3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 zł)</w:t>
            </w:r>
          </w:p>
        </w:tc>
      </w:tr>
      <w:tr w:rsidR="00F44541" w:rsidRPr="00DF5957" w14:paraId="405FE598" w14:textId="77777777" w:rsidTr="00ED24A3">
        <w:trPr>
          <w:trHeight w:val="600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A71E78" w14:textId="77777777" w:rsidR="00F44541" w:rsidRPr="00DF5957" w:rsidRDefault="00F44541" w:rsidP="00ED24A3">
            <w:pPr>
              <w:widowControl/>
              <w:autoSpaceDN/>
              <w:spacing w:before="120" w:after="120" w:line="276" w:lineRule="auto"/>
              <w:ind w:left="55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bCs/>
                <w:color w:val="000000"/>
                <w:kern w:val="0"/>
                <w:sz w:val="24"/>
                <w:szCs w:val="24"/>
                <w:lang w:eastAsia="pl-PL"/>
              </w:rPr>
              <w:t xml:space="preserve">Wartość oferty brutto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B488E8C" w14:textId="77777777" w:rsidR="00F44541" w:rsidRPr="00DF5957" w:rsidRDefault="00F44541" w:rsidP="00ED24A3">
            <w:pPr>
              <w:widowControl/>
              <w:autoSpaceDN/>
              <w:spacing w:before="240"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 xml:space="preserve">.......................................................................................... </w:t>
            </w:r>
            <w:r w:rsidRPr="00DF5957">
              <w:rPr>
                <w:rFonts w:asciiTheme="minorHAnsi" w:eastAsia="Times New Roman" w:hAnsiTheme="minorHAnsi" w:cstheme="minorHAnsi"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złotych</w:t>
            </w:r>
          </w:p>
          <w:p w14:paraId="59919076" w14:textId="77777777" w:rsidR="00F44541" w:rsidRPr="00DF5957" w:rsidRDefault="00F44541" w:rsidP="00ED24A3">
            <w:pPr>
              <w:widowControl/>
              <w:autoSpaceDN/>
              <w:spacing w:after="0" w:line="276" w:lineRule="auto"/>
              <w:jc w:val="center"/>
              <w:textAlignment w:val="auto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</w:pPr>
            <w:r w:rsidRPr="00DF5957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4"/>
                <w:szCs w:val="24"/>
                <w:lang w:eastAsia="pl-PL"/>
              </w:rPr>
              <w:t>(słownie: .....................................................................................zł)</w:t>
            </w:r>
          </w:p>
        </w:tc>
      </w:tr>
    </w:tbl>
    <w:p w14:paraId="5E7CABE7" w14:textId="03B88901" w:rsidR="00F44541" w:rsidRPr="00F44541" w:rsidRDefault="00F44541" w:rsidP="00C019FB">
      <w:pPr>
        <w:spacing w:before="240"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F44541">
        <w:rPr>
          <w:rFonts w:asciiTheme="minorHAnsi" w:hAnsiTheme="minorHAnsi" w:cstheme="minorHAnsi"/>
          <w:sz w:val="24"/>
          <w:szCs w:val="24"/>
        </w:rPr>
        <w:t>Podana cena obejmuje wszelkie zobowiązania Zamawiającego w stosunku do Wykonawcy i zawiera wszystkie koszty bezpośrednie i pośrednie związane z prawidłową realizacją przedmiotu zamówienia. Zamówienie obejmuje również inne, drobne prace,</w:t>
      </w:r>
      <w:r w:rsidR="00C019FB">
        <w:rPr>
          <w:rFonts w:asciiTheme="minorHAnsi" w:hAnsiTheme="minorHAnsi" w:cstheme="minorHAnsi"/>
          <w:sz w:val="24"/>
          <w:szCs w:val="24"/>
        </w:rPr>
        <w:t xml:space="preserve"> jeżeli ich potrzeba wyniknie w </w:t>
      </w:r>
      <w:r w:rsidRPr="00F44541">
        <w:rPr>
          <w:rFonts w:asciiTheme="minorHAnsi" w:hAnsiTheme="minorHAnsi" w:cstheme="minorHAnsi"/>
          <w:sz w:val="24"/>
          <w:szCs w:val="24"/>
        </w:rPr>
        <w:t>związku z realizowanym zamówieniem. Wykonawca powinien uwzględnić wszystkie nie wymienione koszty, niezbędne do realizacji usługi. Podana cena zawiera wszelkie koszty w celu należytego wykonania zamówienia.</w:t>
      </w:r>
    </w:p>
    <w:p w14:paraId="4159E86B" w14:textId="7203671C" w:rsidR="005A7CB8" w:rsidRPr="00DF5957" w:rsidRDefault="00C04231" w:rsidP="00C019FB">
      <w:pPr>
        <w:spacing w:after="12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DF5957">
        <w:rPr>
          <w:rFonts w:asciiTheme="minorHAnsi" w:hAnsiTheme="minorHAnsi" w:cstheme="minorHAnsi"/>
          <w:sz w:val="24"/>
          <w:szCs w:val="24"/>
        </w:rPr>
        <w:t xml:space="preserve">W przypadku, gdy Wykonawca </w:t>
      </w:r>
      <w:r w:rsidRPr="005A7CB8">
        <w:rPr>
          <w:rFonts w:asciiTheme="minorHAnsi" w:hAnsiTheme="minorHAnsi" w:cstheme="minorHAnsi"/>
          <w:sz w:val="24"/>
          <w:szCs w:val="24"/>
          <w:u w:val="single"/>
        </w:rPr>
        <w:t>nie jest płatnikiem podatku VAT</w:t>
      </w:r>
      <w:r w:rsidRPr="00DF5957">
        <w:rPr>
          <w:rFonts w:asciiTheme="minorHAnsi" w:hAnsiTheme="minorHAnsi" w:cstheme="minorHAnsi"/>
          <w:sz w:val="24"/>
          <w:szCs w:val="24"/>
        </w:rPr>
        <w:t>, Zamawiający wymaga złożenia wraz z ofertą oświadczenia w tym zakresie.</w:t>
      </w:r>
    </w:p>
    <w:p w14:paraId="061B4D81" w14:textId="77777777" w:rsidR="009E2119" w:rsidRPr="00580F04" w:rsidRDefault="009E2119" w:rsidP="00580F04">
      <w:pPr>
        <w:pStyle w:val="Akapitzlist"/>
        <w:widowControl/>
        <w:numPr>
          <w:ilvl w:val="0"/>
          <w:numId w:val="14"/>
        </w:numPr>
        <w:suppressAutoHyphens w:val="0"/>
        <w:autoSpaceDN/>
        <w:spacing w:after="0" w:line="23" w:lineRule="atLeast"/>
        <w:ind w:left="720"/>
        <w:jc w:val="both"/>
        <w:textAlignment w:val="auto"/>
        <w:rPr>
          <w:rFonts w:asciiTheme="minorHAnsi" w:hAnsiTheme="minorHAnsi" w:cstheme="minorHAnsi"/>
          <w:b/>
          <w:bCs/>
          <w:sz w:val="24"/>
          <w:szCs w:val="24"/>
        </w:rPr>
      </w:pPr>
      <w:r w:rsidRPr="00580F04">
        <w:rPr>
          <w:rFonts w:asciiTheme="minorHAnsi" w:hAnsiTheme="minorHAnsi" w:cstheme="minorHAnsi"/>
          <w:b/>
          <w:bCs/>
          <w:sz w:val="24"/>
          <w:szCs w:val="24"/>
        </w:rPr>
        <w:t>GWARANCJA:</w:t>
      </w:r>
    </w:p>
    <w:p w14:paraId="011AF9D5" w14:textId="6DE1C6C9" w:rsidR="009E2119" w:rsidRPr="00580F04" w:rsidRDefault="009E2119" w:rsidP="00580F04">
      <w:pPr>
        <w:widowControl/>
        <w:suppressAutoHyphens w:val="0"/>
        <w:spacing w:before="120" w:after="0" w:line="23" w:lineRule="atLeast"/>
        <w:jc w:val="both"/>
        <w:rPr>
          <w:rFonts w:asciiTheme="minorHAnsi" w:eastAsia="Cambria" w:hAnsiTheme="minorHAnsi" w:cstheme="minorHAnsi"/>
          <w:bCs/>
          <w:sz w:val="24"/>
          <w:szCs w:val="24"/>
        </w:rPr>
      </w:pPr>
      <w:r w:rsidRPr="00580F04">
        <w:rPr>
          <w:rFonts w:asciiTheme="minorHAnsi" w:hAnsiTheme="minorHAnsi" w:cstheme="minorHAnsi"/>
          <w:bCs/>
          <w:sz w:val="24"/>
          <w:szCs w:val="24"/>
        </w:rPr>
        <w:t xml:space="preserve">Wykonawca udziela gwarancji i rękojmi na </w:t>
      </w:r>
      <w:r w:rsidRPr="00580F04">
        <w:rPr>
          <w:rFonts w:asciiTheme="minorHAnsi" w:eastAsia="Cambria" w:hAnsiTheme="minorHAnsi" w:cstheme="minorHAnsi"/>
          <w:bCs/>
          <w:sz w:val="24"/>
          <w:szCs w:val="24"/>
        </w:rPr>
        <w:t>wszystkie wykonane prace w:</w:t>
      </w:r>
    </w:p>
    <w:p w14:paraId="4B6C9B6B" w14:textId="24591E46" w:rsidR="009E2119" w:rsidRPr="00580F04" w:rsidRDefault="009E2119" w:rsidP="00580F04">
      <w:pPr>
        <w:pStyle w:val="Akapitzlist"/>
        <w:widowControl/>
        <w:numPr>
          <w:ilvl w:val="0"/>
          <w:numId w:val="35"/>
        </w:numPr>
        <w:suppressAutoHyphens w:val="0"/>
        <w:spacing w:before="120" w:after="0" w:line="23" w:lineRule="atLeast"/>
        <w:ind w:left="426" w:hanging="426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F04">
        <w:rPr>
          <w:rFonts w:asciiTheme="minorHAnsi" w:eastAsia="Cambria" w:hAnsiTheme="minorHAnsi" w:cstheme="minorHAnsi"/>
          <w:b/>
          <w:bCs/>
          <w:sz w:val="24"/>
          <w:szCs w:val="24"/>
        </w:rPr>
        <w:t>Części 1</w:t>
      </w:r>
      <w:r w:rsidRPr="00580F04">
        <w:rPr>
          <w:rFonts w:asciiTheme="minorHAnsi" w:eastAsia="Cambria" w:hAnsiTheme="minorHAnsi" w:cstheme="minorHAnsi"/>
          <w:bCs/>
          <w:sz w:val="24"/>
          <w:szCs w:val="24"/>
        </w:rPr>
        <w:t xml:space="preserve"> - </w:t>
      </w:r>
      <w:r w:rsidRPr="00580F04">
        <w:rPr>
          <w:rFonts w:asciiTheme="minorHAnsi" w:hAnsiTheme="minorHAnsi" w:cstheme="minorHAnsi"/>
          <w:bCs/>
          <w:sz w:val="24"/>
          <w:szCs w:val="24"/>
        </w:rPr>
        <w:t>przez okres ……………….….miesięcy,</w:t>
      </w:r>
    </w:p>
    <w:p w14:paraId="58255161" w14:textId="77777777" w:rsidR="009E2119" w:rsidRPr="00580F04" w:rsidRDefault="009E2119" w:rsidP="00580F04">
      <w:pPr>
        <w:pStyle w:val="Akapitzlist"/>
        <w:widowControl/>
        <w:numPr>
          <w:ilvl w:val="0"/>
          <w:numId w:val="35"/>
        </w:numPr>
        <w:suppressAutoHyphens w:val="0"/>
        <w:spacing w:before="120" w:after="0" w:line="23" w:lineRule="atLeast"/>
        <w:ind w:left="426" w:hanging="426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F04">
        <w:rPr>
          <w:rFonts w:asciiTheme="minorHAnsi" w:eastAsia="Cambria" w:hAnsiTheme="minorHAnsi" w:cstheme="minorHAnsi"/>
          <w:b/>
          <w:bCs/>
          <w:sz w:val="24"/>
          <w:szCs w:val="24"/>
        </w:rPr>
        <w:t>Części 2</w:t>
      </w:r>
      <w:r w:rsidRPr="00580F04">
        <w:rPr>
          <w:rFonts w:asciiTheme="minorHAnsi" w:eastAsia="Cambria" w:hAnsiTheme="minorHAnsi" w:cstheme="minorHAnsi"/>
          <w:bCs/>
          <w:sz w:val="24"/>
          <w:szCs w:val="24"/>
        </w:rPr>
        <w:t xml:space="preserve"> - przez okres ……………….….miesięcy,</w:t>
      </w:r>
    </w:p>
    <w:p w14:paraId="60790875" w14:textId="7B03CA1A" w:rsidR="009E2119" w:rsidRPr="00580F04" w:rsidRDefault="009E2119" w:rsidP="00580F04">
      <w:pPr>
        <w:pStyle w:val="Akapitzlist"/>
        <w:widowControl/>
        <w:numPr>
          <w:ilvl w:val="0"/>
          <w:numId w:val="35"/>
        </w:numPr>
        <w:suppressAutoHyphens w:val="0"/>
        <w:spacing w:before="120" w:after="0" w:line="23" w:lineRule="atLeast"/>
        <w:ind w:left="426" w:hanging="426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F04">
        <w:rPr>
          <w:rFonts w:asciiTheme="minorHAnsi" w:eastAsia="Cambria" w:hAnsiTheme="minorHAnsi" w:cstheme="minorHAnsi"/>
          <w:b/>
          <w:bCs/>
          <w:sz w:val="24"/>
          <w:szCs w:val="24"/>
        </w:rPr>
        <w:t>Części 3</w:t>
      </w:r>
      <w:r w:rsidRPr="00580F04">
        <w:rPr>
          <w:rFonts w:asciiTheme="minorHAnsi" w:eastAsia="Cambria" w:hAnsiTheme="minorHAnsi" w:cstheme="minorHAnsi"/>
          <w:bCs/>
          <w:sz w:val="24"/>
          <w:szCs w:val="24"/>
        </w:rPr>
        <w:t xml:space="preserve"> - przez okres ……………….….miesięcy</w:t>
      </w:r>
      <w:r w:rsidRPr="00580F04">
        <w:rPr>
          <w:rFonts w:asciiTheme="minorHAnsi" w:hAnsiTheme="minorHAnsi" w:cstheme="minorHAnsi"/>
          <w:bCs/>
          <w:sz w:val="24"/>
          <w:szCs w:val="24"/>
        </w:rPr>
        <w:t>.</w:t>
      </w:r>
    </w:p>
    <w:p w14:paraId="1E464BFE" w14:textId="77777777" w:rsidR="009E2119" w:rsidRPr="00580F04" w:rsidRDefault="009E2119" w:rsidP="00580F04">
      <w:pPr>
        <w:widowControl/>
        <w:suppressAutoHyphens w:val="0"/>
        <w:spacing w:line="23" w:lineRule="atLeast"/>
        <w:jc w:val="both"/>
        <w:rPr>
          <w:rFonts w:asciiTheme="minorHAnsi" w:hAnsiTheme="minorHAnsi" w:cstheme="minorHAnsi"/>
          <w:bCs/>
          <w:i/>
          <w:sz w:val="24"/>
          <w:szCs w:val="24"/>
          <w:u w:val="single"/>
        </w:rPr>
      </w:pPr>
      <w:r w:rsidRPr="00580F04">
        <w:rPr>
          <w:rFonts w:asciiTheme="minorHAnsi" w:hAnsiTheme="minorHAnsi" w:cstheme="minorHAnsi"/>
          <w:bCs/>
          <w:i/>
          <w:sz w:val="24"/>
          <w:szCs w:val="24"/>
          <w:u w:val="single"/>
        </w:rPr>
        <w:t xml:space="preserve">(Minimalny wymagany okres to </w:t>
      </w:r>
      <w:r w:rsidRPr="00580F04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24 miesiące</w:t>
      </w:r>
      <w:r w:rsidRPr="00580F04">
        <w:rPr>
          <w:rFonts w:asciiTheme="minorHAnsi" w:hAnsiTheme="minorHAnsi" w:cstheme="minorHAnsi"/>
          <w:bCs/>
          <w:i/>
          <w:sz w:val="24"/>
          <w:szCs w:val="24"/>
          <w:u w:val="single"/>
        </w:rPr>
        <w:t xml:space="preserve">. Brak wpisu oznacza, że gwarancja i rękojmia udzielana jest przez minimalny wymagany okres </w:t>
      </w:r>
      <w:r w:rsidRPr="00580F04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24 miesięcy</w:t>
      </w:r>
      <w:r w:rsidRPr="00580F04">
        <w:rPr>
          <w:rFonts w:asciiTheme="minorHAnsi" w:hAnsiTheme="minorHAnsi" w:cstheme="minorHAnsi"/>
          <w:bCs/>
          <w:i/>
          <w:sz w:val="24"/>
          <w:szCs w:val="24"/>
          <w:u w:val="single"/>
        </w:rPr>
        <w:t>)</w:t>
      </w:r>
    </w:p>
    <w:p w14:paraId="3A5536E2" w14:textId="77777777" w:rsidR="00580F04" w:rsidRPr="00580F04" w:rsidRDefault="009E2119" w:rsidP="00580F04">
      <w:pPr>
        <w:widowControl/>
        <w:suppressAutoHyphens w:val="0"/>
        <w:spacing w:after="0" w:line="23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F04">
        <w:rPr>
          <w:rFonts w:asciiTheme="minorHAnsi" w:hAnsiTheme="minorHAnsi" w:cstheme="minorHAnsi"/>
          <w:bCs/>
          <w:sz w:val="24"/>
          <w:szCs w:val="24"/>
        </w:rPr>
        <w:lastRenderedPageBreak/>
        <w:t>Wykonawca udziela gwarancji i rękojmi na wszystkie zamontowane urządzenia dostarczonego systemy</w:t>
      </w:r>
      <w:r w:rsidR="00580F04" w:rsidRPr="00580F04">
        <w:rPr>
          <w:rFonts w:asciiTheme="minorHAnsi" w:hAnsiTheme="minorHAnsi" w:cstheme="minorHAnsi"/>
          <w:bCs/>
          <w:sz w:val="24"/>
          <w:szCs w:val="24"/>
        </w:rPr>
        <w:t xml:space="preserve"> w:</w:t>
      </w:r>
      <w:r w:rsidRPr="00580F04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0855C176" w14:textId="77777777" w:rsidR="00580F04" w:rsidRPr="00580F04" w:rsidRDefault="009E2119" w:rsidP="00580F04">
      <w:pPr>
        <w:widowControl/>
        <w:numPr>
          <w:ilvl w:val="0"/>
          <w:numId w:val="35"/>
        </w:numPr>
        <w:suppressAutoHyphens w:val="0"/>
        <w:spacing w:before="120" w:after="0" w:line="23" w:lineRule="atLeast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F04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580F04" w:rsidRPr="00580F04">
        <w:rPr>
          <w:rFonts w:asciiTheme="minorHAnsi" w:hAnsiTheme="minorHAnsi" w:cstheme="minorHAnsi"/>
          <w:b/>
          <w:bCs/>
          <w:sz w:val="24"/>
          <w:szCs w:val="24"/>
        </w:rPr>
        <w:t xml:space="preserve">zęści </w:t>
      </w:r>
      <w:r w:rsidRPr="00580F04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580F0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0F04" w:rsidRPr="00580F04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580F04">
        <w:rPr>
          <w:rFonts w:asciiTheme="minorHAnsi" w:hAnsiTheme="minorHAnsi" w:cstheme="minorHAnsi"/>
          <w:bCs/>
          <w:sz w:val="24"/>
          <w:szCs w:val="24"/>
        </w:rPr>
        <w:t>przez okres ……………….….miesięcy</w:t>
      </w:r>
      <w:r w:rsidR="00580F04" w:rsidRPr="00580F04">
        <w:rPr>
          <w:rFonts w:asciiTheme="minorHAnsi" w:hAnsiTheme="minorHAnsi" w:cstheme="minorHAnsi"/>
          <w:bCs/>
          <w:sz w:val="24"/>
          <w:szCs w:val="24"/>
        </w:rPr>
        <w:t>,</w:t>
      </w:r>
    </w:p>
    <w:p w14:paraId="5CEB8E8D" w14:textId="77777777" w:rsidR="00580F04" w:rsidRPr="00580F04" w:rsidRDefault="00580F04" w:rsidP="00580F04">
      <w:pPr>
        <w:widowControl/>
        <w:numPr>
          <w:ilvl w:val="0"/>
          <w:numId w:val="35"/>
        </w:numPr>
        <w:suppressAutoHyphens w:val="0"/>
        <w:spacing w:before="120" w:after="0" w:line="23" w:lineRule="atLeast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F04">
        <w:rPr>
          <w:rFonts w:asciiTheme="minorHAnsi" w:hAnsiTheme="minorHAnsi" w:cstheme="minorHAnsi"/>
          <w:b/>
          <w:bCs/>
          <w:sz w:val="24"/>
          <w:szCs w:val="24"/>
        </w:rPr>
        <w:t>Części 2</w:t>
      </w:r>
      <w:r w:rsidRPr="00580F04">
        <w:rPr>
          <w:rFonts w:asciiTheme="minorHAnsi" w:hAnsiTheme="minorHAnsi" w:cstheme="minorHAnsi"/>
          <w:bCs/>
          <w:sz w:val="24"/>
          <w:szCs w:val="24"/>
        </w:rPr>
        <w:t xml:space="preserve"> - przez okres ……………….….miesięcy,</w:t>
      </w:r>
    </w:p>
    <w:p w14:paraId="09DE20CD" w14:textId="676F40F0" w:rsidR="009E2119" w:rsidRPr="00580F04" w:rsidRDefault="00580F04" w:rsidP="00580F04">
      <w:pPr>
        <w:widowControl/>
        <w:numPr>
          <w:ilvl w:val="0"/>
          <w:numId w:val="35"/>
        </w:numPr>
        <w:suppressAutoHyphens w:val="0"/>
        <w:spacing w:before="120" w:after="0" w:line="23" w:lineRule="atLeast"/>
        <w:ind w:left="426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F04">
        <w:rPr>
          <w:rFonts w:asciiTheme="minorHAnsi" w:hAnsiTheme="minorHAnsi" w:cstheme="minorHAnsi"/>
          <w:b/>
          <w:bCs/>
          <w:sz w:val="24"/>
          <w:szCs w:val="24"/>
        </w:rPr>
        <w:t>Części 3</w:t>
      </w:r>
      <w:r w:rsidRPr="00580F04">
        <w:rPr>
          <w:rFonts w:asciiTheme="minorHAnsi" w:hAnsiTheme="minorHAnsi" w:cstheme="minorHAnsi"/>
          <w:bCs/>
          <w:sz w:val="24"/>
          <w:szCs w:val="24"/>
        </w:rPr>
        <w:t xml:space="preserve"> - przez okres ……………….….miesięcy</w:t>
      </w:r>
      <w:r w:rsidR="009E2119" w:rsidRPr="00580F04">
        <w:rPr>
          <w:rFonts w:asciiTheme="minorHAnsi" w:hAnsiTheme="minorHAnsi" w:cstheme="minorHAnsi"/>
          <w:bCs/>
          <w:sz w:val="24"/>
          <w:szCs w:val="24"/>
        </w:rPr>
        <w:t>.</w:t>
      </w:r>
    </w:p>
    <w:p w14:paraId="299CFD90" w14:textId="77777777" w:rsidR="009E2119" w:rsidRPr="00580F04" w:rsidRDefault="009E2119" w:rsidP="00580F04">
      <w:pPr>
        <w:widowControl/>
        <w:suppressAutoHyphens w:val="0"/>
        <w:spacing w:before="120" w:after="0" w:line="23" w:lineRule="atLeast"/>
        <w:jc w:val="both"/>
        <w:rPr>
          <w:rFonts w:asciiTheme="minorHAnsi" w:hAnsiTheme="minorHAnsi" w:cstheme="minorHAnsi"/>
          <w:bCs/>
          <w:i/>
          <w:sz w:val="24"/>
          <w:szCs w:val="24"/>
          <w:u w:val="single"/>
        </w:rPr>
      </w:pPr>
      <w:r w:rsidRPr="00580F04">
        <w:rPr>
          <w:rFonts w:asciiTheme="minorHAnsi" w:hAnsiTheme="minorHAnsi" w:cstheme="minorHAnsi"/>
          <w:bCs/>
          <w:i/>
          <w:sz w:val="24"/>
          <w:szCs w:val="24"/>
          <w:u w:val="single"/>
        </w:rPr>
        <w:t xml:space="preserve">(Minimalny wymagany okres to </w:t>
      </w:r>
      <w:r w:rsidRPr="00580F04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24 miesiące</w:t>
      </w:r>
      <w:r w:rsidRPr="00580F04">
        <w:rPr>
          <w:rFonts w:asciiTheme="minorHAnsi" w:hAnsiTheme="minorHAnsi" w:cstheme="minorHAnsi"/>
          <w:bCs/>
          <w:i/>
          <w:sz w:val="24"/>
          <w:szCs w:val="24"/>
          <w:u w:val="single"/>
        </w:rPr>
        <w:t xml:space="preserve">. Brak wpisu oznacza, że gwarancja i rękojmia udzielana jest przez minimalny wymagany okres </w:t>
      </w:r>
      <w:r w:rsidRPr="00580F04">
        <w:rPr>
          <w:rFonts w:asciiTheme="minorHAnsi" w:hAnsiTheme="minorHAnsi" w:cstheme="minorHAnsi"/>
          <w:b/>
          <w:bCs/>
          <w:i/>
          <w:sz w:val="24"/>
          <w:szCs w:val="24"/>
          <w:u w:val="single"/>
        </w:rPr>
        <w:t>24 miesięcy</w:t>
      </w:r>
      <w:r w:rsidRPr="00580F04">
        <w:rPr>
          <w:rFonts w:asciiTheme="minorHAnsi" w:hAnsiTheme="minorHAnsi" w:cstheme="minorHAnsi"/>
          <w:bCs/>
          <w:i/>
          <w:sz w:val="24"/>
          <w:szCs w:val="24"/>
          <w:u w:val="single"/>
        </w:rPr>
        <w:t>)</w:t>
      </w:r>
    </w:p>
    <w:p w14:paraId="06B853C9" w14:textId="77777777" w:rsidR="009E2119" w:rsidRPr="00580F04" w:rsidRDefault="009E2119" w:rsidP="00580F04">
      <w:pPr>
        <w:widowControl/>
        <w:suppressAutoHyphens w:val="0"/>
        <w:spacing w:after="0" w:line="23" w:lineRule="atLeast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80F04">
        <w:rPr>
          <w:rFonts w:asciiTheme="minorHAnsi" w:hAnsiTheme="minorHAnsi" w:cstheme="minorHAnsi"/>
          <w:bCs/>
          <w:sz w:val="24"/>
          <w:szCs w:val="24"/>
        </w:rPr>
        <w:t>Udzielona gwarancja i rękojmia na wykonane prace oraz zainstalowane nowe urządzenia będzie liczona od dnia podpisania przez obie Strony protokołu odbioru wykonania przedmiotu zamówienia.</w:t>
      </w:r>
    </w:p>
    <w:p w14:paraId="6872EAA8" w14:textId="77777777" w:rsidR="009E2119" w:rsidRPr="00580F04" w:rsidRDefault="009E2119" w:rsidP="00580F04">
      <w:pPr>
        <w:widowControl/>
        <w:suppressAutoHyphens w:val="0"/>
        <w:spacing w:line="23" w:lineRule="atLea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80F04">
        <w:rPr>
          <w:rFonts w:asciiTheme="minorHAnsi" w:hAnsiTheme="minorHAnsi" w:cstheme="minorHAnsi"/>
          <w:b/>
          <w:bCs/>
          <w:sz w:val="24"/>
          <w:szCs w:val="24"/>
        </w:rPr>
        <w:t>Jeżeli do utrzymania gwarancji lub rękojmi niezbędne jest wykonywanie przeglądów gwarancyjnych, Wykonawca jest zobowiązany do ich wykonywania w ramach zaoferowanego wynagrodzenia, przez cały okres trwania gwarancji.</w:t>
      </w:r>
    </w:p>
    <w:p w14:paraId="0D5AE314" w14:textId="711F65DF" w:rsidR="0049497A" w:rsidRPr="00DF5957" w:rsidRDefault="0049497A" w:rsidP="00553313">
      <w:pPr>
        <w:pStyle w:val="Standard"/>
        <w:widowControl/>
        <w:numPr>
          <w:ilvl w:val="0"/>
          <w:numId w:val="20"/>
        </w:numPr>
        <w:tabs>
          <w:tab w:val="left" w:pos="330"/>
        </w:tabs>
        <w:suppressAutoHyphens w:val="0"/>
        <w:spacing w:before="120" w:after="120" w:line="276" w:lineRule="auto"/>
        <w:ind w:left="709" w:hanging="567"/>
        <w:jc w:val="both"/>
        <w:rPr>
          <w:rFonts w:asciiTheme="minorHAnsi" w:hAnsiTheme="minorHAnsi" w:cstheme="minorHAnsi"/>
          <w:b/>
          <w:bCs/>
        </w:rPr>
      </w:pPr>
      <w:r w:rsidRPr="00DF5957">
        <w:rPr>
          <w:rFonts w:asciiTheme="minorHAnsi" w:hAnsiTheme="minorHAnsi" w:cstheme="minorHAnsi"/>
          <w:b/>
          <w:bCs/>
        </w:rPr>
        <w:t xml:space="preserve">Termin </w:t>
      </w:r>
      <w:r w:rsidR="00240B15" w:rsidRPr="00DF5957">
        <w:rPr>
          <w:rFonts w:asciiTheme="minorHAnsi" w:hAnsiTheme="minorHAnsi" w:cstheme="minorHAnsi"/>
          <w:b/>
          <w:bCs/>
        </w:rPr>
        <w:t>realizacji</w:t>
      </w:r>
      <w:r w:rsidRPr="00DF5957">
        <w:rPr>
          <w:rFonts w:asciiTheme="minorHAnsi" w:hAnsiTheme="minorHAnsi" w:cstheme="minorHAnsi"/>
          <w:b/>
          <w:bCs/>
        </w:rPr>
        <w:t xml:space="preserve"> zamówienia:</w:t>
      </w:r>
    </w:p>
    <w:p w14:paraId="68B4DE26" w14:textId="2B4D730E" w:rsidR="003F5EE5" w:rsidRDefault="003F5EE5" w:rsidP="00101519">
      <w:pPr>
        <w:pStyle w:val="Akapitzlist"/>
        <w:numPr>
          <w:ilvl w:val="0"/>
          <w:numId w:val="28"/>
        </w:numPr>
        <w:spacing w:before="120" w:after="0" w:line="276" w:lineRule="auto"/>
        <w:jc w:val="both"/>
        <w:rPr>
          <w:rFonts w:cstheme="minorHAnsi"/>
          <w:b/>
          <w:sz w:val="24"/>
          <w:szCs w:val="24"/>
        </w:rPr>
      </w:pPr>
      <w:r w:rsidRPr="00E447B0">
        <w:rPr>
          <w:rFonts w:cstheme="minorHAnsi"/>
          <w:sz w:val="24"/>
          <w:szCs w:val="24"/>
        </w:rPr>
        <w:t>Termin re</w:t>
      </w:r>
      <w:r w:rsidR="005A7CB8" w:rsidRPr="00E447B0">
        <w:rPr>
          <w:rFonts w:cstheme="minorHAnsi"/>
          <w:sz w:val="24"/>
          <w:szCs w:val="24"/>
        </w:rPr>
        <w:t xml:space="preserve">alizacji przedmiotu </w:t>
      </w:r>
      <w:r w:rsidR="005A7CB8" w:rsidRPr="00B35098">
        <w:rPr>
          <w:rFonts w:cstheme="minorHAnsi"/>
          <w:sz w:val="24"/>
          <w:szCs w:val="24"/>
        </w:rPr>
        <w:t>zamówienia:</w:t>
      </w:r>
      <w:r w:rsidR="007D7AD3" w:rsidRPr="00B35098">
        <w:rPr>
          <w:rFonts w:cstheme="minorHAnsi"/>
          <w:b/>
          <w:sz w:val="24"/>
          <w:szCs w:val="24"/>
        </w:rPr>
        <w:t xml:space="preserve"> </w:t>
      </w:r>
      <w:r w:rsidR="00FB0289">
        <w:rPr>
          <w:rFonts w:cstheme="minorHAnsi"/>
          <w:b/>
          <w:sz w:val="24"/>
          <w:szCs w:val="24"/>
        </w:rPr>
        <w:t>90</w:t>
      </w:r>
      <w:bookmarkStart w:id="0" w:name="_GoBack"/>
      <w:bookmarkEnd w:id="0"/>
      <w:r w:rsidR="009A565E" w:rsidRPr="009A565E">
        <w:rPr>
          <w:rFonts w:cstheme="minorHAnsi"/>
          <w:b/>
          <w:sz w:val="24"/>
          <w:szCs w:val="24"/>
        </w:rPr>
        <w:t xml:space="preserve"> dni kalendarzowych - licząc od daty podpisania </w:t>
      </w:r>
      <w:r w:rsidR="00B942A8">
        <w:rPr>
          <w:rFonts w:cstheme="minorHAnsi"/>
          <w:b/>
          <w:sz w:val="24"/>
          <w:szCs w:val="24"/>
        </w:rPr>
        <w:t>umowy.</w:t>
      </w:r>
    </w:p>
    <w:p w14:paraId="3DFFCB52" w14:textId="11AF7418" w:rsidR="00E447B0" w:rsidRPr="0079757E" w:rsidRDefault="0079757E" w:rsidP="00E5751C">
      <w:pPr>
        <w:widowControl/>
        <w:numPr>
          <w:ilvl w:val="0"/>
          <w:numId w:val="28"/>
        </w:numPr>
        <w:suppressAutoHyphens w:val="0"/>
        <w:autoSpaceDN/>
        <w:spacing w:after="120" w:line="276" w:lineRule="auto"/>
        <w:ind w:left="714" w:hanging="357"/>
        <w:jc w:val="both"/>
        <w:textAlignment w:val="auto"/>
        <w:rPr>
          <w:rFonts w:asciiTheme="minorHAnsi" w:hAnsiTheme="minorHAnsi" w:cstheme="minorHAnsi"/>
          <w:sz w:val="24"/>
          <w:szCs w:val="24"/>
          <w:lang w:eastAsia="zh-CN"/>
        </w:rPr>
      </w:pPr>
      <w:r w:rsidRPr="0079757E">
        <w:rPr>
          <w:rFonts w:asciiTheme="minorHAnsi" w:hAnsiTheme="minorHAnsi" w:cstheme="minorHAnsi"/>
          <w:sz w:val="24"/>
          <w:szCs w:val="24"/>
          <w:lang w:eastAsia="zh-CN"/>
        </w:rPr>
        <w:t xml:space="preserve">Za termin wykonania przedmiotu zamówienia uznaje się dzień podpisania bez zastrzeżeń protokołu </w:t>
      </w:r>
      <w:r w:rsidRPr="0079757E">
        <w:rPr>
          <w:rFonts w:asciiTheme="minorHAnsi" w:hAnsiTheme="minorHAnsi" w:cstheme="minorHAnsi"/>
          <w:sz w:val="24"/>
          <w:szCs w:val="24"/>
        </w:rPr>
        <w:t>odbioru wykonania</w:t>
      </w:r>
      <w:r w:rsidRPr="0079757E">
        <w:rPr>
          <w:rFonts w:asciiTheme="minorHAnsi" w:hAnsiTheme="minorHAnsi" w:cstheme="minorHAnsi"/>
          <w:sz w:val="24"/>
          <w:szCs w:val="24"/>
          <w:lang w:eastAsia="zh-CN"/>
        </w:rPr>
        <w:t xml:space="preserve"> przedmi</w:t>
      </w:r>
      <w:r w:rsidR="0023297E">
        <w:rPr>
          <w:rFonts w:asciiTheme="minorHAnsi" w:hAnsiTheme="minorHAnsi" w:cstheme="minorHAnsi"/>
          <w:sz w:val="24"/>
          <w:szCs w:val="24"/>
          <w:lang w:eastAsia="zh-CN"/>
        </w:rPr>
        <w:t xml:space="preserve">otu zamówienia przez Wykonawcę </w:t>
      </w:r>
      <w:r w:rsidRPr="0079757E">
        <w:rPr>
          <w:rFonts w:asciiTheme="minorHAnsi" w:hAnsiTheme="minorHAnsi" w:cstheme="minorHAnsi"/>
          <w:sz w:val="24"/>
          <w:szCs w:val="24"/>
          <w:lang w:eastAsia="zh-CN"/>
        </w:rPr>
        <w:t>i Zamawiającego.</w:t>
      </w:r>
    </w:p>
    <w:p w14:paraId="392A9974" w14:textId="45746D8A" w:rsidR="0020258F" w:rsidRPr="00DF5957" w:rsidRDefault="0020258F" w:rsidP="00553313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ind w:left="709" w:hanging="567"/>
        <w:jc w:val="both"/>
        <w:rPr>
          <w:rFonts w:asciiTheme="minorHAnsi" w:hAnsiTheme="minorHAnsi" w:cstheme="minorHAnsi"/>
          <w:b/>
        </w:rPr>
      </w:pPr>
      <w:r w:rsidRPr="00DF5957">
        <w:rPr>
          <w:rFonts w:asciiTheme="minorHAnsi" w:hAnsiTheme="minorHAnsi" w:cstheme="minorHAnsi"/>
          <w:b/>
        </w:rPr>
        <w:t xml:space="preserve">Miejsce </w:t>
      </w:r>
      <w:r w:rsidR="00CA0F06" w:rsidRPr="00DF5957">
        <w:rPr>
          <w:rFonts w:asciiTheme="minorHAnsi" w:hAnsiTheme="minorHAnsi" w:cstheme="minorHAnsi"/>
          <w:b/>
        </w:rPr>
        <w:t>realizacji</w:t>
      </w:r>
      <w:r w:rsidRPr="00DF5957">
        <w:rPr>
          <w:rFonts w:asciiTheme="minorHAnsi" w:hAnsiTheme="minorHAnsi" w:cstheme="minorHAnsi"/>
          <w:b/>
        </w:rPr>
        <w:t>:</w:t>
      </w:r>
    </w:p>
    <w:p w14:paraId="0D546008" w14:textId="77777777" w:rsidR="00553313" w:rsidRPr="00553313" w:rsidRDefault="00553313" w:rsidP="00553313">
      <w:pPr>
        <w:pStyle w:val="Standard"/>
        <w:widowControl/>
        <w:suppressAutoHyphens w:val="0"/>
        <w:spacing w:before="120" w:after="120" w:line="276" w:lineRule="auto"/>
        <w:ind w:left="360" w:firstLine="349"/>
        <w:jc w:val="both"/>
        <w:rPr>
          <w:rFonts w:ascii="Calibri" w:hAnsi="Calibri" w:cstheme="minorHAnsi"/>
          <w:bCs/>
          <w:lang w:eastAsia="en-US" w:bidi="ar-SA"/>
        </w:rPr>
      </w:pPr>
      <w:r w:rsidRPr="00553313">
        <w:rPr>
          <w:rFonts w:ascii="Calibri" w:hAnsi="Calibri" w:cstheme="minorHAnsi"/>
          <w:b/>
          <w:bCs/>
          <w:lang w:eastAsia="en-US" w:bidi="ar-SA"/>
        </w:rPr>
        <w:t>Część 1</w:t>
      </w:r>
      <w:r w:rsidRPr="00553313">
        <w:rPr>
          <w:rFonts w:ascii="Calibri" w:hAnsi="Calibri" w:cstheme="minorHAnsi"/>
          <w:bCs/>
          <w:lang w:eastAsia="en-US" w:bidi="ar-SA"/>
        </w:rPr>
        <w:t xml:space="preserve"> – Urząd Skarbowy w Będzinie, ul. Józefa Retingera 1, 42-500 Będzin</w:t>
      </w:r>
    </w:p>
    <w:p w14:paraId="78F4C927" w14:textId="77777777" w:rsidR="00553313" w:rsidRPr="00553313" w:rsidRDefault="00553313" w:rsidP="00553313">
      <w:pPr>
        <w:pStyle w:val="Standard"/>
        <w:widowControl/>
        <w:suppressAutoHyphens w:val="0"/>
        <w:spacing w:before="120" w:after="120" w:line="276" w:lineRule="auto"/>
        <w:ind w:left="709"/>
        <w:jc w:val="both"/>
        <w:rPr>
          <w:rFonts w:ascii="Calibri" w:hAnsi="Calibri" w:cstheme="minorHAnsi"/>
          <w:bCs/>
          <w:lang w:eastAsia="en-US" w:bidi="ar-SA"/>
        </w:rPr>
      </w:pPr>
      <w:r w:rsidRPr="00553313">
        <w:rPr>
          <w:rFonts w:ascii="Calibri" w:hAnsi="Calibri" w:cstheme="minorHAnsi"/>
          <w:b/>
          <w:bCs/>
          <w:lang w:eastAsia="en-US" w:bidi="ar-SA"/>
        </w:rPr>
        <w:t>Część 2</w:t>
      </w:r>
      <w:r w:rsidRPr="00553313">
        <w:rPr>
          <w:rFonts w:ascii="Calibri" w:hAnsi="Calibri" w:cstheme="minorHAnsi"/>
          <w:bCs/>
          <w:lang w:eastAsia="en-US" w:bidi="ar-SA"/>
        </w:rPr>
        <w:t xml:space="preserve"> – Urząd Skarbowy w Dąbrowie Górniczej, ul. Krasińskiego 33a, 41-300 Dąbrowa Górnicza</w:t>
      </w:r>
    </w:p>
    <w:p w14:paraId="6C9E482D" w14:textId="69530CB7" w:rsidR="00F929C7" w:rsidRPr="00F929C7" w:rsidRDefault="00553313" w:rsidP="00553313">
      <w:pPr>
        <w:pStyle w:val="Standard"/>
        <w:widowControl/>
        <w:suppressAutoHyphens w:val="0"/>
        <w:spacing w:before="120" w:after="120" w:line="276" w:lineRule="auto"/>
        <w:ind w:left="360" w:firstLine="349"/>
        <w:jc w:val="both"/>
        <w:rPr>
          <w:rFonts w:asciiTheme="minorHAnsi" w:hAnsiTheme="minorHAnsi" w:cstheme="minorHAnsi"/>
          <w:b/>
          <w:bCs/>
        </w:rPr>
      </w:pPr>
      <w:r w:rsidRPr="00553313">
        <w:rPr>
          <w:rFonts w:ascii="Calibri" w:hAnsi="Calibri" w:cstheme="minorHAnsi"/>
          <w:b/>
          <w:bCs/>
          <w:lang w:eastAsia="en-US" w:bidi="ar-SA"/>
        </w:rPr>
        <w:t>Część 3</w:t>
      </w:r>
      <w:r w:rsidRPr="00553313">
        <w:rPr>
          <w:rFonts w:ascii="Calibri" w:hAnsi="Calibri" w:cstheme="minorHAnsi"/>
          <w:bCs/>
          <w:lang w:eastAsia="en-US" w:bidi="ar-SA"/>
        </w:rPr>
        <w:t xml:space="preserve"> – Urząd Skarbowy w Jaworznie, ul. Grunwaldzka 274, 43-600 Jaworzno</w:t>
      </w:r>
      <w:r w:rsidR="00F929C7" w:rsidRPr="00F929C7">
        <w:rPr>
          <w:rFonts w:ascii="Calibri" w:hAnsi="Calibri" w:cstheme="minorHAnsi"/>
          <w:bCs/>
          <w:lang w:eastAsia="en-US" w:bidi="ar-SA"/>
        </w:rPr>
        <w:t xml:space="preserve">. </w:t>
      </w:r>
    </w:p>
    <w:p w14:paraId="02367F86" w14:textId="2A0067E3" w:rsidR="00075927" w:rsidRPr="00DF5957" w:rsidRDefault="00075927" w:rsidP="00553313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ind w:left="709" w:hanging="425"/>
        <w:jc w:val="both"/>
        <w:rPr>
          <w:rFonts w:asciiTheme="minorHAnsi" w:hAnsiTheme="minorHAnsi" w:cstheme="minorHAnsi"/>
          <w:b/>
          <w:bCs/>
        </w:rPr>
      </w:pPr>
      <w:r w:rsidRPr="00501507">
        <w:rPr>
          <w:rFonts w:asciiTheme="minorHAnsi" w:hAnsiTheme="minorHAnsi" w:cstheme="minorHAnsi"/>
          <w:b/>
        </w:rPr>
        <w:t>Warunki</w:t>
      </w:r>
      <w:r w:rsidRPr="00DF5957">
        <w:rPr>
          <w:rFonts w:asciiTheme="minorHAnsi" w:hAnsiTheme="minorHAnsi" w:cstheme="minorHAnsi"/>
          <w:b/>
          <w:bCs/>
        </w:rPr>
        <w:t xml:space="preserve"> płatności:</w:t>
      </w:r>
    </w:p>
    <w:p w14:paraId="5ECEE8D0" w14:textId="77777777" w:rsidR="00553313" w:rsidRPr="00553313" w:rsidRDefault="00553313" w:rsidP="00553313">
      <w:pPr>
        <w:pStyle w:val="Tekstpodstawowywcity2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 xml:space="preserve">Za zrealizowany przedmiot zamówienia Wykonawcy przysługiwać będzie wynagrodzenie ryczałtowe. </w:t>
      </w:r>
    </w:p>
    <w:p w14:paraId="42C654BF" w14:textId="2775F687" w:rsidR="00553313" w:rsidRPr="00553313" w:rsidRDefault="00553313" w:rsidP="00553313">
      <w:pPr>
        <w:pStyle w:val="Tekstpodstawowywcity2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>Podstawą wystawienia faktury przez Wykonawcę będzie podpisany przez obie Strony protokół odbioru wykonanego przedmiotu zamówienia. Przygotowanie protokołu odbioru leży po stronie Wykonawcy.</w:t>
      </w:r>
    </w:p>
    <w:p w14:paraId="4DADED6A" w14:textId="77777777" w:rsidR="00553313" w:rsidRPr="00553313" w:rsidRDefault="00553313" w:rsidP="00553313">
      <w:pPr>
        <w:pStyle w:val="Tekstpodstawowywcity2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2479E708" w14:textId="77777777" w:rsidR="00553313" w:rsidRPr="00553313" w:rsidRDefault="00553313" w:rsidP="00553313">
      <w:pPr>
        <w:pStyle w:val="Tekstpodstawowywcity2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>Za dzień zapłaty uważa się dzień obciążenia rachunku bankowego Zamawiającego.</w:t>
      </w:r>
    </w:p>
    <w:p w14:paraId="73A0EA7B" w14:textId="447F7AEA" w:rsidR="00553313" w:rsidRDefault="00553313" w:rsidP="00553313">
      <w:pPr>
        <w:pStyle w:val="Tekstpodstawowywcity2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</w:t>
      </w:r>
      <w:proofErr w:type="spellStart"/>
      <w:r w:rsidRPr="00553313">
        <w:rPr>
          <w:rFonts w:asciiTheme="minorHAnsi" w:hAnsiTheme="minorHAnsi" w:cstheme="minorHAnsi"/>
          <w:sz w:val="24"/>
          <w:szCs w:val="24"/>
        </w:rPr>
        <w:t>t.j</w:t>
      </w:r>
      <w:proofErr w:type="spellEnd"/>
      <w:r w:rsidRPr="00553313">
        <w:rPr>
          <w:rFonts w:asciiTheme="minorHAnsi" w:hAnsiTheme="minorHAnsi" w:cstheme="minorHAnsi"/>
          <w:sz w:val="24"/>
          <w:szCs w:val="24"/>
        </w:rPr>
        <w:t>. Dz. U. z 2020 r., poz. 1666 ze zm.).</w:t>
      </w:r>
    </w:p>
    <w:p w14:paraId="699B368D" w14:textId="030DAB2E" w:rsidR="001E1BA3" w:rsidRDefault="001E1BA3" w:rsidP="001E1BA3">
      <w:pPr>
        <w:pStyle w:val="Tekstpodstawowywcity21"/>
        <w:tabs>
          <w:tab w:val="left" w:pos="113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3E6CC81F" w14:textId="77777777" w:rsidR="001E1BA3" w:rsidRPr="00553313" w:rsidRDefault="001E1BA3" w:rsidP="001E1BA3">
      <w:pPr>
        <w:pStyle w:val="Tekstpodstawowywcity21"/>
        <w:tabs>
          <w:tab w:val="left" w:pos="1134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F5062F2" w14:textId="77777777" w:rsidR="00553313" w:rsidRPr="00553313" w:rsidRDefault="00553313" w:rsidP="00553313">
      <w:pPr>
        <w:pStyle w:val="Tekstpodstawowywcity2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lastRenderedPageBreak/>
        <w:t>W czasie trwania umowy wynagrodzenie Wykonawcy z tytułu wykonania umowy nie podlega zmianie i waloryzacji.</w:t>
      </w:r>
    </w:p>
    <w:p w14:paraId="166802E7" w14:textId="1119B541" w:rsidR="009A565E" w:rsidRPr="009A565E" w:rsidRDefault="00101519" w:rsidP="00553313">
      <w:pPr>
        <w:pStyle w:val="Tekstpodstawowywcity21"/>
        <w:numPr>
          <w:ilvl w:val="0"/>
          <w:numId w:val="12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 może wys</w:t>
      </w:r>
      <w:r w:rsidR="009A565E" w:rsidRPr="009A565E">
        <w:rPr>
          <w:rFonts w:asciiTheme="minorHAnsi" w:hAnsiTheme="minorHAnsi" w:cstheme="minorHAnsi"/>
          <w:sz w:val="24"/>
          <w:szCs w:val="24"/>
        </w:rPr>
        <w:t>łać ustrukturyzowaną fakturę elektroniczną do Zamawiającego za pośrednictwem Platformy https://brokerpefexpert.efaktura.gov.pl, nr PEPPOL, NIP 9541302993.</w:t>
      </w:r>
    </w:p>
    <w:p w14:paraId="6B8E1EED" w14:textId="6BD7A69B" w:rsidR="0049497A" w:rsidRPr="00DF5957" w:rsidRDefault="0049497A" w:rsidP="001E1BA3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  <w:b/>
          <w:bCs/>
        </w:rPr>
        <w:t>Oświadczamy, że:</w:t>
      </w:r>
    </w:p>
    <w:p w14:paraId="0E2645B8" w14:textId="77777777" w:rsidR="00553313" w:rsidRPr="00553313" w:rsidRDefault="00553313" w:rsidP="001E1BA3">
      <w:pPr>
        <w:pStyle w:val="Tekstpodstawowywcity21"/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>Przedmiot zamówienia wykonamy w terminie wskazanym w Zaproszeniu, Formularzu oferty i Umowie.</w:t>
      </w:r>
    </w:p>
    <w:p w14:paraId="6D4D4D80" w14:textId="77777777" w:rsidR="00553313" w:rsidRPr="00553313" w:rsidRDefault="00553313" w:rsidP="001E1BA3">
      <w:pPr>
        <w:pStyle w:val="Tekstpodstawowywcity21"/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>Znajdujemy się w sytuacji ekonomicznej i finansowej zapewniającej wykonanie zamówienia.</w:t>
      </w:r>
    </w:p>
    <w:p w14:paraId="49A32767" w14:textId="2B940C24" w:rsidR="00553313" w:rsidRPr="00553313" w:rsidRDefault="00553313" w:rsidP="001E1BA3">
      <w:pPr>
        <w:pStyle w:val="Tekstpodstawowywcity21"/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>Posiadamy niezbędną wiedzę i doświadczenie oraz potencjał techniczny, a usługa będzie realizowana przez pracowników dysponującyc</w:t>
      </w:r>
      <w:r w:rsidR="001E1BA3">
        <w:rPr>
          <w:rFonts w:asciiTheme="minorHAnsi" w:hAnsiTheme="minorHAnsi" w:cstheme="minorHAnsi"/>
          <w:sz w:val="24"/>
          <w:szCs w:val="24"/>
        </w:rPr>
        <w:t>h odpowiednimi kwalifikacjami i </w:t>
      </w:r>
      <w:r w:rsidRPr="00553313">
        <w:rPr>
          <w:rFonts w:asciiTheme="minorHAnsi" w:hAnsiTheme="minorHAnsi" w:cstheme="minorHAnsi"/>
          <w:sz w:val="24"/>
          <w:szCs w:val="24"/>
        </w:rPr>
        <w:t>uprawnieniami.</w:t>
      </w:r>
    </w:p>
    <w:p w14:paraId="132B76A8" w14:textId="77777777" w:rsidR="00553313" w:rsidRPr="00553313" w:rsidRDefault="00553313" w:rsidP="001E1BA3">
      <w:pPr>
        <w:pStyle w:val="Tekstpodstawowywcity21"/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bCs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 xml:space="preserve">Przedmiot zamówienia wykonamy w sposób kompletny, z najwyższą starannością, </w:t>
      </w:r>
      <w:r w:rsidRPr="00553313">
        <w:rPr>
          <w:rFonts w:asciiTheme="minorHAnsi" w:hAnsiTheme="minorHAnsi" w:cstheme="minorHAnsi"/>
          <w:bCs/>
          <w:sz w:val="24"/>
          <w:szCs w:val="24"/>
        </w:rPr>
        <w:t xml:space="preserve">zgodnie z zasadami wiedzy technicznej, obowiązującymi w tym zakresie przepisami powszechnie obowiązującego prawa, standardami i normami technicznymi odnoszącymi się do przedmiotu zamówienia, a także zgodnie z treścią umowy, opisem technicznym przedmiotu zamówienia oraz zaleceniami i </w:t>
      </w:r>
      <w:r w:rsidRPr="00553313">
        <w:rPr>
          <w:rFonts w:asciiTheme="minorHAnsi" w:hAnsiTheme="minorHAnsi" w:cstheme="minorHAnsi"/>
          <w:sz w:val="24"/>
          <w:szCs w:val="24"/>
        </w:rPr>
        <w:t>wskazówkami producenta i Zamawiającego</w:t>
      </w:r>
      <w:r w:rsidRPr="00553313">
        <w:rPr>
          <w:rFonts w:asciiTheme="minorHAnsi" w:hAnsiTheme="minorHAnsi" w:cstheme="minorHAnsi"/>
          <w:bCs/>
          <w:sz w:val="24"/>
          <w:szCs w:val="24"/>
        </w:rPr>
        <w:t>.</w:t>
      </w:r>
    </w:p>
    <w:p w14:paraId="0573D584" w14:textId="77777777" w:rsidR="00553313" w:rsidRPr="00553313" w:rsidRDefault="00553313" w:rsidP="001E1BA3">
      <w:pPr>
        <w:pStyle w:val="Tekstpodstawowywcity21"/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>Oferta cenowa została opracowana zgodnie z Zaproszeniem do składania ofert i opisem przedmiotu zamówienia, cena brutto zawiera wszystkie koszty, jakie ponosi Zamawiający w przypadku wyboru niniejszej oferty.</w:t>
      </w:r>
    </w:p>
    <w:p w14:paraId="47D2CB32" w14:textId="77777777" w:rsidR="00553313" w:rsidRPr="00553313" w:rsidRDefault="00553313" w:rsidP="001E1BA3">
      <w:pPr>
        <w:pStyle w:val="Tekstpodstawowywcity21"/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>Uzyskaliśmy wszelkie informacje niezbędne do prawidłowego przygotowania i złożenia niniejszej oferty oraz nie wnosimy w związku z tym żadnych zastrzeżeń.</w:t>
      </w:r>
    </w:p>
    <w:p w14:paraId="7CCA1760" w14:textId="77777777" w:rsidR="00553313" w:rsidRPr="00553313" w:rsidRDefault="00553313" w:rsidP="001E1BA3">
      <w:pPr>
        <w:pStyle w:val="Tekstpodstawowywcity21"/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iCs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 xml:space="preserve">Zastosowane przez nas części i elementy będą spełniać wymagania Polskich Norm </w:t>
      </w:r>
      <w:r w:rsidRPr="00553313">
        <w:rPr>
          <w:rFonts w:asciiTheme="minorHAnsi" w:hAnsiTheme="minorHAnsi" w:cstheme="minorHAnsi"/>
          <w:sz w:val="24"/>
          <w:szCs w:val="24"/>
        </w:rPr>
        <w:br/>
        <w:t>i posiadać wymagane certyfikaty i parametry jakościowe.</w:t>
      </w:r>
    </w:p>
    <w:p w14:paraId="6FEFB263" w14:textId="77777777" w:rsidR="00553313" w:rsidRPr="00553313" w:rsidRDefault="00553313" w:rsidP="001E1BA3">
      <w:pPr>
        <w:pStyle w:val="Tekstpodstawowywcity21"/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>Dostarczone urządzenia będą fabrycznie nowe, wyprodukowane nie wcześniej niż 12 miesięcy od daty dostawy, nieużywane, wolne od wad fizycznych i prawnych. Oprogramowanie będzie pochodzić z legalnego źródła dystrybucji oraz zapewniamy jego legalne użytkowanie na terenie Polski.</w:t>
      </w:r>
    </w:p>
    <w:p w14:paraId="599B6B30" w14:textId="77777777" w:rsidR="00553313" w:rsidRPr="00553313" w:rsidRDefault="00553313" w:rsidP="001E1BA3">
      <w:pPr>
        <w:pStyle w:val="Tekstpodstawowywcity21"/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>Podane w ofercie ceny nie będą podlegać zmianie i waloryzacji przez cały okres obowiązywania umowy.</w:t>
      </w:r>
    </w:p>
    <w:p w14:paraId="14F46276" w14:textId="77777777" w:rsidR="001E1BA3" w:rsidRDefault="00553313" w:rsidP="001E1BA3">
      <w:pPr>
        <w:pStyle w:val="Tekstpodstawowywcity21"/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553313">
        <w:rPr>
          <w:rFonts w:asciiTheme="minorHAnsi" w:hAnsiTheme="minorHAnsi" w:cstheme="minorHAnsi"/>
          <w:sz w:val="24"/>
          <w:szCs w:val="24"/>
        </w:rPr>
        <w:t xml:space="preserve">Zapoznaliśmy się z projektem umowy stanowiącym </w:t>
      </w:r>
      <w:r w:rsidRPr="00553313">
        <w:rPr>
          <w:rFonts w:asciiTheme="minorHAnsi" w:hAnsiTheme="minorHAnsi" w:cstheme="minorHAnsi"/>
          <w:sz w:val="24"/>
          <w:szCs w:val="24"/>
          <w:u w:val="single"/>
        </w:rPr>
        <w:t>Załącznik nr 3</w:t>
      </w:r>
      <w:r w:rsidRPr="00553313">
        <w:rPr>
          <w:rFonts w:asciiTheme="minorHAnsi" w:hAnsiTheme="minorHAnsi" w:cstheme="minorHAnsi"/>
          <w:sz w:val="24"/>
          <w:szCs w:val="24"/>
        </w:rPr>
        <w:t xml:space="preserve"> do Zaproszenia, został on przez nas zaakceptowany i w przypadku wyboru naszej oferty zobowiązujemy się do zawarcia Umowy na podanych warunkach w sposób, w miejscu i terminie wyznaczonym przez Zamawiającego, ,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4EB855D2" w14:textId="77777777" w:rsidR="001E1BA3" w:rsidRDefault="00553313" w:rsidP="001E1BA3">
      <w:pPr>
        <w:pStyle w:val="Tekstpodstawowywcity21"/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1E1BA3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0C98058F" w14:textId="44C18281" w:rsidR="00553313" w:rsidRPr="001E1BA3" w:rsidRDefault="00553313" w:rsidP="001E1BA3">
      <w:pPr>
        <w:pStyle w:val="Tekstpodstawowywcity21"/>
        <w:numPr>
          <w:ilvl w:val="0"/>
          <w:numId w:val="36"/>
        </w:numPr>
        <w:tabs>
          <w:tab w:val="left" w:pos="1134"/>
        </w:tabs>
        <w:spacing w:line="276" w:lineRule="auto"/>
        <w:ind w:left="1134" w:hanging="425"/>
        <w:rPr>
          <w:rFonts w:asciiTheme="minorHAnsi" w:hAnsiTheme="minorHAnsi" w:cstheme="minorHAnsi"/>
          <w:sz w:val="24"/>
          <w:szCs w:val="24"/>
        </w:rPr>
      </w:pPr>
      <w:r w:rsidRPr="001E1BA3">
        <w:rPr>
          <w:rFonts w:asciiTheme="minorHAnsi" w:hAnsiTheme="minorHAnsi" w:cstheme="minorHAnsi"/>
          <w:sz w:val="24"/>
          <w:szCs w:val="24"/>
        </w:rPr>
        <w:t>Oświadczamy, że oferta jest ważna i wiążąca przez okres 30 dni licząc od dnia, w którym upływa termin do składania ofert.</w:t>
      </w:r>
    </w:p>
    <w:p w14:paraId="4A1A15F7" w14:textId="13653F97" w:rsidR="00553313" w:rsidRDefault="00553313" w:rsidP="00553313">
      <w:pPr>
        <w:pStyle w:val="Tekstpodstawowywcity21"/>
        <w:tabs>
          <w:tab w:val="left" w:pos="9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F784238" w14:textId="77777777" w:rsidR="00553313" w:rsidRPr="00501507" w:rsidRDefault="00553313" w:rsidP="00553313">
      <w:pPr>
        <w:pStyle w:val="Tekstpodstawowywcity21"/>
        <w:tabs>
          <w:tab w:val="left" w:pos="960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37CEC8F6" w14:textId="77777777" w:rsidTr="00F41143">
        <w:trPr>
          <w:trHeight w:val="852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9E668" w14:textId="77777777" w:rsidR="0049497A" w:rsidRPr="00DF5957" w:rsidRDefault="0049497A" w:rsidP="00101519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Imię i nazwisko osoby upoważnionej do kontaktu z Zamawiającym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0CE909E9" w14:textId="77777777" w:rsidR="0049497A" w:rsidRPr="00DF5957" w:rsidRDefault="0049497A" w:rsidP="00101519">
            <w:pPr>
              <w:pStyle w:val="Standard"/>
              <w:widowControl/>
              <w:spacing w:line="276" w:lineRule="auto"/>
              <w:ind w:right="43"/>
              <w:jc w:val="both"/>
              <w:rPr>
                <w:rFonts w:asciiTheme="minorHAnsi" w:eastAsia="Cambria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  <w:p w14:paraId="632DF939" w14:textId="77777777" w:rsidR="0049497A" w:rsidRPr="00DF5957" w:rsidRDefault="0049497A" w:rsidP="00101519">
            <w:pPr>
              <w:pStyle w:val="Standard"/>
              <w:widowControl/>
              <w:spacing w:line="276" w:lineRule="auto"/>
              <w:ind w:right="-29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nr telefonu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...............................</w:t>
            </w:r>
          </w:p>
          <w:p w14:paraId="75BEE7C8" w14:textId="1C9AB8ED" w:rsidR="0049497A" w:rsidRPr="00DF5957" w:rsidRDefault="0049497A" w:rsidP="00101519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e-mail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</w:t>
            </w:r>
            <w:r w:rsidR="00BC11D2">
              <w:rPr>
                <w:rFonts w:asciiTheme="minorHAnsi" w:eastAsia="Cambria" w:hAnsiTheme="minorHAnsi" w:cstheme="minorHAnsi"/>
              </w:rPr>
              <w:t>............................</w:t>
            </w:r>
          </w:p>
        </w:tc>
      </w:tr>
    </w:tbl>
    <w:p w14:paraId="71869C3E" w14:textId="77777777" w:rsidR="00E5751C" w:rsidRDefault="00BC11D2" w:rsidP="00101519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E5751C">
        <w:rPr>
          <w:rFonts w:asciiTheme="minorHAnsi" w:hAnsiTheme="minorHAnsi" w:cstheme="minorHAnsi"/>
          <w:b/>
          <w:color w:val="000000"/>
        </w:rPr>
        <w:t>Podane wyżej dane kontaktowe, w szczególności adres poczty elektronicznej,</w:t>
      </w:r>
      <w:r w:rsidR="0049497A" w:rsidRPr="00E5751C">
        <w:rPr>
          <w:rFonts w:asciiTheme="minorHAnsi" w:hAnsiTheme="minorHAnsi" w:cstheme="minorHAnsi"/>
          <w:b/>
          <w:color w:val="000000"/>
        </w:rPr>
        <w:t xml:space="preserve"> posłużą do przekazywania informacji zarówno w niniejszym postępowaniu jak również wszelkich informacji związanych</w:t>
      </w:r>
      <w:r w:rsidR="00BC7C2F" w:rsidRPr="00E5751C">
        <w:rPr>
          <w:rFonts w:asciiTheme="minorHAnsi" w:hAnsiTheme="minorHAnsi" w:cstheme="minorHAnsi"/>
          <w:b/>
          <w:color w:val="000000"/>
        </w:rPr>
        <w:t xml:space="preserve"> </w:t>
      </w:r>
      <w:r w:rsidR="00955F89" w:rsidRPr="00E5751C">
        <w:rPr>
          <w:rFonts w:asciiTheme="minorHAnsi" w:hAnsiTheme="minorHAnsi" w:cstheme="minorHAnsi"/>
          <w:b/>
          <w:color w:val="000000"/>
        </w:rPr>
        <w:t>z </w:t>
      </w:r>
      <w:r w:rsidR="0049497A" w:rsidRPr="00E5751C">
        <w:rPr>
          <w:rFonts w:asciiTheme="minorHAnsi" w:hAnsiTheme="minorHAnsi" w:cstheme="minorHAnsi"/>
          <w:b/>
          <w:color w:val="000000"/>
        </w:rPr>
        <w:t xml:space="preserve">realizacją </w:t>
      </w:r>
      <w:r w:rsidR="00C4140D" w:rsidRPr="00E5751C">
        <w:rPr>
          <w:rFonts w:asciiTheme="minorHAnsi" w:hAnsiTheme="minorHAnsi" w:cstheme="minorHAnsi"/>
          <w:b/>
          <w:color w:val="000000"/>
        </w:rPr>
        <w:t>umowy</w:t>
      </w:r>
      <w:r w:rsidR="00041126" w:rsidRPr="00E5751C">
        <w:rPr>
          <w:rFonts w:asciiTheme="minorHAnsi" w:hAnsiTheme="minorHAnsi" w:cstheme="minorHAnsi"/>
          <w:b/>
          <w:color w:val="000000"/>
        </w:rPr>
        <w:t xml:space="preserve"> będące</w:t>
      </w:r>
      <w:r w:rsidR="00C4140D" w:rsidRPr="00E5751C">
        <w:rPr>
          <w:rFonts w:asciiTheme="minorHAnsi" w:hAnsiTheme="minorHAnsi" w:cstheme="minorHAnsi"/>
          <w:b/>
          <w:color w:val="000000"/>
        </w:rPr>
        <w:t>j</w:t>
      </w:r>
      <w:r w:rsidR="0049497A" w:rsidRPr="00E5751C">
        <w:rPr>
          <w:rFonts w:asciiTheme="minorHAnsi" w:hAnsiTheme="minorHAnsi" w:cstheme="minorHAnsi"/>
          <w:b/>
          <w:color w:val="000000"/>
        </w:rPr>
        <w:t xml:space="preserve"> wynikiem tego postępowania. </w:t>
      </w:r>
      <w:r w:rsidR="00955F89" w:rsidRPr="00E5751C">
        <w:rPr>
          <w:rFonts w:asciiTheme="minorHAnsi" w:hAnsiTheme="minorHAnsi" w:cstheme="minorHAnsi"/>
          <w:b/>
          <w:color w:val="000000"/>
        </w:rPr>
        <w:t xml:space="preserve">Dokumenty przesłane na ww. </w:t>
      </w:r>
      <w:r w:rsidR="0049497A" w:rsidRPr="00E5751C">
        <w:rPr>
          <w:rFonts w:asciiTheme="minorHAnsi" w:hAnsiTheme="minorHAnsi" w:cstheme="minorHAnsi"/>
          <w:b/>
          <w:color w:val="000000"/>
        </w:rPr>
        <w:t>adres poczty elektronicznej uważa się za doręczone Wykonawcy. Wykonawca zobowiązany jest do niezwłocznego potwierdzenia ich otrzymania.</w:t>
      </w:r>
    </w:p>
    <w:p w14:paraId="0DE461DD" w14:textId="4D87E5C5" w:rsidR="0049497A" w:rsidRPr="00E5751C" w:rsidRDefault="0049497A" w:rsidP="00101519">
      <w:pPr>
        <w:pStyle w:val="Standard"/>
        <w:spacing w:before="120" w:after="12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E5751C">
        <w:rPr>
          <w:rFonts w:asciiTheme="minorHAnsi" w:hAnsiTheme="minorHAnsi" w:cstheme="minorHAnsi"/>
          <w:b/>
          <w:color w:val="000000"/>
        </w:rPr>
        <w:t>Za prawidłowe podanie danych teleadresowych odpowiada Wykonawca. W związku z powyższym Wykonawca ponosi pełną odpowiedzialność za odbieranie na bieżąco przekazywanej poczty drogą elektroniczną</w:t>
      </w:r>
      <w:r w:rsidR="00041126" w:rsidRPr="00E5751C">
        <w:rPr>
          <w:rFonts w:asciiTheme="minorHAnsi" w:hAnsiTheme="minorHAnsi" w:cstheme="minorHAnsi"/>
          <w:b/>
          <w:color w:val="000000"/>
        </w:rPr>
        <w:t xml:space="preserve"> na wyżej podany </w:t>
      </w:r>
      <w:r w:rsidRPr="00E5751C">
        <w:rPr>
          <w:rFonts w:asciiTheme="minorHAnsi" w:hAnsiTheme="minorHAnsi" w:cstheme="minorHAnsi"/>
          <w:b/>
          <w:color w:val="000000"/>
        </w:rPr>
        <w:t>adres poczty elektronicznej. W przypadku zaniechania odbierania poczty w ww. sposób Wykonawca ponosi wszelkie skutki z tego wynikające, a brak potwierdzenia otrzymania korespondencji nie powoduje prz</w:t>
      </w:r>
      <w:r w:rsidR="00955F89" w:rsidRPr="00E5751C">
        <w:rPr>
          <w:rFonts w:asciiTheme="minorHAnsi" w:hAnsiTheme="minorHAnsi" w:cstheme="minorHAnsi"/>
          <w:b/>
          <w:color w:val="000000"/>
        </w:rPr>
        <w:t>esunięcia terminów wskazanych w </w:t>
      </w:r>
      <w:r w:rsidRPr="00E5751C">
        <w:rPr>
          <w:rFonts w:asciiTheme="minorHAnsi" w:hAnsiTheme="minorHAnsi" w:cstheme="minorHAnsi"/>
          <w:b/>
          <w:color w:val="000000"/>
        </w:rPr>
        <w:t>postępowaniu.</w:t>
      </w:r>
    </w:p>
    <w:tbl>
      <w:tblPr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9"/>
      </w:tblGrid>
      <w:tr w:rsidR="0049497A" w:rsidRPr="00DF5957" w14:paraId="4F5C9147" w14:textId="77777777" w:rsidTr="00F41143">
        <w:trPr>
          <w:trHeight w:val="1126"/>
        </w:trPr>
        <w:tc>
          <w:tcPr>
            <w:tcW w:w="9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B161B" w14:textId="3ED674A2" w:rsidR="0049497A" w:rsidRPr="00DF5957" w:rsidRDefault="0049497A" w:rsidP="00101519">
            <w:pPr>
              <w:pStyle w:val="Standard"/>
              <w:widowControl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Adres do korespondencji – wypełnić, jeżeli jest inny niż</w:t>
            </w:r>
            <w:r w:rsidR="00B93F94">
              <w:rPr>
                <w:rFonts w:asciiTheme="minorHAnsi" w:eastAsia="Cambria" w:hAnsiTheme="minorHAnsi" w:cstheme="minorHAnsi"/>
                <w:b/>
                <w:bCs/>
              </w:rPr>
              <w:t xml:space="preserve"> podany na wstępie formularza</w:t>
            </w:r>
            <w:r w:rsidRPr="00DF5957">
              <w:rPr>
                <w:rFonts w:asciiTheme="minorHAnsi" w:eastAsia="Cambria" w:hAnsiTheme="minorHAnsi" w:cstheme="minorHAnsi"/>
              </w:rPr>
              <w:t>:</w:t>
            </w:r>
          </w:p>
          <w:p w14:paraId="2BDBD3D7" w14:textId="77777777" w:rsidR="0049497A" w:rsidRPr="00DF5957" w:rsidRDefault="0049497A" w:rsidP="00101519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>kod</w:t>
            </w:r>
            <w:r w:rsidRPr="00DF5957">
              <w:rPr>
                <w:rFonts w:asciiTheme="minorHAnsi" w:eastAsia="Cambria" w:hAnsiTheme="minorHAnsi" w:cstheme="minorHAnsi"/>
              </w:rPr>
              <w:t xml:space="preserve"> ............................................</w:t>
            </w:r>
            <w:r w:rsidR="0020258F" w:rsidRPr="00DF5957">
              <w:rPr>
                <w:rFonts w:asciiTheme="minorHAnsi" w:eastAsia="Cambria" w:hAnsiTheme="minorHAnsi" w:cstheme="minorHAnsi"/>
              </w:rPr>
              <w:t xml:space="preserve">..............  </w:t>
            </w: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miasto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</w:t>
            </w:r>
          </w:p>
          <w:p w14:paraId="2B5AA444" w14:textId="77777777" w:rsidR="0049497A" w:rsidRPr="00DF5957" w:rsidRDefault="0049497A" w:rsidP="00101519">
            <w:pPr>
              <w:pStyle w:val="Standard"/>
              <w:widowControl/>
              <w:spacing w:line="276" w:lineRule="auto"/>
              <w:rPr>
                <w:rFonts w:asciiTheme="minorHAnsi" w:hAnsiTheme="minorHAnsi" w:cstheme="minorHAnsi"/>
              </w:rPr>
            </w:pPr>
            <w:r w:rsidRPr="00DF5957">
              <w:rPr>
                <w:rFonts w:asciiTheme="minorHAnsi" w:eastAsia="Cambria" w:hAnsiTheme="minorHAnsi" w:cstheme="minorHAnsi"/>
                <w:b/>
                <w:bCs/>
              </w:rPr>
              <w:t xml:space="preserve">ulica nr </w:t>
            </w:r>
            <w:r w:rsidRPr="00DF5957">
              <w:rPr>
                <w:rFonts w:asciiTheme="minorHAnsi" w:eastAsia="Cambria" w:hAnsiTheme="minorHAnsi" w:cstheme="minorHAnsi"/>
              </w:rPr>
              <w:t>.............................................................................................................................</w:t>
            </w:r>
            <w:r w:rsidR="00316DA6" w:rsidRPr="00DF5957">
              <w:rPr>
                <w:rFonts w:asciiTheme="minorHAnsi" w:eastAsia="Cambria" w:hAnsiTheme="minorHAnsi" w:cstheme="minorHAnsi"/>
              </w:rPr>
              <w:t>.................</w:t>
            </w:r>
          </w:p>
        </w:tc>
      </w:tr>
    </w:tbl>
    <w:p w14:paraId="630682E5" w14:textId="77777777" w:rsidR="00501507" w:rsidRPr="00AA1F7F" w:rsidRDefault="00501507" w:rsidP="00E5751C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ind w:left="851" w:hanging="567"/>
        <w:jc w:val="both"/>
        <w:rPr>
          <w:rFonts w:asciiTheme="minorHAnsi" w:eastAsia="Cambria" w:hAnsiTheme="minorHAnsi" w:cstheme="minorHAnsi"/>
          <w:b/>
          <w:bCs/>
        </w:rPr>
      </w:pPr>
      <w:r w:rsidRPr="00AA1F7F">
        <w:rPr>
          <w:rFonts w:asciiTheme="minorHAnsi" w:eastAsia="Cambria" w:hAnsiTheme="minorHAnsi" w:cstheme="minorHAnsi"/>
          <w:b/>
          <w:bCs/>
        </w:rPr>
        <w:t xml:space="preserve">Podpisanie umowy: </w:t>
      </w:r>
    </w:p>
    <w:p w14:paraId="0BD868DB" w14:textId="77777777" w:rsidR="00501507" w:rsidRPr="00DB348E" w:rsidRDefault="00501507" w:rsidP="00101519">
      <w:pPr>
        <w:pStyle w:val="NormalnyWeb"/>
        <w:spacing w:before="120" w:line="276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083B4EFC" w14:textId="7DEE122B" w:rsidR="00501507" w:rsidRPr="00DB348E" w:rsidRDefault="00501507" w:rsidP="00101519">
      <w:pPr>
        <w:pStyle w:val="NormalnyWeb"/>
        <w:spacing w:before="120" w:line="276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="004C7D62">
        <w:rPr>
          <w:rFonts w:asciiTheme="minorHAnsi" w:hAnsiTheme="minorHAnsi" w:cstheme="minorHAnsi"/>
          <w:color w:val="000000"/>
          <w:sz w:val="22"/>
          <w:szCs w:val="22"/>
        </w:rPr>
        <w:t xml:space="preserve">*) </w:t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w postaci elektronicznej (kwalifikowany podpis elektroniczny)</w:t>
      </w:r>
    </w:p>
    <w:p w14:paraId="6651E094" w14:textId="72B286BE" w:rsidR="00501507" w:rsidRPr="00DB348E" w:rsidRDefault="00501507" w:rsidP="00101519">
      <w:pPr>
        <w:pStyle w:val="NormalnyWeb"/>
        <w:spacing w:before="120" w:line="276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DB348E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="004C7D62">
        <w:rPr>
          <w:rFonts w:asciiTheme="minorHAnsi" w:hAnsiTheme="minorHAnsi" w:cstheme="minorHAnsi"/>
          <w:color w:val="000000"/>
          <w:sz w:val="22"/>
          <w:szCs w:val="22"/>
        </w:rPr>
        <w:t xml:space="preserve">*) </w:t>
      </w:r>
      <w:r w:rsidRPr="00DB348E">
        <w:rPr>
          <w:rFonts w:asciiTheme="minorHAnsi" w:hAnsiTheme="minorHAnsi" w:cstheme="minorHAnsi"/>
          <w:color w:val="000000"/>
          <w:sz w:val="22"/>
          <w:szCs w:val="22"/>
        </w:rPr>
        <w:t>w formie papierowej.</w:t>
      </w:r>
    </w:p>
    <w:p w14:paraId="6E216F18" w14:textId="77777777" w:rsidR="00501507" w:rsidRPr="00AA1F7F" w:rsidRDefault="00501507" w:rsidP="00E5751C">
      <w:pPr>
        <w:pStyle w:val="Standard"/>
        <w:widowControl/>
        <w:numPr>
          <w:ilvl w:val="0"/>
          <w:numId w:val="20"/>
        </w:numPr>
        <w:suppressAutoHyphens w:val="0"/>
        <w:spacing w:before="120" w:after="120" w:line="276" w:lineRule="auto"/>
        <w:ind w:left="851" w:hanging="567"/>
        <w:jc w:val="both"/>
        <w:rPr>
          <w:rFonts w:asciiTheme="minorHAnsi" w:eastAsia="Cambria" w:hAnsiTheme="minorHAnsi" w:cstheme="minorHAnsi"/>
          <w:b/>
          <w:bCs/>
        </w:rPr>
      </w:pPr>
      <w:r w:rsidRPr="00AA1F7F">
        <w:rPr>
          <w:rFonts w:asciiTheme="minorHAnsi" w:eastAsia="Cambria" w:hAnsiTheme="minorHAnsi" w:cstheme="minorHAnsi"/>
          <w:b/>
          <w:bCs/>
        </w:rPr>
        <w:t>Oświadczenie Wykonawcy w zakresie wypełnienia obowiązków informacyjnych przewidzianych w art. 13 RODO</w:t>
      </w:r>
      <w:r w:rsidRPr="00AA1F7F">
        <w:rPr>
          <w:rFonts w:asciiTheme="minorHAnsi" w:eastAsia="Cambria" w:hAnsiTheme="minorHAnsi" w:cstheme="minorHAnsi"/>
          <w:bCs/>
          <w:vertAlign w:val="superscript"/>
        </w:rPr>
        <w:footnoteReference w:id="1"/>
      </w:r>
      <w:r w:rsidRPr="00AA1F7F">
        <w:rPr>
          <w:rFonts w:asciiTheme="minorHAnsi" w:eastAsia="Cambria" w:hAnsiTheme="minorHAnsi" w:cstheme="minorHAnsi"/>
          <w:b/>
          <w:bCs/>
        </w:rPr>
        <w:t>.</w:t>
      </w:r>
    </w:p>
    <w:p w14:paraId="13AFEA0D" w14:textId="77777777" w:rsidR="00501507" w:rsidRPr="00D72CCC" w:rsidRDefault="00501507" w:rsidP="00101519">
      <w:pPr>
        <w:pStyle w:val="Standard"/>
        <w:widowControl/>
        <w:suppressAutoHyphens w:val="0"/>
        <w:spacing w:after="120" w:line="276" w:lineRule="auto"/>
        <w:ind w:left="113"/>
        <w:jc w:val="both"/>
        <w:rPr>
          <w:rFonts w:asciiTheme="minorHAnsi" w:eastAsia="Cambria" w:hAnsiTheme="minorHAnsi" w:cstheme="minorHAnsi"/>
          <w:b/>
          <w:bCs/>
          <w:sz w:val="28"/>
          <w:szCs w:val="22"/>
        </w:rPr>
      </w:pP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D72CCC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D72CCC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DB348E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6AB17C70" w14:textId="77777777" w:rsidR="004072AB" w:rsidRDefault="004072AB" w:rsidP="00101519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40791505" w14:textId="77777777" w:rsidR="004072AB" w:rsidRDefault="004072AB" w:rsidP="00101519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  <w:b/>
          <w:sz w:val="24"/>
        </w:rPr>
      </w:pPr>
    </w:p>
    <w:p w14:paraId="27A6786D" w14:textId="0230A5FB" w:rsidR="0049497A" w:rsidRPr="00DF5957" w:rsidRDefault="0049497A" w:rsidP="00101519">
      <w:pPr>
        <w:pStyle w:val="Tekstprzypisudolnego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DF5957">
        <w:rPr>
          <w:rFonts w:asciiTheme="minorHAnsi" w:hAnsiTheme="minorHAnsi" w:cstheme="minorHAnsi"/>
        </w:rPr>
        <w:t>……………………… dnia, ....................</w:t>
      </w:r>
      <w:r w:rsidR="004072AB">
        <w:rPr>
          <w:rFonts w:asciiTheme="minorHAnsi" w:hAnsiTheme="minorHAnsi" w:cstheme="minorHAnsi"/>
        </w:rPr>
        <w:t>................</w:t>
      </w:r>
    </w:p>
    <w:p w14:paraId="3866C2DE" w14:textId="77777777" w:rsidR="0049497A" w:rsidRPr="00DF5957" w:rsidRDefault="0049497A" w:rsidP="00101519">
      <w:pPr>
        <w:pStyle w:val="Standard"/>
        <w:widowControl/>
        <w:spacing w:line="276" w:lineRule="auto"/>
        <w:jc w:val="both"/>
        <w:rPr>
          <w:rFonts w:asciiTheme="minorHAnsi" w:eastAsia="Cambria" w:hAnsiTheme="minorHAnsi" w:cstheme="minorHAnsi"/>
        </w:rPr>
      </w:pP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</w:r>
      <w:r w:rsidRPr="00DF5957">
        <w:rPr>
          <w:rFonts w:asciiTheme="minorHAnsi" w:eastAsia="Cambria" w:hAnsiTheme="minorHAnsi" w:cstheme="minorHAnsi"/>
        </w:rPr>
        <w:tab/>
        <w:t>....................................................................</w:t>
      </w:r>
    </w:p>
    <w:p w14:paraId="1827DFA1" w14:textId="13779F02" w:rsidR="0020258F" w:rsidRPr="00292264" w:rsidRDefault="004072AB" w:rsidP="00E5751C">
      <w:pPr>
        <w:pStyle w:val="Standard"/>
        <w:widowControl/>
        <w:spacing w:line="276" w:lineRule="auto"/>
        <w:ind w:left="4820"/>
        <w:jc w:val="center"/>
        <w:rPr>
          <w:rFonts w:asciiTheme="minorHAnsi" w:eastAsia="Cambria" w:hAnsiTheme="minorHAnsi" w:cstheme="minorHAnsi"/>
          <w:i/>
          <w:sz w:val="18"/>
          <w:szCs w:val="18"/>
        </w:rPr>
      </w:pPr>
      <w:r w:rsidRPr="004072AB">
        <w:rPr>
          <w:rFonts w:asciiTheme="minorHAnsi" w:eastAsia="Cambria" w:hAnsiTheme="minorHAnsi" w:cstheme="minorHAnsi"/>
          <w:i/>
          <w:sz w:val="18"/>
          <w:szCs w:val="18"/>
        </w:rPr>
        <w:t xml:space="preserve">(podpis Wykonawcy lub osób uprawnionych do </w:t>
      </w:r>
      <w:r w:rsidR="0049497A" w:rsidRPr="004072AB">
        <w:rPr>
          <w:rFonts w:asciiTheme="minorHAnsi" w:eastAsia="Cambria" w:hAnsiTheme="minorHAnsi" w:cstheme="minorHAnsi"/>
          <w:i/>
          <w:sz w:val="18"/>
          <w:szCs w:val="18"/>
        </w:rPr>
        <w:t>reprezentowa</w:t>
      </w:r>
      <w:r w:rsidR="00955F89" w:rsidRPr="004072AB">
        <w:rPr>
          <w:rFonts w:asciiTheme="minorHAnsi" w:eastAsia="Cambria" w:hAnsiTheme="minorHAnsi" w:cstheme="minorHAnsi"/>
          <w:i/>
          <w:sz w:val="18"/>
          <w:szCs w:val="18"/>
        </w:rPr>
        <w:t>nia Wykonawcy</w:t>
      </w:r>
      <w:r w:rsidRPr="004072AB">
        <w:rPr>
          <w:rFonts w:asciiTheme="minorHAnsi" w:eastAsia="Cambria" w:hAnsiTheme="minorHAnsi" w:cstheme="minorHAnsi"/>
          <w:i/>
          <w:sz w:val="18"/>
          <w:szCs w:val="18"/>
        </w:rPr>
        <w:t>)</w:t>
      </w:r>
    </w:p>
    <w:sectPr w:rsidR="0020258F" w:rsidRPr="00292264" w:rsidSect="00CE7482">
      <w:footerReference w:type="default" r:id="rId7"/>
      <w:pgSz w:w="11906" w:h="16838"/>
      <w:pgMar w:top="993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7F9C1" w14:textId="77777777" w:rsidR="00B020E7" w:rsidRDefault="00B020E7" w:rsidP="0049497A">
      <w:pPr>
        <w:spacing w:after="0" w:line="240" w:lineRule="auto"/>
      </w:pPr>
      <w:r>
        <w:separator/>
      </w:r>
    </w:p>
  </w:endnote>
  <w:endnote w:type="continuationSeparator" w:id="0">
    <w:p w14:paraId="45BFA1D6" w14:textId="77777777" w:rsidR="00B020E7" w:rsidRDefault="00B020E7" w:rsidP="00494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5DD72" w14:textId="5496EFC1" w:rsidR="002877AF" w:rsidRPr="00CA0F0C" w:rsidRDefault="002877AF" w:rsidP="00AF0A7D">
    <w:pPr>
      <w:pStyle w:val="Stopka"/>
      <w:tabs>
        <w:tab w:val="clear" w:pos="9072"/>
        <w:tab w:val="right" w:pos="8222"/>
      </w:tabs>
      <w:jc w:val="right"/>
      <w:rPr>
        <w:rFonts w:asciiTheme="minorHAnsi" w:hAnsiTheme="minorHAnsi" w:cstheme="minorHAnsi"/>
        <w:lang w:val="fr-FR"/>
      </w:rPr>
    </w:pPr>
    <w:r w:rsidRPr="00CA0F0C">
      <w:rPr>
        <w:rFonts w:asciiTheme="minorHAnsi" w:hAnsiTheme="minorHAnsi" w:cstheme="minorHAnsi"/>
        <w:bCs/>
        <w:szCs w:val="28"/>
      </w:rPr>
      <w:fldChar w:fldCharType="begin"/>
    </w:r>
    <w:r w:rsidRPr="00CA0F0C">
      <w:rPr>
        <w:rFonts w:asciiTheme="minorHAnsi" w:hAnsiTheme="minorHAnsi" w:cstheme="minorHAnsi"/>
        <w:bCs/>
        <w:szCs w:val="28"/>
        <w:lang w:val="fr-FR"/>
      </w:rPr>
      <w:instrText>PAGE  \* Arabic  \* MERGEFORMAT</w:instrText>
    </w:r>
    <w:r w:rsidRPr="00CA0F0C">
      <w:rPr>
        <w:rFonts w:asciiTheme="minorHAnsi" w:hAnsiTheme="minorHAnsi" w:cstheme="minorHAnsi"/>
        <w:bCs/>
        <w:szCs w:val="28"/>
      </w:rPr>
      <w:fldChar w:fldCharType="separate"/>
    </w:r>
    <w:r w:rsidR="00FB0289">
      <w:rPr>
        <w:rFonts w:asciiTheme="minorHAnsi" w:hAnsiTheme="minorHAnsi" w:cstheme="minorHAnsi"/>
        <w:bCs/>
        <w:noProof/>
        <w:szCs w:val="28"/>
        <w:lang w:val="fr-FR"/>
      </w:rPr>
      <w:t>2</w:t>
    </w:r>
    <w:r w:rsidRPr="00CA0F0C">
      <w:rPr>
        <w:rFonts w:asciiTheme="minorHAnsi" w:hAnsiTheme="minorHAnsi" w:cstheme="minorHAnsi"/>
        <w:bCs/>
        <w:szCs w:val="28"/>
      </w:rPr>
      <w:fldChar w:fldCharType="end"/>
    </w:r>
    <w:r w:rsidRPr="00CA0F0C">
      <w:rPr>
        <w:rFonts w:asciiTheme="minorHAnsi" w:hAnsiTheme="minorHAnsi" w:cstheme="minorHAnsi"/>
        <w:sz w:val="20"/>
        <w:lang w:val="fr-FR"/>
      </w:rPr>
      <w:t>/</w:t>
    </w:r>
    <w:r w:rsidRPr="00CA0F0C">
      <w:rPr>
        <w:rFonts w:asciiTheme="minorHAnsi" w:hAnsiTheme="minorHAnsi" w:cstheme="minorHAnsi"/>
        <w:bCs/>
        <w:sz w:val="20"/>
      </w:rPr>
      <w:fldChar w:fldCharType="begin"/>
    </w:r>
    <w:r w:rsidRPr="00CA0F0C">
      <w:rPr>
        <w:rFonts w:asciiTheme="minorHAnsi" w:hAnsiTheme="minorHAnsi" w:cstheme="minorHAnsi"/>
        <w:bCs/>
        <w:sz w:val="20"/>
        <w:lang w:val="fr-FR"/>
      </w:rPr>
      <w:instrText>NUMPAGES  \* Arabic  \* MERGEFORMAT</w:instrText>
    </w:r>
    <w:r w:rsidRPr="00CA0F0C">
      <w:rPr>
        <w:rFonts w:asciiTheme="minorHAnsi" w:hAnsiTheme="minorHAnsi" w:cstheme="minorHAnsi"/>
        <w:bCs/>
        <w:sz w:val="20"/>
      </w:rPr>
      <w:fldChar w:fldCharType="separate"/>
    </w:r>
    <w:r w:rsidR="00FB0289">
      <w:rPr>
        <w:rFonts w:asciiTheme="minorHAnsi" w:hAnsiTheme="minorHAnsi" w:cstheme="minorHAnsi"/>
        <w:bCs/>
        <w:noProof/>
        <w:sz w:val="20"/>
        <w:lang w:val="fr-FR"/>
      </w:rPr>
      <w:t>5</w:t>
    </w:r>
    <w:r w:rsidRPr="00CA0F0C">
      <w:rPr>
        <w:rFonts w:asciiTheme="minorHAnsi" w:hAnsiTheme="minorHAnsi" w:cstheme="minorHAnsi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405EA" w14:textId="77777777" w:rsidR="00B020E7" w:rsidRDefault="00B020E7" w:rsidP="0049497A">
      <w:pPr>
        <w:spacing w:after="0" w:line="240" w:lineRule="auto"/>
      </w:pPr>
      <w:r>
        <w:separator/>
      </w:r>
    </w:p>
  </w:footnote>
  <w:footnote w:type="continuationSeparator" w:id="0">
    <w:p w14:paraId="3824EB70" w14:textId="77777777" w:rsidR="00B020E7" w:rsidRDefault="00B020E7" w:rsidP="0049497A">
      <w:pPr>
        <w:spacing w:after="0" w:line="240" w:lineRule="auto"/>
      </w:pPr>
      <w:r>
        <w:continuationSeparator/>
      </w:r>
    </w:p>
  </w:footnote>
  <w:footnote w:id="1">
    <w:p w14:paraId="5EB2B1CA" w14:textId="2E0538A0" w:rsidR="00501507" w:rsidRPr="007B6C6D" w:rsidRDefault="00501507" w:rsidP="00501507">
      <w:pPr>
        <w:pStyle w:val="Tekstprzypisudolnego"/>
        <w:jc w:val="both"/>
        <w:rPr>
          <w:rFonts w:cstheme="minorHAnsi"/>
          <w:sz w:val="16"/>
          <w:szCs w:val="16"/>
        </w:rPr>
      </w:pPr>
      <w:r w:rsidRPr="007B6C6D">
        <w:rPr>
          <w:rStyle w:val="Odwoanieprzypisudolnego"/>
          <w:rFonts w:cstheme="minorHAnsi"/>
        </w:rPr>
        <w:footnoteRef/>
      </w:r>
      <w:r w:rsidRPr="007B6C6D">
        <w:rPr>
          <w:rFonts w:cstheme="minorHAnsi"/>
        </w:rPr>
        <w:t xml:space="preserve"> </w:t>
      </w:r>
      <w:r w:rsidRPr="007B6C6D">
        <w:rPr>
          <w:rFonts w:cstheme="minorHAnsi"/>
          <w:sz w:val="16"/>
          <w:szCs w:val="16"/>
        </w:rPr>
        <w:t>rozporządzenie Parlamentu Europejskiego i Rady (UE) 2016/679 z dnia 27 kwietnia 2016 r. w sprawie ochrony osób fizycznych w związku  z przetwarzaniem danych osobowych i w sprawie swobodnego przepływu takich danych oraz uchylenia dyrektywy 95/46/WE (ogólne rozporządzenie o ochronie danych</w:t>
      </w:r>
      <w:r>
        <w:rPr>
          <w:rFonts w:cstheme="minorHAnsi"/>
          <w:sz w:val="16"/>
          <w:szCs w:val="16"/>
        </w:rPr>
        <w:t>)</w:t>
      </w:r>
    </w:p>
  </w:footnote>
  <w:footnote w:id="2">
    <w:p w14:paraId="085B6DA6" w14:textId="77777777" w:rsidR="00501507" w:rsidRDefault="00501507" w:rsidP="0050150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B6C6D">
        <w:rPr>
          <w:rStyle w:val="Odwoanieprzypisudolnego"/>
          <w:rFonts w:cstheme="minorHAnsi"/>
          <w:sz w:val="16"/>
          <w:szCs w:val="16"/>
        </w:rPr>
        <w:footnoteRef/>
      </w:r>
      <w:r w:rsidRPr="007B6C6D">
        <w:rPr>
          <w:rFonts w:cstheme="minorHAnsi"/>
          <w:sz w:val="16"/>
          <w:szCs w:val="16"/>
        </w:rP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1" w15:restartNumberingAfterBreak="0">
    <w:nsid w:val="003F11BA"/>
    <w:multiLevelType w:val="multilevel"/>
    <w:tmpl w:val="00B8D4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07C4CB4"/>
    <w:multiLevelType w:val="hybridMultilevel"/>
    <w:tmpl w:val="F8E896E6"/>
    <w:lvl w:ilvl="0" w:tplc="27EE3C10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3894A3B"/>
    <w:multiLevelType w:val="hybridMultilevel"/>
    <w:tmpl w:val="70F61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92DC2"/>
    <w:multiLevelType w:val="multilevel"/>
    <w:tmpl w:val="143803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06BA4BDB"/>
    <w:multiLevelType w:val="multilevel"/>
    <w:tmpl w:val="916EBB28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C78016A"/>
    <w:multiLevelType w:val="multilevel"/>
    <w:tmpl w:val="BF022B06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287B40"/>
    <w:multiLevelType w:val="hybridMultilevel"/>
    <w:tmpl w:val="17AC6490"/>
    <w:lvl w:ilvl="0" w:tplc="87CE888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47F66"/>
    <w:multiLevelType w:val="hybridMultilevel"/>
    <w:tmpl w:val="6C542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AA0711"/>
    <w:multiLevelType w:val="hybridMultilevel"/>
    <w:tmpl w:val="ABF08A8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8082222"/>
    <w:multiLevelType w:val="hybridMultilevel"/>
    <w:tmpl w:val="D63C4D18"/>
    <w:lvl w:ilvl="0" w:tplc="9730B784">
      <w:start w:val="1"/>
      <w:numFmt w:val="decimal"/>
      <w:lvlText w:val="%1."/>
      <w:lvlJc w:val="left"/>
      <w:pPr>
        <w:ind w:left="1142" w:hanging="43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1" w15:restartNumberingAfterBreak="0">
    <w:nsid w:val="20117303"/>
    <w:multiLevelType w:val="multilevel"/>
    <w:tmpl w:val="143803F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146" w:hanging="360"/>
      </w:pPr>
    </w:lvl>
    <w:lvl w:ilvl="2">
      <w:start w:val="1"/>
      <w:numFmt w:val="decimal"/>
      <w:lvlText w:val="%3."/>
      <w:lvlJc w:val="left"/>
      <w:pPr>
        <w:ind w:left="1506" w:hanging="360"/>
      </w:pPr>
    </w:lvl>
    <w:lvl w:ilvl="3">
      <w:start w:val="1"/>
      <w:numFmt w:val="decimal"/>
      <w:lvlText w:val="%4."/>
      <w:lvlJc w:val="left"/>
      <w:pPr>
        <w:ind w:left="1866" w:hanging="360"/>
      </w:pPr>
    </w:lvl>
    <w:lvl w:ilvl="4">
      <w:start w:val="1"/>
      <w:numFmt w:val="decimal"/>
      <w:lvlText w:val="%5."/>
      <w:lvlJc w:val="left"/>
      <w:pPr>
        <w:ind w:left="2226" w:hanging="360"/>
      </w:pPr>
    </w:lvl>
    <w:lvl w:ilvl="5">
      <w:start w:val="1"/>
      <w:numFmt w:val="decimal"/>
      <w:lvlText w:val="%6."/>
      <w:lvlJc w:val="left"/>
      <w:pPr>
        <w:ind w:left="2586" w:hanging="360"/>
      </w:pPr>
    </w:lvl>
    <w:lvl w:ilvl="6">
      <w:start w:val="1"/>
      <w:numFmt w:val="decimal"/>
      <w:lvlText w:val="%7."/>
      <w:lvlJc w:val="left"/>
      <w:pPr>
        <w:ind w:left="2946" w:hanging="360"/>
      </w:pPr>
    </w:lvl>
    <w:lvl w:ilvl="7">
      <w:start w:val="1"/>
      <w:numFmt w:val="decimal"/>
      <w:lvlText w:val="%8."/>
      <w:lvlJc w:val="left"/>
      <w:pPr>
        <w:ind w:left="3306" w:hanging="360"/>
      </w:pPr>
    </w:lvl>
    <w:lvl w:ilvl="8">
      <w:start w:val="1"/>
      <w:numFmt w:val="decimal"/>
      <w:lvlText w:val="%9."/>
      <w:lvlJc w:val="left"/>
      <w:pPr>
        <w:ind w:left="3666" w:hanging="360"/>
      </w:pPr>
    </w:lvl>
  </w:abstractNum>
  <w:abstractNum w:abstractNumId="12" w15:restartNumberingAfterBreak="0">
    <w:nsid w:val="25E17418"/>
    <w:multiLevelType w:val="multilevel"/>
    <w:tmpl w:val="33C2F1BC"/>
    <w:styleLink w:val="WWNum11"/>
    <w:lvl w:ilvl="0">
      <w:start w:val="1"/>
      <w:numFmt w:val="upperRoman"/>
      <w:lvlText w:val="%1."/>
      <w:lvlJc w:val="left"/>
      <w:pPr>
        <w:ind w:left="765" w:hanging="720"/>
      </w:pPr>
      <w:rPr>
        <w:rFonts w:eastAsia="Cambria"/>
        <w:b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1.%2.%3."/>
      <w:lvlJc w:val="right"/>
      <w:pPr>
        <w:ind w:left="1845" w:hanging="180"/>
      </w:pPr>
    </w:lvl>
    <w:lvl w:ilvl="3">
      <w:start w:val="1"/>
      <w:numFmt w:val="decimal"/>
      <w:lvlText w:val="%1.%2.%3.%4."/>
      <w:lvlJc w:val="left"/>
      <w:pPr>
        <w:ind w:left="2565" w:hanging="360"/>
      </w:pPr>
    </w:lvl>
    <w:lvl w:ilvl="4">
      <w:start w:val="1"/>
      <w:numFmt w:val="lowerLetter"/>
      <w:lvlText w:val="%1.%2.%3.%4.%5."/>
      <w:lvlJc w:val="left"/>
      <w:pPr>
        <w:ind w:left="3285" w:hanging="360"/>
      </w:pPr>
    </w:lvl>
    <w:lvl w:ilvl="5">
      <w:start w:val="1"/>
      <w:numFmt w:val="lowerRoman"/>
      <w:lvlText w:val="%1.%2.%3.%4.%5.%6."/>
      <w:lvlJc w:val="right"/>
      <w:pPr>
        <w:ind w:left="4005" w:hanging="180"/>
      </w:pPr>
    </w:lvl>
    <w:lvl w:ilvl="6">
      <w:start w:val="1"/>
      <w:numFmt w:val="decimal"/>
      <w:lvlText w:val="%1.%2.%3.%4.%5.%6.%7."/>
      <w:lvlJc w:val="left"/>
      <w:pPr>
        <w:ind w:left="4725" w:hanging="360"/>
      </w:pPr>
    </w:lvl>
    <w:lvl w:ilvl="7">
      <w:start w:val="1"/>
      <w:numFmt w:val="lowerLetter"/>
      <w:lvlText w:val="%1.%2.%3.%4.%5.%6.%7.%8."/>
      <w:lvlJc w:val="left"/>
      <w:pPr>
        <w:ind w:left="5445" w:hanging="360"/>
      </w:pPr>
    </w:lvl>
    <w:lvl w:ilvl="8">
      <w:start w:val="1"/>
      <w:numFmt w:val="lowerRoman"/>
      <w:lvlText w:val="%1.%2.%3.%4.%5.%6.%7.%8.%9."/>
      <w:lvlJc w:val="right"/>
      <w:pPr>
        <w:ind w:left="6165" w:hanging="180"/>
      </w:pPr>
    </w:lvl>
  </w:abstractNum>
  <w:abstractNum w:abstractNumId="13" w15:restartNumberingAfterBreak="0">
    <w:nsid w:val="27AB0777"/>
    <w:multiLevelType w:val="hybridMultilevel"/>
    <w:tmpl w:val="21260D00"/>
    <w:lvl w:ilvl="0" w:tplc="F6500F2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53D80"/>
    <w:multiLevelType w:val="hybridMultilevel"/>
    <w:tmpl w:val="3AB8F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96FCB"/>
    <w:multiLevelType w:val="hybridMultilevel"/>
    <w:tmpl w:val="3C1C4F04"/>
    <w:lvl w:ilvl="0" w:tplc="A3C40D3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A5CE8"/>
    <w:multiLevelType w:val="hybridMultilevel"/>
    <w:tmpl w:val="6748C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35E45"/>
    <w:multiLevelType w:val="hybridMultilevel"/>
    <w:tmpl w:val="7980A2A6"/>
    <w:lvl w:ilvl="0" w:tplc="0415000F">
      <w:start w:val="1"/>
      <w:numFmt w:val="decimal"/>
      <w:lvlText w:val="%1."/>
      <w:lvlJc w:val="left"/>
      <w:pPr>
        <w:ind w:left="-351" w:hanging="360"/>
      </w:p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18" w15:restartNumberingAfterBreak="0">
    <w:nsid w:val="465F7E5A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A2409A2"/>
    <w:multiLevelType w:val="multilevel"/>
    <w:tmpl w:val="82C8B022"/>
    <w:styleLink w:val="WWNum3"/>
    <w:lvl w:ilvl="0">
      <w:numFmt w:val="bullet"/>
      <w:lvlText w:val=""/>
      <w:lvlJc w:val="left"/>
      <w:pPr>
        <w:ind w:left="1253" w:hanging="360"/>
      </w:pPr>
      <w:rPr>
        <w:rFonts w:ascii="Symbol" w:hAnsi="Symbol" w:cs="Symbol"/>
        <w:sz w:val="36"/>
        <w:szCs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CDF4147"/>
    <w:multiLevelType w:val="hybridMultilevel"/>
    <w:tmpl w:val="0A4085A8"/>
    <w:lvl w:ilvl="0" w:tplc="287218E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149176F"/>
    <w:multiLevelType w:val="hybridMultilevel"/>
    <w:tmpl w:val="725E103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1EB60FC"/>
    <w:multiLevelType w:val="multilevel"/>
    <w:tmpl w:val="143803F6"/>
    <w:numStyleLink w:val="WWNum10"/>
  </w:abstractNum>
  <w:abstractNum w:abstractNumId="24" w15:restartNumberingAfterBreak="0">
    <w:nsid w:val="52F2544C"/>
    <w:multiLevelType w:val="hybridMultilevel"/>
    <w:tmpl w:val="41DCFDA4"/>
    <w:lvl w:ilvl="0" w:tplc="0D9EB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044E2"/>
    <w:multiLevelType w:val="hybridMultilevel"/>
    <w:tmpl w:val="A7A039A8"/>
    <w:lvl w:ilvl="0" w:tplc="31BC63AE">
      <w:start w:val="1"/>
      <w:numFmt w:val="decimal"/>
      <w:lvlText w:val="%1."/>
      <w:lvlJc w:val="left"/>
      <w:pPr>
        <w:ind w:left="-351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6" w15:restartNumberingAfterBreak="0">
    <w:nsid w:val="5A692C3F"/>
    <w:multiLevelType w:val="hybridMultilevel"/>
    <w:tmpl w:val="2D545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B07C7"/>
    <w:multiLevelType w:val="hybridMultilevel"/>
    <w:tmpl w:val="DCFAF7CC"/>
    <w:lvl w:ilvl="0" w:tplc="0F06C7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D6816"/>
    <w:multiLevelType w:val="hybridMultilevel"/>
    <w:tmpl w:val="6A744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6331C"/>
    <w:multiLevelType w:val="hybridMultilevel"/>
    <w:tmpl w:val="1CFA0F9C"/>
    <w:lvl w:ilvl="0" w:tplc="21FC119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5AA3C0F"/>
    <w:multiLevelType w:val="hybridMultilevel"/>
    <w:tmpl w:val="8CBA3D1C"/>
    <w:lvl w:ilvl="0" w:tplc="2E7A4FAC">
      <w:start w:val="2"/>
      <w:numFmt w:val="upperRoman"/>
      <w:lvlText w:val="%1."/>
      <w:lvlJc w:val="left"/>
      <w:pPr>
        <w:ind w:left="108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21"/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18"/>
  </w:num>
  <w:num w:numId="9">
    <w:abstractNumId w:val="6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19"/>
  </w:num>
  <w:num w:numId="12">
    <w:abstractNumId w:val="23"/>
  </w:num>
  <w:num w:numId="13">
    <w:abstractNumId w:val="7"/>
  </w:num>
  <w:num w:numId="14">
    <w:abstractNumId w:val="2"/>
  </w:num>
  <w:num w:numId="15">
    <w:abstractNumId w:val="16"/>
  </w:num>
  <w:num w:numId="16">
    <w:abstractNumId w:val="0"/>
  </w:num>
  <w:num w:numId="17">
    <w:abstractNumId w:val="1"/>
  </w:num>
  <w:num w:numId="18">
    <w:abstractNumId w:val="26"/>
  </w:num>
  <w:num w:numId="19">
    <w:abstractNumId w:val="15"/>
  </w:num>
  <w:num w:numId="20">
    <w:abstractNumId w:val="30"/>
  </w:num>
  <w:num w:numId="21">
    <w:abstractNumId w:val="14"/>
  </w:num>
  <w:num w:numId="22">
    <w:abstractNumId w:val="10"/>
  </w:num>
  <w:num w:numId="23">
    <w:abstractNumId w:val="9"/>
  </w:num>
  <w:num w:numId="24">
    <w:abstractNumId w:val="25"/>
  </w:num>
  <w:num w:numId="25">
    <w:abstractNumId w:val="20"/>
  </w:num>
  <w:num w:numId="26">
    <w:abstractNumId w:val="22"/>
  </w:num>
  <w:num w:numId="27">
    <w:abstractNumId w:val="29"/>
  </w:num>
  <w:num w:numId="28">
    <w:abstractNumId w:val="3"/>
  </w:num>
  <w:num w:numId="29">
    <w:abstractNumId w:val="28"/>
  </w:num>
  <w:num w:numId="30">
    <w:abstractNumId w:val="8"/>
  </w:num>
  <w:num w:numId="31">
    <w:abstractNumId w:val="11"/>
  </w:num>
  <w:num w:numId="32">
    <w:abstractNumId w:val="13"/>
  </w:num>
  <w:num w:numId="33">
    <w:abstractNumId w:val="4"/>
  </w:num>
  <w:num w:numId="34">
    <w:abstractNumId w:val="27"/>
  </w:num>
  <w:num w:numId="35">
    <w:abstractNumId w:val="24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31"/>
    <w:rsid w:val="0000415D"/>
    <w:rsid w:val="00017F47"/>
    <w:rsid w:val="00021FAB"/>
    <w:rsid w:val="00041126"/>
    <w:rsid w:val="00051110"/>
    <w:rsid w:val="000600DC"/>
    <w:rsid w:val="00075927"/>
    <w:rsid w:val="00076B35"/>
    <w:rsid w:val="000A3F31"/>
    <w:rsid w:val="000A704A"/>
    <w:rsid w:val="000C6971"/>
    <w:rsid w:val="00100883"/>
    <w:rsid w:val="00100FA3"/>
    <w:rsid w:val="00101519"/>
    <w:rsid w:val="00103DCB"/>
    <w:rsid w:val="001162C1"/>
    <w:rsid w:val="00120A98"/>
    <w:rsid w:val="0013339F"/>
    <w:rsid w:val="001433C4"/>
    <w:rsid w:val="00152BA0"/>
    <w:rsid w:val="00161F71"/>
    <w:rsid w:val="00164F19"/>
    <w:rsid w:val="00173E1C"/>
    <w:rsid w:val="00180FF2"/>
    <w:rsid w:val="001822D9"/>
    <w:rsid w:val="00195E05"/>
    <w:rsid w:val="00197DA1"/>
    <w:rsid w:val="001B1EC5"/>
    <w:rsid w:val="001D64AC"/>
    <w:rsid w:val="001E1BA3"/>
    <w:rsid w:val="001E23A2"/>
    <w:rsid w:val="001E4C08"/>
    <w:rsid w:val="0020258F"/>
    <w:rsid w:val="002138A1"/>
    <w:rsid w:val="00216AE1"/>
    <w:rsid w:val="0022434A"/>
    <w:rsid w:val="00231E7C"/>
    <w:rsid w:val="0023297E"/>
    <w:rsid w:val="002377A3"/>
    <w:rsid w:val="00240B15"/>
    <w:rsid w:val="00254EFE"/>
    <w:rsid w:val="00272775"/>
    <w:rsid w:val="002877AF"/>
    <w:rsid w:val="00290892"/>
    <w:rsid w:val="00292264"/>
    <w:rsid w:val="00294974"/>
    <w:rsid w:val="002C44CE"/>
    <w:rsid w:val="002D6581"/>
    <w:rsid w:val="002E252A"/>
    <w:rsid w:val="00314CB5"/>
    <w:rsid w:val="00316DA6"/>
    <w:rsid w:val="00320CE4"/>
    <w:rsid w:val="003748B9"/>
    <w:rsid w:val="003945C8"/>
    <w:rsid w:val="003B002A"/>
    <w:rsid w:val="003C0289"/>
    <w:rsid w:val="003E2757"/>
    <w:rsid w:val="003F5EE5"/>
    <w:rsid w:val="004072AB"/>
    <w:rsid w:val="00415EE5"/>
    <w:rsid w:val="00436054"/>
    <w:rsid w:val="004447C4"/>
    <w:rsid w:val="00457B59"/>
    <w:rsid w:val="0049497A"/>
    <w:rsid w:val="004C3EFC"/>
    <w:rsid w:val="004C7D62"/>
    <w:rsid w:val="004D5686"/>
    <w:rsid w:val="004D6358"/>
    <w:rsid w:val="004E6513"/>
    <w:rsid w:val="004E656B"/>
    <w:rsid w:val="00501507"/>
    <w:rsid w:val="00526411"/>
    <w:rsid w:val="00531786"/>
    <w:rsid w:val="005528C2"/>
    <w:rsid w:val="00553313"/>
    <w:rsid w:val="00561417"/>
    <w:rsid w:val="00565727"/>
    <w:rsid w:val="00580F04"/>
    <w:rsid w:val="005857AD"/>
    <w:rsid w:val="00591D3E"/>
    <w:rsid w:val="005A0FA3"/>
    <w:rsid w:val="005A7CB8"/>
    <w:rsid w:val="005A7FBA"/>
    <w:rsid w:val="005B4F0C"/>
    <w:rsid w:val="00602D26"/>
    <w:rsid w:val="0060608A"/>
    <w:rsid w:val="00621194"/>
    <w:rsid w:val="00625548"/>
    <w:rsid w:val="00647DDD"/>
    <w:rsid w:val="0069082C"/>
    <w:rsid w:val="006C5B4E"/>
    <w:rsid w:val="006E7BEC"/>
    <w:rsid w:val="00707767"/>
    <w:rsid w:val="00716373"/>
    <w:rsid w:val="00730A83"/>
    <w:rsid w:val="00730D5A"/>
    <w:rsid w:val="00731FCE"/>
    <w:rsid w:val="00741307"/>
    <w:rsid w:val="00741C15"/>
    <w:rsid w:val="00743A96"/>
    <w:rsid w:val="00763666"/>
    <w:rsid w:val="00775D5B"/>
    <w:rsid w:val="00780CD0"/>
    <w:rsid w:val="00782808"/>
    <w:rsid w:val="0079757E"/>
    <w:rsid w:val="007A7E58"/>
    <w:rsid w:val="007D7AD3"/>
    <w:rsid w:val="007E0F5F"/>
    <w:rsid w:val="007E19D1"/>
    <w:rsid w:val="007E4B1D"/>
    <w:rsid w:val="007F0618"/>
    <w:rsid w:val="00811844"/>
    <w:rsid w:val="008307A3"/>
    <w:rsid w:val="00850F05"/>
    <w:rsid w:val="00857CD1"/>
    <w:rsid w:val="00857EA5"/>
    <w:rsid w:val="00874E5E"/>
    <w:rsid w:val="00875952"/>
    <w:rsid w:val="008D64A9"/>
    <w:rsid w:val="00944E20"/>
    <w:rsid w:val="00955F89"/>
    <w:rsid w:val="00975000"/>
    <w:rsid w:val="00993C2A"/>
    <w:rsid w:val="00997467"/>
    <w:rsid w:val="009A1EFF"/>
    <w:rsid w:val="009A565E"/>
    <w:rsid w:val="009A763C"/>
    <w:rsid w:val="009E2119"/>
    <w:rsid w:val="009F5AA7"/>
    <w:rsid w:val="00A17AF0"/>
    <w:rsid w:val="00A3701D"/>
    <w:rsid w:val="00A44A33"/>
    <w:rsid w:val="00A50D07"/>
    <w:rsid w:val="00A564B7"/>
    <w:rsid w:val="00A56861"/>
    <w:rsid w:val="00A70F2A"/>
    <w:rsid w:val="00A71C73"/>
    <w:rsid w:val="00A7419C"/>
    <w:rsid w:val="00AA1012"/>
    <w:rsid w:val="00AA1F7F"/>
    <w:rsid w:val="00AF0813"/>
    <w:rsid w:val="00AF0A7D"/>
    <w:rsid w:val="00AF5B53"/>
    <w:rsid w:val="00B020E7"/>
    <w:rsid w:val="00B02B25"/>
    <w:rsid w:val="00B175B0"/>
    <w:rsid w:val="00B3404E"/>
    <w:rsid w:val="00B35098"/>
    <w:rsid w:val="00B3544C"/>
    <w:rsid w:val="00B3690A"/>
    <w:rsid w:val="00B60B0A"/>
    <w:rsid w:val="00B7159D"/>
    <w:rsid w:val="00B717E9"/>
    <w:rsid w:val="00B86408"/>
    <w:rsid w:val="00B93F94"/>
    <w:rsid w:val="00B942A8"/>
    <w:rsid w:val="00BA5972"/>
    <w:rsid w:val="00BB4489"/>
    <w:rsid w:val="00BB6A85"/>
    <w:rsid w:val="00BC11D2"/>
    <w:rsid w:val="00BC7C2F"/>
    <w:rsid w:val="00BF504C"/>
    <w:rsid w:val="00C019FB"/>
    <w:rsid w:val="00C04231"/>
    <w:rsid w:val="00C24443"/>
    <w:rsid w:val="00C33047"/>
    <w:rsid w:val="00C4140D"/>
    <w:rsid w:val="00C84B31"/>
    <w:rsid w:val="00C86E78"/>
    <w:rsid w:val="00CA0D6F"/>
    <w:rsid w:val="00CA0F06"/>
    <w:rsid w:val="00CA0F0C"/>
    <w:rsid w:val="00CA3FCD"/>
    <w:rsid w:val="00CE157D"/>
    <w:rsid w:val="00CE7482"/>
    <w:rsid w:val="00CF704F"/>
    <w:rsid w:val="00D2067C"/>
    <w:rsid w:val="00D6212A"/>
    <w:rsid w:val="00D80092"/>
    <w:rsid w:val="00D82E89"/>
    <w:rsid w:val="00D8684C"/>
    <w:rsid w:val="00DE5B1A"/>
    <w:rsid w:val="00DF5957"/>
    <w:rsid w:val="00E17F68"/>
    <w:rsid w:val="00E2561F"/>
    <w:rsid w:val="00E25996"/>
    <w:rsid w:val="00E321BC"/>
    <w:rsid w:val="00E447B0"/>
    <w:rsid w:val="00E5751C"/>
    <w:rsid w:val="00E81F99"/>
    <w:rsid w:val="00E8298C"/>
    <w:rsid w:val="00E872A5"/>
    <w:rsid w:val="00E87F73"/>
    <w:rsid w:val="00EA3208"/>
    <w:rsid w:val="00EC371C"/>
    <w:rsid w:val="00EC687E"/>
    <w:rsid w:val="00ED69C7"/>
    <w:rsid w:val="00F135D7"/>
    <w:rsid w:val="00F25B34"/>
    <w:rsid w:val="00F41143"/>
    <w:rsid w:val="00F44541"/>
    <w:rsid w:val="00F773D1"/>
    <w:rsid w:val="00F929C7"/>
    <w:rsid w:val="00F96A62"/>
    <w:rsid w:val="00FA4C37"/>
    <w:rsid w:val="00FB0289"/>
    <w:rsid w:val="00FC3F2B"/>
    <w:rsid w:val="00F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E62897B"/>
  <w15:chartTrackingRefBased/>
  <w15:docId w15:val="{AB4D0BCA-A71A-4D52-BC2B-F58C5A7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9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28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949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uiPriority w:val="99"/>
    <w:rsid w:val="0049497A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97A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Standard"/>
    <w:rsid w:val="0049497A"/>
    <w:pPr>
      <w:widowControl/>
      <w:ind w:left="284" w:hanging="284"/>
      <w:jc w:val="both"/>
    </w:pPr>
    <w:rPr>
      <w:sz w:val="28"/>
      <w:szCs w:val="28"/>
    </w:rPr>
  </w:style>
  <w:style w:type="paragraph" w:styleId="NormalnyWeb">
    <w:name w:val="Normal (Web)"/>
    <w:basedOn w:val="Standard"/>
    <w:uiPriority w:val="99"/>
    <w:qFormat/>
    <w:rsid w:val="0049497A"/>
    <w:pPr>
      <w:widowControl/>
      <w:suppressAutoHyphens w:val="0"/>
      <w:spacing w:before="100" w:after="142" w:line="288" w:lineRule="auto"/>
    </w:pPr>
  </w:style>
  <w:style w:type="paragraph" w:styleId="Tekstprzypisudolnego">
    <w:name w:val="footnote text"/>
    <w:basedOn w:val="Standard"/>
    <w:link w:val="TekstprzypisudolnegoZnak"/>
    <w:uiPriority w:val="99"/>
    <w:rsid w:val="0049497A"/>
    <w:pPr>
      <w:widowControl/>
      <w:suppressAutoHyphens w:val="0"/>
    </w:pPr>
    <w:rPr>
      <w:rFonts w:ascii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497A"/>
    <w:rPr>
      <w:rFonts w:ascii="Calibri" w:eastAsia="SimSun" w:hAnsi="Calibri" w:cs="Mangal"/>
      <w:kern w:val="3"/>
      <w:sz w:val="20"/>
      <w:szCs w:val="24"/>
      <w:lang w:bidi="hi-IN"/>
    </w:rPr>
  </w:style>
  <w:style w:type="character" w:styleId="Odwoanieprzypisudolnego">
    <w:name w:val="footnote reference"/>
    <w:basedOn w:val="Domylnaczcionkaakapitu"/>
    <w:uiPriority w:val="99"/>
    <w:rsid w:val="0049497A"/>
    <w:rPr>
      <w:position w:val="0"/>
      <w:vertAlign w:val="superscript"/>
    </w:rPr>
  </w:style>
  <w:style w:type="numbering" w:customStyle="1" w:styleId="WWNum3">
    <w:name w:val="WWNum3"/>
    <w:basedOn w:val="Bezlisty"/>
    <w:rsid w:val="0049497A"/>
    <w:pPr>
      <w:numPr>
        <w:numId w:val="1"/>
      </w:numPr>
    </w:pPr>
  </w:style>
  <w:style w:type="numbering" w:customStyle="1" w:styleId="WWNum8">
    <w:name w:val="WWNum8"/>
    <w:basedOn w:val="Bezlisty"/>
    <w:rsid w:val="0049497A"/>
    <w:pPr>
      <w:numPr>
        <w:numId w:val="2"/>
      </w:numPr>
    </w:pPr>
  </w:style>
  <w:style w:type="numbering" w:customStyle="1" w:styleId="WWNum9">
    <w:name w:val="WWNum9"/>
    <w:basedOn w:val="Bezlisty"/>
    <w:rsid w:val="0049497A"/>
    <w:pPr>
      <w:numPr>
        <w:numId w:val="3"/>
      </w:numPr>
    </w:pPr>
  </w:style>
  <w:style w:type="numbering" w:customStyle="1" w:styleId="WWNum10">
    <w:name w:val="WWNum10"/>
    <w:basedOn w:val="Bezlisty"/>
    <w:rsid w:val="0049497A"/>
    <w:pPr>
      <w:numPr>
        <w:numId w:val="4"/>
      </w:numPr>
    </w:pPr>
  </w:style>
  <w:style w:type="numbering" w:customStyle="1" w:styleId="WWNum11">
    <w:name w:val="WWNum11"/>
    <w:basedOn w:val="Bezlisty"/>
    <w:rsid w:val="0049497A"/>
    <w:pPr>
      <w:numPr>
        <w:numId w:val="5"/>
      </w:numPr>
    </w:p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20258F"/>
    <w:pPr>
      <w:ind w:left="720"/>
      <w:contextualSpacing/>
    </w:p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5857AD"/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unhideWhenUsed/>
    <w:rsid w:val="00AF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A7D"/>
    <w:rPr>
      <w:rFonts w:ascii="Calibri" w:eastAsia="SimSun" w:hAnsi="Calibri" w:cs="Tahoma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AF0A7D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paragraph" w:styleId="Tekstpodstawowywcity">
    <w:name w:val="Body Text Indent"/>
    <w:basedOn w:val="Normalny"/>
    <w:link w:val="TekstpodstawowywcityZnak"/>
    <w:rsid w:val="003B002A"/>
    <w:pPr>
      <w:widowControl/>
      <w:tabs>
        <w:tab w:val="left" w:pos="851"/>
      </w:tabs>
      <w:autoSpaceDN/>
      <w:spacing w:after="0" w:line="360" w:lineRule="auto"/>
      <w:ind w:left="90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2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B002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00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82808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3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371C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7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71C"/>
    <w:rPr>
      <w:rFonts w:ascii="Calibri" w:eastAsia="SimSun" w:hAnsi="Calibri" w:cs="Tahoma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71C"/>
    <w:rPr>
      <w:rFonts w:ascii="Segoe UI" w:eastAsia="SimSun" w:hAnsi="Segoe UI" w:cs="Segoe UI"/>
      <w:kern w:val="3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B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B0A"/>
    <w:rPr>
      <w:rFonts w:ascii="Calibri" w:eastAsia="SimSun" w:hAnsi="Calibri" w:cs="Tahoma"/>
      <w:kern w:val="3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B0A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447C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1709</Words>
  <Characters>10259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62</cp:revision>
  <cp:lastPrinted>2025-03-17T06:34:00Z</cp:lastPrinted>
  <dcterms:created xsi:type="dcterms:W3CDTF">2022-10-04T12:21:00Z</dcterms:created>
  <dcterms:modified xsi:type="dcterms:W3CDTF">2025-03-17T11:32:00Z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UxC4dwLulzfINJ8nQH+xvX5LNGipWa4BRSZhPgxsCvnJBwzFZW69qRmMJrS5uFp1lx9bn6HsNPUzV4xhMIS2Vw==</vt:lpwstr>
  </property>
  <property fmtid="{D5CDD505-2E9C-101B-9397-08002B2CF9AE}" pid="4" name="MFClassificationDate">
    <vt:lpwstr>2022-02-25T10:33:07.1445734+01:00</vt:lpwstr>
  </property>
  <property fmtid="{D5CDD505-2E9C-101B-9397-08002B2CF9AE}" pid="5" name="MFClassifiedBySID">
    <vt:lpwstr>UxC4dwLulzfINJ8nQH+xvX5LNGipWa4BRSZhPgxsCvm42mrIC/DSDv0ggS+FjUN/2v1BBotkLlY5aAiEhoi6uSqFhGFSs5nvXNccisXSF1Bl1dIKvYRO9YHvEFTxo2gu</vt:lpwstr>
  </property>
  <property fmtid="{D5CDD505-2E9C-101B-9397-08002B2CF9AE}" pid="6" name="MFGRNItemId">
    <vt:lpwstr>GRN-f52a98d8-ce32-455e-a87e-718a33e4900f</vt:lpwstr>
  </property>
  <property fmtid="{D5CDD505-2E9C-101B-9397-08002B2CF9AE}" pid="7" name="MFHash">
    <vt:lpwstr>zKnxHhLp6y07VQRZVhGhi322MW2fFUmKGKaPQc8+msw=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