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424E8E">
      <w:pPr>
        <w:rPr>
          <w:rFonts w:ascii="Times New Roman" w:hAnsi="Times New Roman"/>
          <w:b/>
        </w:rPr>
      </w:pPr>
      <w:r w:rsidRPr="004107DC">
        <w:rPr>
          <w:rFonts w:ascii="Times New Roman" w:hAnsi="Times New Roman"/>
          <w:b/>
          <w:i/>
        </w:rPr>
        <w:t>ZKP-</w:t>
      </w:r>
      <w:r w:rsidR="00653A6E">
        <w:rPr>
          <w:rFonts w:ascii="Times New Roman" w:hAnsi="Times New Roman"/>
          <w:b/>
          <w:i/>
        </w:rPr>
        <w:t>2</w:t>
      </w:r>
      <w:r w:rsidR="0015501D">
        <w:rPr>
          <w:rFonts w:ascii="Times New Roman" w:hAnsi="Times New Roman"/>
          <w:b/>
          <w:i/>
        </w:rPr>
        <w:t>7</w:t>
      </w:r>
      <w:r w:rsidRPr="004107DC">
        <w:rPr>
          <w:rFonts w:ascii="Times New Roman" w:hAnsi="Times New Roman"/>
          <w:b/>
          <w:i/>
        </w:rPr>
        <w:t>/2017</w:t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  <w:t>Załącznik nr 9 do SIWZ</w:t>
      </w:r>
    </w:p>
    <w:p w:rsidR="00424E8E" w:rsidRPr="004107DC" w:rsidRDefault="00424E8E" w:rsidP="00424E8E">
      <w:pPr>
        <w:jc w:val="both"/>
        <w:rPr>
          <w:rFonts w:ascii="Times New Roman" w:hAnsi="Times New Roman"/>
          <w:b/>
        </w:rPr>
      </w:pPr>
    </w:p>
    <w:p w:rsidR="00424E8E" w:rsidRPr="004107DC" w:rsidRDefault="003A157A" w:rsidP="00424E8E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177800</wp:posOffset>
                </wp:positionV>
                <wp:extent cx="2159000" cy="920750"/>
                <wp:effectExtent l="0" t="0" r="12700" b="127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4pt;margin-top:14pt;width:170pt;height: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424E8E" w:rsidRPr="004107DC">
        <w:rPr>
          <w:rFonts w:ascii="Times New Roman" w:hAnsi="Times New Roman"/>
        </w:rPr>
        <w:t>………………………, dnia …..… - ……… - 2017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653A6E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653A6E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653A6E">
      <w:pPr>
        <w:widowControl w:val="0"/>
        <w:spacing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>oboty budowlane pn. „</w:t>
      </w:r>
      <w:r w:rsidR="0015501D" w:rsidRPr="00C23BD0">
        <w:rPr>
          <w:rFonts w:ascii="Times New Roman" w:hAnsi="Times New Roman"/>
          <w:b/>
          <w:bCs/>
        </w:rPr>
        <w:t>Wymiana części okien w Urzędzie Skarbowym w Żywcu oraz w Urzędzie Skarbowym w Cieszynie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”,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16"/>
        <w:gridCol w:w="953"/>
        <w:gridCol w:w="1984"/>
        <w:gridCol w:w="2410"/>
        <w:gridCol w:w="2463"/>
        <w:gridCol w:w="1972"/>
        <w:gridCol w:w="1439"/>
      </w:tblGrid>
      <w:tr w:rsidR="00D86758" w:rsidRPr="004107DC" w:rsidTr="00D86758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8" w:rsidRPr="004107DC" w:rsidRDefault="00D86758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D86758" w:rsidRPr="004107DC" w:rsidRDefault="00D86758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miesiąc-rok) 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ze wskazaniem nazwy zadania inwestycyjnego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D86758" w:rsidRPr="004107DC" w:rsidTr="009609A2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8" w:rsidRPr="004107DC" w:rsidRDefault="00D86758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8" w:rsidRPr="004107DC" w:rsidRDefault="00D86758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D86758" w:rsidRPr="004107DC" w:rsidTr="009609A2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758" w:rsidRPr="004107DC" w:rsidRDefault="00D86758" w:rsidP="00D86758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58" w:rsidRPr="004107DC" w:rsidRDefault="00D86758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58" w:rsidRPr="004107DC" w:rsidRDefault="00D86758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4107DC" w:rsidRDefault="004107DC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4107DC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t>Uwaga:</w:t>
      </w:r>
      <w:bookmarkStart w:id="0" w:name="_GoBack"/>
      <w:bookmarkEnd w:id="0"/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AB60BA" w:rsidRPr="004107DC" w:rsidRDefault="00AB60B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shd w:val="clear" w:color="auto" w:fill="FFFFFF"/>
        <w:ind w:left="8647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ind w:left="8647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4A37C9" w:rsidRDefault="00424E8E" w:rsidP="00424E8E">
      <w:pPr>
        <w:pStyle w:val="Nagwek7"/>
        <w:ind w:left="8647" w:hanging="1134"/>
        <w:rPr>
          <w:color w:val="000000"/>
          <w:sz w:val="24"/>
          <w:szCs w:val="24"/>
        </w:rPr>
      </w:pPr>
      <w:r w:rsidRPr="004A37C9">
        <w:rPr>
          <w:color w:val="000000"/>
          <w:sz w:val="24"/>
          <w:szCs w:val="24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p w:rsidR="005D3B57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……………………………., dnia ………....… -  2017 r.</w:t>
      </w:r>
    </w:p>
    <w:sectPr w:rsidR="005D3B57" w:rsidRPr="004107DC" w:rsidSect="008A3536">
      <w:footerReference w:type="default" r:id="rId8"/>
      <w:headerReference w:type="first" r:id="rId9"/>
      <w:footerReference w:type="first" r:id="rId10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C0" w:rsidRDefault="008B6AC0">
      <w:r>
        <w:separator/>
      </w:r>
    </w:p>
  </w:endnote>
  <w:endnote w:type="continuationSeparator" w:id="0">
    <w:p w:rsidR="008B6AC0" w:rsidRDefault="008B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C0" w:rsidRDefault="008B6AC0">
      <w:r>
        <w:separator/>
      </w:r>
    </w:p>
  </w:footnote>
  <w:footnote w:type="continuationSeparator" w:id="0">
    <w:p w:rsidR="008B6AC0" w:rsidRDefault="008B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F934E4" w:rsidRPr="0085363C" w:rsidRDefault="00F934E4" w:rsidP="00653A6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01D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57A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7C9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03E0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2FD4"/>
    <w:rsid w:val="00625A5D"/>
    <w:rsid w:val="00626609"/>
    <w:rsid w:val="00627BF1"/>
    <w:rsid w:val="006344EA"/>
    <w:rsid w:val="00636FA5"/>
    <w:rsid w:val="006410D2"/>
    <w:rsid w:val="0064768B"/>
    <w:rsid w:val="00653A6E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57738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B6AC0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09A2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6758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BFE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15BA3EE"/>
  <w15:chartTrackingRefBased/>
  <w15:docId w15:val="{5EA36C96-0997-4B38-AB8F-680C7A0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424E8E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5B518-4EBD-4A1B-AC96-E3C2BCAF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5</TotalTime>
  <Pages>2</Pages>
  <Words>162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Jurewicz-Kaczyńska Joanna</cp:lastModifiedBy>
  <cp:revision>7</cp:revision>
  <cp:lastPrinted>2017-09-26T12:36:00Z</cp:lastPrinted>
  <dcterms:created xsi:type="dcterms:W3CDTF">2017-09-26T12:35:00Z</dcterms:created>
  <dcterms:modified xsi:type="dcterms:W3CDTF">2017-09-28T07:16:00Z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