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D79D6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650369">
        <w:rPr>
          <w:rFonts w:ascii="Times New Roman" w:hAnsi="Times New Roman" w:cs="Times New Roman"/>
          <w:sz w:val="24"/>
          <w:szCs w:val="24"/>
        </w:rPr>
        <w:t xml:space="preserve">. </w:t>
      </w:r>
      <w:r w:rsidR="00FD1BB8" w:rsidRPr="00650369">
        <w:rPr>
          <w:rFonts w:ascii="Times New Roman" w:hAnsi="Times New Roman" w:cs="Times New Roman"/>
          <w:sz w:val="24"/>
          <w:szCs w:val="24"/>
        </w:rPr>
        <w:t>„</w:t>
      </w:r>
      <w:r w:rsidR="009D79D6" w:rsidRPr="009D79D6">
        <w:rPr>
          <w:rFonts w:ascii="Times New Roman" w:hAnsi="Times New Roman" w:cs="Times New Roman"/>
          <w:b/>
          <w:szCs w:val="24"/>
        </w:rPr>
        <w:t>Wykonanie izolacji ścian fundamentowych metodą iniekcji, w budynku „B” Urzędu Skarbowego w Rybniku</w:t>
      </w:r>
      <w:r w:rsidR="009D79D6" w:rsidRPr="009D79D6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="008D0487" w:rsidRPr="00650369">
        <w:rPr>
          <w:rFonts w:ascii="Times New Roman" w:hAnsi="Times New Roman" w:cs="Times New Roman"/>
          <w:sz w:val="24"/>
          <w:szCs w:val="24"/>
        </w:rPr>
        <w:t xml:space="preserve"> p</w:t>
      </w:r>
      <w:r w:rsidR="008D0487" w:rsidRPr="00B6563C">
        <w:rPr>
          <w:rFonts w:ascii="Times New Roman" w:hAnsi="Times New Roman" w:cs="Times New Roman"/>
          <w:sz w:val="24"/>
          <w:szCs w:val="24"/>
        </w:rPr>
        <w:t>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B6563C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</w:t>
      </w:r>
      <w:r w:rsidR="00650369" w:rsidRPr="00650369">
        <w:rPr>
          <w:b/>
        </w:rPr>
        <w:t xml:space="preserve"> </w:t>
      </w:r>
      <w:r w:rsidR="00650369" w:rsidRPr="009D79D6">
        <w:rPr>
          <w:rFonts w:ascii="Times New Roman" w:hAnsi="Times New Roman" w:cs="Times New Roman"/>
          <w:sz w:val="24"/>
          <w:szCs w:val="24"/>
        </w:rPr>
        <w:t>2401-17-1</w:t>
      </w:r>
      <w:r w:rsidR="009D79D6" w:rsidRPr="009D79D6">
        <w:rPr>
          <w:rFonts w:ascii="Times New Roman" w:hAnsi="Times New Roman" w:cs="Times New Roman"/>
          <w:sz w:val="24"/>
          <w:szCs w:val="24"/>
        </w:rPr>
        <w:t>39504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</w:t>
      </w:r>
      <w:r w:rsidR="00650369" w:rsidRPr="00650369">
        <w:rPr>
          <w:rFonts w:ascii="Times New Roman" w:hAnsi="Times New Roman" w:cs="Times New Roman"/>
          <w:sz w:val="24"/>
          <w:szCs w:val="24"/>
        </w:rPr>
        <w:t xml:space="preserve"> 2401-17-1</w:t>
      </w:r>
      <w:r w:rsidR="009D79D6">
        <w:rPr>
          <w:rFonts w:ascii="Times New Roman" w:hAnsi="Times New Roman" w:cs="Times New Roman"/>
          <w:sz w:val="24"/>
          <w:szCs w:val="24"/>
        </w:rPr>
        <w:t>39504</w:t>
      </w:r>
      <w:bookmarkStart w:id="0" w:name="_GoBack"/>
      <w:bookmarkEnd w:id="0"/>
      <w:r w:rsidR="00650369">
        <w:rPr>
          <w:rFonts w:ascii="Times New Roman" w:hAnsi="Times New Roman" w:cs="Times New Roman"/>
          <w:sz w:val="24"/>
          <w:szCs w:val="24"/>
        </w:rPr>
        <w:t xml:space="preserve"> </w:t>
      </w:r>
      <w:r w:rsidR="00650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62418D"/>
    <w:rsid w:val="00634311"/>
    <w:rsid w:val="0065036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D79D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DF6BCE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FCEB9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F19A-DBA8-41C9-A3BA-5D011C9C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Dorociński Krzysztof</cp:lastModifiedBy>
  <cp:revision>3</cp:revision>
  <cp:lastPrinted>2017-08-10T07:37:00Z</cp:lastPrinted>
  <dcterms:created xsi:type="dcterms:W3CDTF">2017-10-04T12:37:00Z</dcterms:created>
  <dcterms:modified xsi:type="dcterms:W3CDTF">2017-10-04T12:41:00Z</dcterms:modified>
</cp:coreProperties>
</file>