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</w:t>
      </w:r>
      <w:r w:rsidR="00342B05">
        <w:rPr>
          <w:rFonts w:ascii="Times New Roman" w:hAnsi="Times New Roman" w:cs="Times New Roman"/>
          <w:b/>
          <w:bCs/>
          <w:i/>
        </w:rPr>
        <w:t>1</w:t>
      </w:r>
      <w:r w:rsidRPr="00732EE5">
        <w:rPr>
          <w:rFonts w:ascii="Times New Roman" w:hAnsi="Times New Roman" w:cs="Times New Roman"/>
          <w:b/>
          <w:bCs/>
          <w:i/>
        </w:rPr>
        <w:t>.261.</w:t>
      </w:r>
      <w:r w:rsidR="00342B05">
        <w:rPr>
          <w:rFonts w:ascii="Times New Roman" w:hAnsi="Times New Roman" w:cs="Times New Roman"/>
          <w:b/>
          <w:bCs/>
          <w:i/>
        </w:rPr>
        <w:t>82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17EF">
        <w:rPr>
          <w:b/>
          <w:szCs w:val="24"/>
        </w:rPr>
        <w:t>Wykonawca</w:t>
      </w:r>
      <w:r w:rsidRPr="00732EE5">
        <w:rPr>
          <w:szCs w:val="24"/>
        </w:rPr>
        <w:t>:</w:t>
      </w:r>
    </w:p>
    <w:p w:rsidR="007317EF" w:rsidRDefault="007317EF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342B05">
        <w:rPr>
          <w:rFonts w:eastAsia="Cambria"/>
          <w:kern w:val="1"/>
          <w:szCs w:val="24"/>
          <w:lang w:eastAsia="zh-CN"/>
        </w:rPr>
        <w:t>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342B05">
        <w:rPr>
          <w:rFonts w:eastAsia="Cambria"/>
          <w:kern w:val="1"/>
          <w:szCs w:val="24"/>
          <w:lang w:eastAsia="zh-CN"/>
        </w:rPr>
        <w:t>82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 w:rsidRPr="00342B05">
        <w:rPr>
          <w:rFonts w:eastAsia="Cambria"/>
          <w:b/>
          <w:bCs/>
          <w:kern w:val="1"/>
          <w:szCs w:val="24"/>
          <w:lang w:eastAsia="zh-CN"/>
        </w:rPr>
        <w:t>„</w:t>
      </w:r>
      <w:r w:rsidR="00342B05" w:rsidRPr="00342B05">
        <w:rPr>
          <w:rFonts w:eastAsia="Cambria"/>
          <w:b/>
          <w:bCs/>
          <w:kern w:val="1"/>
          <w:szCs w:val="24"/>
          <w:lang w:eastAsia="zh-CN"/>
        </w:rPr>
        <w:t xml:space="preserve">Dostawy gazów czystych w butlach do chromatografii gazowej i dzierżawę butli na rzecz określonych izb administracji skarbowej </w:t>
      </w:r>
      <w:r w:rsidR="009019AE" w:rsidRPr="00342B05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</w:t>
      </w:r>
      <w:r w:rsidR="00342B05">
        <w:rPr>
          <w:kern w:val="1"/>
          <w:szCs w:val="24"/>
          <w:lang w:eastAsia="zh-CN"/>
        </w:rPr>
        <w:t>/ określonych warunkach</w:t>
      </w:r>
      <w:r w:rsidR="00C066C9" w:rsidRPr="00732EE5">
        <w:rPr>
          <w:kern w:val="1"/>
          <w:szCs w:val="24"/>
          <w:lang w:eastAsia="zh-CN"/>
        </w:rPr>
        <w:t>:</w:t>
      </w:r>
    </w:p>
    <w:p w:rsidR="00342B05" w:rsidRDefault="00342B05" w:rsidP="00342B05">
      <w:pPr>
        <w:spacing w:line="360" w:lineRule="auto"/>
        <w:jc w:val="both"/>
        <w:rPr>
          <w:kern w:val="1"/>
          <w:szCs w:val="24"/>
          <w:lang w:eastAsia="zh-CN"/>
        </w:rPr>
      </w:pPr>
    </w:p>
    <w:p w:rsidR="00342B05" w:rsidRDefault="00342B05" w:rsidP="00342B05">
      <w:pPr>
        <w:spacing w:line="360" w:lineRule="auto"/>
        <w:jc w:val="both"/>
        <w:rPr>
          <w:kern w:val="1"/>
          <w:szCs w:val="24"/>
          <w:lang w:eastAsia="zh-CN"/>
        </w:rPr>
      </w:pPr>
    </w:p>
    <w:p w:rsidR="00342B05" w:rsidRDefault="00342B05" w:rsidP="00342B05">
      <w:pPr>
        <w:spacing w:line="360" w:lineRule="auto"/>
        <w:jc w:val="both"/>
        <w:rPr>
          <w:kern w:val="1"/>
          <w:szCs w:val="24"/>
          <w:lang w:eastAsia="zh-CN"/>
        </w:rPr>
      </w:pPr>
    </w:p>
    <w:p w:rsidR="00342B05" w:rsidRDefault="00342B05" w:rsidP="00342B05">
      <w:pPr>
        <w:spacing w:line="360" w:lineRule="auto"/>
        <w:jc w:val="both"/>
        <w:rPr>
          <w:kern w:val="1"/>
          <w:szCs w:val="24"/>
          <w:lang w:eastAsia="zh-CN"/>
        </w:rPr>
      </w:pPr>
    </w:p>
    <w:p w:rsidR="00342B05" w:rsidRDefault="00342B05" w:rsidP="00342B05">
      <w:pPr>
        <w:spacing w:line="360" w:lineRule="auto"/>
        <w:jc w:val="both"/>
        <w:rPr>
          <w:kern w:val="1"/>
          <w:szCs w:val="24"/>
          <w:lang w:eastAsia="zh-CN"/>
        </w:rPr>
      </w:pPr>
    </w:p>
    <w:p w:rsidR="007317EF" w:rsidRDefault="007317EF" w:rsidP="00342B05">
      <w:pPr>
        <w:spacing w:line="360" w:lineRule="auto"/>
        <w:jc w:val="both"/>
        <w:rPr>
          <w:kern w:val="1"/>
          <w:szCs w:val="24"/>
          <w:lang w:eastAsia="zh-CN"/>
        </w:rPr>
      </w:pPr>
    </w:p>
    <w:p w:rsidR="007317EF" w:rsidRPr="007317EF" w:rsidRDefault="007317EF" w:rsidP="007317EF">
      <w:pPr>
        <w:rPr>
          <w:szCs w:val="24"/>
          <w:lang w:eastAsia="zh-CN"/>
        </w:rPr>
      </w:pPr>
    </w:p>
    <w:p w:rsidR="007317EF" w:rsidRPr="007317EF" w:rsidRDefault="007317EF" w:rsidP="007317EF">
      <w:pPr>
        <w:rPr>
          <w:szCs w:val="24"/>
          <w:lang w:eastAsia="zh-CN"/>
        </w:rPr>
      </w:pPr>
    </w:p>
    <w:p w:rsidR="007317EF" w:rsidRPr="007317EF" w:rsidRDefault="007317EF" w:rsidP="007317EF">
      <w:pPr>
        <w:jc w:val="right"/>
        <w:rPr>
          <w:szCs w:val="24"/>
          <w:lang w:eastAsia="zh-CN"/>
        </w:rPr>
      </w:pPr>
    </w:p>
    <w:p w:rsidR="007317EF" w:rsidRPr="007317EF" w:rsidRDefault="007317EF" w:rsidP="007317EF">
      <w:pPr>
        <w:rPr>
          <w:szCs w:val="24"/>
          <w:lang w:eastAsia="zh-CN"/>
        </w:rPr>
      </w:pPr>
    </w:p>
    <w:p w:rsidR="00342B05" w:rsidRPr="007317EF" w:rsidRDefault="00342B05" w:rsidP="007317EF">
      <w:pPr>
        <w:rPr>
          <w:szCs w:val="24"/>
          <w:lang w:eastAsia="zh-CN"/>
        </w:rPr>
        <w:sectPr w:rsidR="00342B05" w:rsidRPr="007317EF" w:rsidSect="00071316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2B05" w:rsidRDefault="007317EF" w:rsidP="00342B05">
      <w:pPr>
        <w:jc w:val="both"/>
        <w:rPr>
          <w:b/>
          <w:u w:val="single"/>
        </w:rPr>
      </w:pPr>
      <w:r>
        <w:rPr>
          <w:b/>
        </w:rPr>
        <w:lastRenderedPageBreak/>
        <w:t xml:space="preserve">A. </w:t>
      </w:r>
      <w:r w:rsidR="00342B05" w:rsidRPr="00BF335B">
        <w:rPr>
          <w:b/>
          <w:u w:val="single"/>
        </w:rPr>
        <w:t>Cena gazu:</w:t>
      </w:r>
    </w:p>
    <w:p w:rsidR="00342B05" w:rsidRPr="002240A6" w:rsidRDefault="00342B05" w:rsidP="00342B05">
      <w:pPr>
        <w:jc w:val="both"/>
      </w:pPr>
    </w:p>
    <w:tbl>
      <w:tblPr>
        <w:tblStyle w:val="Tabela-Siatka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134"/>
        <w:gridCol w:w="1276"/>
        <w:gridCol w:w="851"/>
        <w:gridCol w:w="992"/>
        <w:gridCol w:w="992"/>
        <w:gridCol w:w="1276"/>
        <w:gridCol w:w="1418"/>
        <w:gridCol w:w="1417"/>
        <w:gridCol w:w="1275"/>
        <w:gridCol w:w="1418"/>
      </w:tblGrid>
      <w:tr w:rsidR="00934F8A" w:rsidRPr="00934F8A" w:rsidTr="00A10CBB">
        <w:tc>
          <w:tcPr>
            <w:tcW w:w="567" w:type="dxa"/>
          </w:tcPr>
          <w:p w:rsidR="00934F8A" w:rsidRPr="00934F8A" w:rsidRDefault="00934F8A" w:rsidP="00934F8A">
            <w:pPr>
              <w:jc w:val="both"/>
              <w:rPr>
                <w:sz w:val="20"/>
              </w:rPr>
            </w:pPr>
            <w:r w:rsidRPr="00934F8A">
              <w:rPr>
                <w:sz w:val="20"/>
              </w:rPr>
              <w:t>Lp.</w:t>
            </w:r>
          </w:p>
        </w:tc>
        <w:tc>
          <w:tcPr>
            <w:tcW w:w="1276" w:type="dxa"/>
          </w:tcPr>
          <w:p w:rsidR="00934F8A" w:rsidRPr="00934F8A" w:rsidRDefault="00934F8A" w:rsidP="00934F8A">
            <w:pPr>
              <w:rPr>
                <w:sz w:val="20"/>
              </w:rPr>
            </w:pPr>
            <w:r w:rsidRPr="00934F8A">
              <w:rPr>
                <w:sz w:val="20"/>
              </w:rPr>
              <w:t>Przedmiot zamówienia</w:t>
            </w:r>
          </w:p>
        </w:tc>
        <w:tc>
          <w:tcPr>
            <w:tcW w:w="1559" w:type="dxa"/>
          </w:tcPr>
          <w:p w:rsidR="00A10CBB" w:rsidRDefault="00934F8A" w:rsidP="00934F8A">
            <w:pPr>
              <w:jc w:val="both"/>
              <w:rPr>
                <w:sz w:val="20"/>
              </w:rPr>
            </w:pPr>
            <w:r w:rsidRPr="00934F8A">
              <w:rPr>
                <w:sz w:val="20"/>
              </w:rPr>
              <w:t>Czystość gazów</w:t>
            </w:r>
          </w:p>
          <w:p w:rsidR="00A10CBB" w:rsidRDefault="00934F8A" w:rsidP="00934F8A">
            <w:pPr>
              <w:jc w:val="both"/>
              <w:rPr>
                <w:i/>
                <w:sz w:val="16"/>
                <w:szCs w:val="16"/>
              </w:rPr>
            </w:pPr>
            <w:r w:rsidRPr="00A10CBB">
              <w:rPr>
                <w:i/>
                <w:sz w:val="16"/>
                <w:szCs w:val="16"/>
              </w:rPr>
              <w:t>Dla helu i azot</w:t>
            </w:r>
            <w:r w:rsidR="00A10CBB">
              <w:rPr>
                <w:i/>
                <w:sz w:val="16"/>
                <w:szCs w:val="16"/>
              </w:rPr>
              <w:t>u wymagana 99,9995% lub lepsza</w:t>
            </w:r>
          </w:p>
          <w:p w:rsidR="00934F8A" w:rsidRPr="00A10CBB" w:rsidRDefault="00A10CBB" w:rsidP="00A10CBB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  <w:r w:rsidR="00934F8A" w:rsidRPr="00A10CBB">
              <w:rPr>
                <w:i/>
                <w:sz w:val="16"/>
                <w:szCs w:val="16"/>
              </w:rPr>
              <w:t xml:space="preserve">la powietrza </w:t>
            </w:r>
            <w:r w:rsidR="00D8557D">
              <w:rPr>
                <w:i/>
                <w:sz w:val="16"/>
                <w:szCs w:val="16"/>
              </w:rPr>
              <w:t xml:space="preserve">wymagana </w:t>
            </w:r>
            <w:r w:rsidR="00934F8A" w:rsidRPr="00A10CBB">
              <w:rPr>
                <w:i/>
                <w:sz w:val="16"/>
                <w:szCs w:val="16"/>
              </w:rPr>
              <w:t>„zero grade” lub lepsza</w:t>
            </w:r>
          </w:p>
        </w:tc>
        <w:tc>
          <w:tcPr>
            <w:tcW w:w="1134" w:type="dxa"/>
          </w:tcPr>
          <w:p w:rsidR="00934F8A" w:rsidRPr="00934F8A" w:rsidRDefault="00934F8A" w:rsidP="00934F8A">
            <w:pPr>
              <w:jc w:val="both"/>
              <w:rPr>
                <w:sz w:val="20"/>
              </w:rPr>
            </w:pPr>
            <w:r w:rsidRPr="00934F8A">
              <w:rPr>
                <w:sz w:val="20"/>
              </w:rPr>
              <w:t>Ciśnienie</w:t>
            </w:r>
          </w:p>
          <w:p w:rsidR="00934F8A" w:rsidRPr="00934F8A" w:rsidRDefault="00934F8A" w:rsidP="00934F8A">
            <w:pPr>
              <w:jc w:val="both"/>
              <w:rPr>
                <w:sz w:val="20"/>
              </w:rPr>
            </w:pPr>
          </w:p>
          <w:p w:rsidR="00934F8A" w:rsidRPr="00A10CBB" w:rsidRDefault="00934F8A" w:rsidP="00934F8A">
            <w:pPr>
              <w:jc w:val="both"/>
              <w:rPr>
                <w:i/>
                <w:sz w:val="16"/>
                <w:szCs w:val="16"/>
              </w:rPr>
            </w:pPr>
            <w:r w:rsidRPr="00A10CBB">
              <w:rPr>
                <w:i/>
                <w:sz w:val="16"/>
                <w:szCs w:val="16"/>
              </w:rPr>
              <w:t>Wymagane 200 bar</w:t>
            </w:r>
          </w:p>
        </w:tc>
        <w:tc>
          <w:tcPr>
            <w:tcW w:w="1276" w:type="dxa"/>
          </w:tcPr>
          <w:p w:rsidR="00934F8A" w:rsidRPr="00934F8A" w:rsidRDefault="00934F8A" w:rsidP="00934F8A">
            <w:pPr>
              <w:jc w:val="both"/>
              <w:rPr>
                <w:sz w:val="20"/>
              </w:rPr>
            </w:pPr>
            <w:r w:rsidRPr="00934F8A">
              <w:rPr>
                <w:sz w:val="20"/>
              </w:rPr>
              <w:t>Jednostka miary</w:t>
            </w:r>
          </w:p>
          <w:p w:rsidR="00934F8A" w:rsidRPr="00A10CBB" w:rsidRDefault="00934F8A" w:rsidP="00934F8A">
            <w:pPr>
              <w:rPr>
                <w:sz w:val="16"/>
                <w:szCs w:val="16"/>
              </w:rPr>
            </w:pPr>
            <w:r w:rsidRPr="00A10CBB">
              <w:rPr>
                <w:i/>
                <w:sz w:val="16"/>
                <w:szCs w:val="16"/>
              </w:rPr>
              <w:t>Butla o pojemności</w:t>
            </w:r>
          </w:p>
        </w:tc>
        <w:tc>
          <w:tcPr>
            <w:tcW w:w="851" w:type="dxa"/>
          </w:tcPr>
          <w:p w:rsidR="00934F8A" w:rsidRPr="00934F8A" w:rsidRDefault="00934F8A" w:rsidP="00934F8A">
            <w:pPr>
              <w:rPr>
                <w:sz w:val="20"/>
              </w:rPr>
            </w:pPr>
            <w:r w:rsidRPr="00934F8A">
              <w:rPr>
                <w:sz w:val="20"/>
              </w:rPr>
              <w:t>Rodzaj złącza</w:t>
            </w:r>
          </w:p>
        </w:tc>
        <w:tc>
          <w:tcPr>
            <w:tcW w:w="992" w:type="dxa"/>
          </w:tcPr>
          <w:p w:rsidR="00934F8A" w:rsidRPr="00934F8A" w:rsidRDefault="00934F8A" w:rsidP="00934F8A">
            <w:pPr>
              <w:rPr>
                <w:sz w:val="20"/>
              </w:rPr>
            </w:pPr>
            <w:r w:rsidRPr="00934F8A">
              <w:rPr>
                <w:sz w:val="20"/>
              </w:rPr>
              <w:t>Liczba jednostek uczestniczących w postępowaniu</w:t>
            </w:r>
          </w:p>
        </w:tc>
        <w:tc>
          <w:tcPr>
            <w:tcW w:w="992" w:type="dxa"/>
          </w:tcPr>
          <w:p w:rsidR="00934F8A" w:rsidRPr="00934F8A" w:rsidRDefault="00934F8A" w:rsidP="00934F8A">
            <w:pPr>
              <w:rPr>
                <w:sz w:val="20"/>
              </w:rPr>
            </w:pPr>
            <w:r w:rsidRPr="00934F8A">
              <w:rPr>
                <w:sz w:val="20"/>
              </w:rPr>
              <w:t>Liczba butli przypadających na jednostkę</w:t>
            </w:r>
          </w:p>
        </w:tc>
        <w:tc>
          <w:tcPr>
            <w:tcW w:w="1276" w:type="dxa"/>
          </w:tcPr>
          <w:p w:rsidR="00934F8A" w:rsidRPr="00934F8A" w:rsidRDefault="008400AA" w:rsidP="008400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  <w:r w:rsidR="00934F8A" w:rsidRPr="00934F8A">
              <w:rPr>
                <w:sz w:val="20"/>
              </w:rPr>
              <w:t xml:space="preserve"> jednostkowa netto</w:t>
            </w:r>
            <w:r w:rsidR="00D8557D">
              <w:rPr>
                <w:sz w:val="20"/>
              </w:rPr>
              <w:t xml:space="preserve"> za 1 butlę gazu o pojemności 10l</w:t>
            </w:r>
          </w:p>
        </w:tc>
        <w:tc>
          <w:tcPr>
            <w:tcW w:w="1418" w:type="dxa"/>
          </w:tcPr>
          <w:p w:rsidR="00934F8A" w:rsidRPr="00934F8A" w:rsidRDefault="007317EF" w:rsidP="00934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</w:t>
            </w:r>
            <w:r w:rsidR="00934F8A" w:rsidRPr="00934F8A">
              <w:rPr>
                <w:sz w:val="20"/>
              </w:rPr>
              <w:t xml:space="preserve"> netto</w:t>
            </w:r>
          </w:p>
        </w:tc>
        <w:tc>
          <w:tcPr>
            <w:tcW w:w="1417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Stawka </w:t>
            </w:r>
            <w:r w:rsidR="00934F8A" w:rsidRPr="00934F8A">
              <w:rPr>
                <w:sz w:val="20"/>
              </w:rPr>
              <w:t>VAT</w:t>
            </w:r>
          </w:p>
        </w:tc>
        <w:tc>
          <w:tcPr>
            <w:tcW w:w="1275" w:type="dxa"/>
          </w:tcPr>
          <w:p w:rsidR="00934F8A" w:rsidRPr="00934F8A" w:rsidRDefault="00934F8A" w:rsidP="00A10CB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 xml:space="preserve">Kwota </w:t>
            </w:r>
            <w:r w:rsidR="00A10CBB">
              <w:rPr>
                <w:sz w:val="20"/>
              </w:rPr>
              <w:t>VAT</w:t>
            </w:r>
          </w:p>
        </w:tc>
        <w:tc>
          <w:tcPr>
            <w:tcW w:w="1418" w:type="dxa"/>
          </w:tcPr>
          <w:p w:rsidR="00934F8A" w:rsidRPr="00934F8A" w:rsidRDefault="007317EF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</w:t>
            </w:r>
            <w:r w:rsidR="00A10CBB">
              <w:rPr>
                <w:sz w:val="20"/>
              </w:rPr>
              <w:t xml:space="preserve"> brutto</w:t>
            </w:r>
          </w:p>
        </w:tc>
      </w:tr>
      <w:tr w:rsidR="00934F8A" w:rsidRPr="00934F8A" w:rsidTr="00A10CBB">
        <w:tc>
          <w:tcPr>
            <w:tcW w:w="567" w:type="dxa"/>
          </w:tcPr>
          <w:p w:rsidR="00934F8A" w:rsidRPr="00934F8A" w:rsidRDefault="00934F8A" w:rsidP="00CF63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59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276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51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992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92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276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418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(f x g x h)</w:t>
            </w:r>
          </w:p>
        </w:tc>
        <w:tc>
          <w:tcPr>
            <w:tcW w:w="1417" w:type="dxa"/>
          </w:tcPr>
          <w:p w:rsidR="00934F8A" w:rsidRPr="00934F8A" w:rsidRDefault="00A10CBB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275" w:type="dxa"/>
          </w:tcPr>
          <w:p w:rsidR="00934F8A" w:rsidRPr="00934F8A" w:rsidRDefault="007317EF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 (ixj)</w:t>
            </w:r>
          </w:p>
        </w:tc>
        <w:tc>
          <w:tcPr>
            <w:tcW w:w="1418" w:type="dxa"/>
          </w:tcPr>
          <w:p w:rsidR="00934F8A" w:rsidRPr="00934F8A" w:rsidRDefault="007317EF" w:rsidP="00A10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 (i+k)</w:t>
            </w:r>
          </w:p>
        </w:tc>
      </w:tr>
      <w:tr w:rsidR="00934F8A" w:rsidRPr="00934F8A" w:rsidTr="00A10CBB">
        <w:tc>
          <w:tcPr>
            <w:tcW w:w="567" w:type="dxa"/>
          </w:tcPr>
          <w:p w:rsidR="00934F8A" w:rsidRDefault="00934F8A" w:rsidP="00CF636B">
            <w:pPr>
              <w:rPr>
                <w:sz w:val="20"/>
              </w:rPr>
            </w:pPr>
          </w:p>
          <w:p w:rsidR="00934F8A" w:rsidRPr="00934F8A" w:rsidRDefault="00934F8A" w:rsidP="00CF636B">
            <w:pPr>
              <w:rPr>
                <w:sz w:val="20"/>
              </w:rPr>
            </w:pPr>
            <w:r w:rsidRPr="00934F8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34F8A" w:rsidRPr="00934F8A" w:rsidRDefault="00934F8A" w:rsidP="00CF636B">
            <w:pPr>
              <w:rPr>
                <w:sz w:val="20"/>
              </w:rPr>
            </w:pPr>
          </w:p>
          <w:p w:rsidR="00934F8A" w:rsidRPr="00934F8A" w:rsidRDefault="00934F8A" w:rsidP="00CF636B">
            <w:pPr>
              <w:rPr>
                <w:sz w:val="20"/>
              </w:rPr>
            </w:pPr>
            <w:r w:rsidRPr="00934F8A">
              <w:rPr>
                <w:sz w:val="20"/>
              </w:rPr>
              <w:t>Hel</w:t>
            </w:r>
          </w:p>
          <w:p w:rsidR="00934F8A" w:rsidRPr="00934F8A" w:rsidRDefault="00934F8A" w:rsidP="00CF63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10 l</w:t>
            </w:r>
          </w:p>
        </w:tc>
        <w:tc>
          <w:tcPr>
            <w:tcW w:w="851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34F8A" w:rsidRPr="00934F8A" w:rsidRDefault="00934F8A" w:rsidP="00CF636B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</w:tr>
      <w:tr w:rsidR="00934F8A" w:rsidRPr="00934F8A" w:rsidTr="00A10CBB">
        <w:tc>
          <w:tcPr>
            <w:tcW w:w="567" w:type="dxa"/>
          </w:tcPr>
          <w:p w:rsidR="00934F8A" w:rsidRDefault="00934F8A" w:rsidP="00CF636B">
            <w:pPr>
              <w:rPr>
                <w:sz w:val="20"/>
              </w:rPr>
            </w:pPr>
          </w:p>
          <w:p w:rsidR="00934F8A" w:rsidRPr="00934F8A" w:rsidRDefault="00934F8A" w:rsidP="00CF636B">
            <w:pPr>
              <w:rPr>
                <w:sz w:val="20"/>
              </w:rPr>
            </w:pPr>
            <w:r w:rsidRPr="00934F8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34F8A" w:rsidRPr="00934F8A" w:rsidRDefault="00934F8A" w:rsidP="00CF636B">
            <w:pPr>
              <w:rPr>
                <w:sz w:val="20"/>
              </w:rPr>
            </w:pPr>
          </w:p>
          <w:p w:rsidR="00934F8A" w:rsidRPr="00934F8A" w:rsidRDefault="00934F8A" w:rsidP="00CF636B">
            <w:pPr>
              <w:rPr>
                <w:sz w:val="20"/>
              </w:rPr>
            </w:pPr>
            <w:r w:rsidRPr="00934F8A">
              <w:rPr>
                <w:sz w:val="20"/>
              </w:rPr>
              <w:t>Azot</w:t>
            </w:r>
          </w:p>
          <w:p w:rsidR="00934F8A" w:rsidRPr="00934F8A" w:rsidRDefault="00934F8A" w:rsidP="00CF63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10 l</w:t>
            </w:r>
          </w:p>
        </w:tc>
        <w:tc>
          <w:tcPr>
            <w:tcW w:w="851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34F8A" w:rsidRPr="00934F8A" w:rsidRDefault="00934F8A" w:rsidP="00CF636B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</w:tr>
      <w:tr w:rsidR="00934F8A" w:rsidRPr="00934F8A" w:rsidTr="00A10CBB">
        <w:tc>
          <w:tcPr>
            <w:tcW w:w="567" w:type="dxa"/>
          </w:tcPr>
          <w:p w:rsidR="00934F8A" w:rsidRDefault="00934F8A" w:rsidP="00CF636B">
            <w:pPr>
              <w:rPr>
                <w:sz w:val="20"/>
              </w:rPr>
            </w:pPr>
          </w:p>
          <w:p w:rsidR="00934F8A" w:rsidRPr="00934F8A" w:rsidRDefault="00934F8A" w:rsidP="00CF636B">
            <w:pPr>
              <w:rPr>
                <w:sz w:val="20"/>
              </w:rPr>
            </w:pPr>
            <w:r w:rsidRPr="00934F8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34F8A" w:rsidRPr="00934F8A" w:rsidRDefault="00934F8A" w:rsidP="00CF636B">
            <w:pPr>
              <w:rPr>
                <w:sz w:val="20"/>
              </w:rPr>
            </w:pPr>
          </w:p>
          <w:p w:rsidR="00934F8A" w:rsidRPr="00934F8A" w:rsidRDefault="00934F8A" w:rsidP="00CF636B">
            <w:pPr>
              <w:rPr>
                <w:sz w:val="20"/>
              </w:rPr>
            </w:pPr>
            <w:r w:rsidRPr="00934F8A">
              <w:rPr>
                <w:sz w:val="20"/>
              </w:rPr>
              <w:t>Powietrze syntetyczne</w:t>
            </w:r>
          </w:p>
          <w:p w:rsidR="00934F8A" w:rsidRPr="00934F8A" w:rsidRDefault="00934F8A" w:rsidP="00CF63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34F8A" w:rsidRPr="00934F8A" w:rsidRDefault="00934F8A" w:rsidP="00934F8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10 l</w:t>
            </w:r>
          </w:p>
        </w:tc>
        <w:tc>
          <w:tcPr>
            <w:tcW w:w="851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  <w:p w:rsidR="00934F8A" w:rsidRPr="00934F8A" w:rsidRDefault="00934F8A" w:rsidP="00CF636B">
            <w:pPr>
              <w:jc w:val="center"/>
              <w:rPr>
                <w:sz w:val="20"/>
              </w:rPr>
            </w:pPr>
            <w:r w:rsidRPr="00934F8A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34F8A" w:rsidRPr="00934F8A" w:rsidRDefault="00934F8A" w:rsidP="00CF636B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934F8A" w:rsidRPr="00934F8A" w:rsidRDefault="00934F8A" w:rsidP="00CF636B">
            <w:pPr>
              <w:jc w:val="center"/>
              <w:rPr>
                <w:sz w:val="20"/>
              </w:rPr>
            </w:pPr>
          </w:p>
        </w:tc>
      </w:tr>
      <w:tr w:rsidR="00A10CBB" w:rsidRPr="00934F8A" w:rsidTr="00882FD8">
        <w:tc>
          <w:tcPr>
            <w:tcW w:w="14033" w:type="dxa"/>
            <w:gridSpan w:val="12"/>
          </w:tcPr>
          <w:p w:rsidR="00A10CBB" w:rsidRDefault="00A10CBB" w:rsidP="00CF636B">
            <w:pPr>
              <w:jc w:val="right"/>
              <w:rPr>
                <w:sz w:val="20"/>
              </w:rPr>
            </w:pPr>
          </w:p>
          <w:p w:rsidR="00A10CBB" w:rsidRPr="00934F8A" w:rsidRDefault="00A10CBB" w:rsidP="00125736">
            <w:pPr>
              <w:jc w:val="right"/>
              <w:rPr>
                <w:sz w:val="20"/>
              </w:rPr>
            </w:pPr>
            <w:r w:rsidRPr="00A10CBB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418" w:type="dxa"/>
          </w:tcPr>
          <w:p w:rsidR="00A10CBB" w:rsidRPr="00934F8A" w:rsidRDefault="00A10CBB" w:rsidP="00CF636B">
            <w:pPr>
              <w:jc w:val="center"/>
              <w:rPr>
                <w:sz w:val="20"/>
              </w:rPr>
            </w:pPr>
          </w:p>
        </w:tc>
      </w:tr>
    </w:tbl>
    <w:p w:rsidR="00A10CBB" w:rsidRDefault="00A10CBB" w:rsidP="00A10CBB">
      <w:pPr>
        <w:jc w:val="both"/>
      </w:pPr>
    </w:p>
    <w:p w:rsidR="007317EF" w:rsidRDefault="007317EF" w:rsidP="007317EF">
      <w:pPr>
        <w:jc w:val="both"/>
        <w:rPr>
          <w:b/>
          <w:u w:val="single"/>
        </w:rPr>
      </w:pPr>
      <w:r>
        <w:rPr>
          <w:b/>
        </w:rPr>
        <w:t xml:space="preserve">B. </w:t>
      </w:r>
      <w:r w:rsidRPr="00BF335B">
        <w:rPr>
          <w:b/>
          <w:u w:val="single"/>
        </w:rPr>
        <w:t>C</w:t>
      </w:r>
      <w:r>
        <w:rPr>
          <w:b/>
          <w:u w:val="single"/>
        </w:rPr>
        <w:t>ennik</w:t>
      </w:r>
      <w:r w:rsidRPr="00BF335B">
        <w:rPr>
          <w:b/>
          <w:u w:val="single"/>
        </w:rPr>
        <w:t xml:space="preserve"> dzierżawy butli:</w:t>
      </w:r>
    </w:p>
    <w:p w:rsidR="007317EF" w:rsidRPr="00BF335B" w:rsidRDefault="007317EF" w:rsidP="007317EF">
      <w:pPr>
        <w:jc w:val="both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1335"/>
        <w:gridCol w:w="1506"/>
        <w:gridCol w:w="981"/>
        <w:gridCol w:w="1429"/>
        <w:gridCol w:w="1559"/>
      </w:tblGrid>
      <w:tr w:rsidR="00125736" w:rsidRPr="00BF335B" w:rsidTr="00125736">
        <w:tc>
          <w:tcPr>
            <w:tcW w:w="698" w:type="dxa"/>
          </w:tcPr>
          <w:p w:rsidR="00125736" w:rsidRPr="00F07304" w:rsidRDefault="00125736" w:rsidP="00125736">
            <w:pPr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Lp.</w:t>
            </w:r>
          </w:p>
        </w:tc>
        <w:tc>
          <w:tcPr>
            <w:tcW w:w="1335" w:type="dxa"/>
          </w:tcPr>
          <w:p w:rsidR="00125736" w:rsidRPr="00F07304" w:rsidRDefault="00125736" w:rsidP="00125736">
            <w:pPr>
              <w:rPr>
                <w:b/>
                <w:sz w:val="22"/>
                <w:szCs w:val="22"/>
                <w:u w:val="single"/>
              </w:rPr>
            </w:pPr>
            <w:r w:rsidRPr="00F07304">
              <w:rPr>
                <w:sz w:val="22"/>
                <w:szCs w:val="22"/>
              </w:rPr>
              <w:t xml:space="preserve">Stawka netto za dzierżawę 1 butli </w:t>
            </w:r>
            <w:r>
              <w:rPr>
                <w:sz w:val="22"/>
                <w:szCs w:val="22"/>
              </w:rPr>
              <w:t xml:space="preserve">przez </w:t>
            </w:r>
            <w:r w:rsidRPr="00F07304">
              <w:rPr>
                <w:sz w:val="22"/>
                <w:szCs w:val="22"/>
              </w:rPr>
              <w:t>okres:</w:t>
            </w:r>
          </w:p>
        </w:tc>
        <w:tc>
          <w:tcPr>
            <w:tcW w:w="1506" w:type="dxa"/>
          </w:tcPr>
          <w:p w:rsidR="00125736" w:rsidRPr="00F07304" w:rsidRDefault="00125736" w:rsidP="00125736">
            <w:pPr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Cena netto</w:t>
            </w:r>
          </w:p>
        </w:tc>
        <w:tc>
          <w:tcPr>
            <w:tcW w:w="981" w:type="dxa"/>
          </w:tcPr>
          <w:p w:rsidR="00125736" w:rsidRPr="00F07304" w:rsidRDefault="00125736" w:rsidP="00125736">
            <w:pPr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Stawka VAT</w:t>
            </w:r>
          </w:p>
        </w:tc>
        <w:tc>
          <w:tcPr>
            <w:tcW w:w="1429" w:type="dxa"/>
          </w:tcPr>
          <w:p w:rsidR="00125736" w:rsidRPr="00F07304" w:rsidRDefault="00125736" w:rsidP="00125736">
            <w:pPr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Kwota VAT</w:t>
            </w:r>
          </w:p>
        </w:tc>
        <w:tc>
          <w:tcPr>
            <w:tcW w:w="1559" w:type="dxa"/>
          </w:tcPr>
          <w:p w:rsidR="00125736" w:rsidRPr="00F07304" w:rsidRDefault="00125736" w:rsidP="00125736">
            <w:pPr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Cena brutto</w:t>
            </w:r>
          </w:p>
        </w:tc>
      </w:tr>
      <w:tr w:rsidR="00125736" w:rsidRPr="00125736" w:rsidTr="00125736">
        <w:tc>
          <w:tcPr>
            <w:tcW w:w="698" w:type="dxa"/>
          </w:tcPr>
          <w:p w:rsidR="00125736" w:rsidRPr="00125736" w:rsidRDefault="00125736" w:rsidP="0012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335" w:type="dxa"/>
          </w:tcPr>
          <w:p w:rsidR="00125736" w:rsidRPr="00125736" w:rsidRDefault="00125736" w:rsidP="0012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506" w:type="dxa"/>
          </w:tcPr>
          <w:p w:rsidR="00125736" w:rsidRPr="00125736" w:rsidRDefault="00125736" w:rsidP="0012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81" w:type="dxa"/>
          </w:tcPr>
          <w:p w:rsidR="00125736" w:rsidRPr="00125736" w:rsidRDefault="00125736" w:rsidP="0012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429" w:type="dxa"/>
          </w:tcPr>
          <w:p w:rsidR="00125736" w:rsidRPr="00125736" w:rsidRDefault="00125736" w:rsidP="0012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(cxd)</w:t>
            </w:r>
          </w:p>
        </w:tc>
        <w:tc>
          <w:tcPr>
            <w:tcW w:w="1559" w:type="dxa"/>
          </w:tcPr>
          <w:p w:rsidR="00125736" w:rsidRPr="00125736" w:rsidRDefault="00125736" w:rsidP="0012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(c+e)</w:t>
            </w:r>
          </w:p>
        </w:tc>
      </w:tr>
      <w:tr w:rsidR="00125736" w:rsidRPr="00BF335B" w:rsidTr="00125736">
        <w:tc>
          <w:tcPr>
            <w:tcW w:w="698" w:type="dxa"/>
          </w:tcPr>
          <w:p w:rsidR="00125736" w:rsidRPr="00F07304" w:rsidRDefault="00125736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</w:tcPr>
          <w:p w:rsidR="00125736" w:rsidRPr="00F07304" w:rsidRDefault="00125736" w:rsidP="004B4BAF">
            <w:pPr>
              <w:jc w:val="both"/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1 dzień</w:t>
            </w:r>
          </w:p>
        </w:tc>
        <w:tc>
          <w:tcPr>
            <w:tcW w:w="1506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1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5736" w:rsidRPr="00BF335B" w:rsidTr="00125736">
        <w:tc>
          <w:tcPr>
            <w:tcW w:w="698" w:type="dxa"/>
          </w:tcPr>
          <w:p w:rsidR="00125736" w:rsidRPr="00F07304" w:rsidRDefault="00125736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</w:tcPr>
          <w:p w:rsidR="00125736" w:rsidRPr="00F07304" w:rsidRDefault="00125736" w:rsidP="004B4BAF">
            <w:pPr>
              <w:jc w:val="both"/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1 miesiąc</w:t>
            </w:r>
          </w:p>
        </w:tc>
        <w:tc>
          <w:tcPr>
            <w:tcW w:w="1506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1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5736" w:rsidRPr="00BF335B" w:rsidTr="00125736">
        <w:tc>
          <w:tcPr>
            <w:tcW w:w="698" w:type="dxa"/>
          </w:tcPr>
          <w:p w:rsidR="00125736" w:rsidRPr="00F07304" w:rsidRDefault="00125736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:rsidR="00125736" w:rsidRPr="00F07304" w:rsidRDefault="00125736" w:rsidP="004B4BAF">
            <w:pPr>
              <w:jc w:val="both"/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1 kwartał</w:t>
            </w:r>
          </w:p>
        </w:tc>
        <w:tc>
          <w:tcPr>
            <w:tcW w:w="1506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1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5736" w:rsidRPr="00BF335B" w:rsidTr="00125736">
        <w:tc>
          <w:tcPr>
            <w:tcW w:w="698" w:type="dxa"/>
          </w:tcPr>
          <w:p w:rsidR="00125736" w:rsidRPr="00F07304" w:rsidRDefault="00125736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5" w:type="dxa"/>
          </w:tcPr>
          <w:p w:rsidR="00125736" w:rsidRPr="00F07304" w:rsidRDefault="00125736" w:rsidP="004B4BAF">
            <w:pPr>
              <w:jc w:val="both"/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½ roku</w:t>
            </w:r>
          </w:p>
        </w:tc>
        <w:tc>
          <w:tcPr>
            <w:tcW w:w="1506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1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5736" w:rsidRPr="00BF335B" w:rsidTr="00125736">
        <w:tc>
          <w:tcPr>
            <w:tcW w:w="698" w:type="dxa"/>
          </w:tcPr>
          <w:p w:rsidR="00125736" w:rsidRPr="00F07304" w:rsidRDefault="00125736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</w:tcPr>
          <w:p w:rsidR="00125736" w:rsidRPr="00F07304" w:rsidRDefault="00125736" w:rsidP="004B4BAF">
            <w:pPr>
              <w:jc w:val="both"/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1 rok</w:t>
            </w:r>
          </w:p>
        </w:tc>
        <w:tc>
          <w:tcPr>
            <w:tcW w:w="1506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1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5736" w:rsidRPr="00BF335B" w:rsidTr="00125736">
        <w:tc>
          <w:tcPr>
            <w:tcW w:w="698" w:type="dxa"/>
          </w:tcPr>
          <w:p w:rsidR="00125736" w:rsidRPr="00F07304" w:rsidRDefault="00125736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5" w:type="dxa"/>
          </w:tcPr>
          <w:p w:rsidR="00125736" w:rsidRPr="00F07304" w:rsidRDefault="00125736" w:rsidP="004B4BAF">
            <w:pPr>
              <w:jc w:val="both"/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01.10.2018-31.12.2019</w:t>
            </w:r>
          </w:p>
        </w:tc>
        <w:tc>
          <w:tcPr>
            <w:tcW w:w="1506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1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25736" w:rsidRPr="00F07304" w:rsidRDefault="00125736" w:rsidP="001257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317EF" w:rsidRPr="00BF335B" w:rsidRDefault="007317EF" w:rsidP="007317EF">
      <w:pPr>
        <w:jc w:val="both"/>
      </w:pPr>
    </w:p>
    <w:p w:rsidR="00CD41AD" w:rsidRDefault="00CD41AD" w:rsidP="00CD41AD">
      <w:pPr>
        <w:jc w:val="both"/>
        <w:rPr>
          <w:b/>
          <w:u w:val="single"/>
        </w:rPr>
      </w:pPr>
      <w:r>
        <w:rPr>
          <w:b/>
        </w:rPr>
        <w:lastRenderedPageBreak/>
        <w:t xml:space="preserve">C. </w:t>
      </w:r>
      <w:r>
        <w:rPr>
          <w:b/>
          <w:u w:val="single"/>
        </w:rPr>
        <w:t>Cena</w:t>
      </w:r>
      <w:r w:rsidRPr="00BF335B">
        <w:rPr>
          <w:b/>
          <w:u w:val="single"/>
        </w:rPr>
        <w:t xml:space="preserve"> dzierżawy butli:</w:t>
      </w:r>
    </w:p>
    <w:p w:rsidR="00CD41AD" w:rsidRPr="00BF335B" w:rsidRDefault="00CD41AD" w:rsidP="00CD41AD">
      <w:pPr>
        <w:jc w:val="both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1335"/>
        <w:gridCol w:w="1559"/>
        <w:gridCol w:w="1609"/>
        <w:gridCol w:w="1646"/>
        <w:gridCol w:w="1559"/>
      </w:tblGrid>
      <w:tr w:rsidR="00CD41AD" w:rsidRPr="00BF335B" w:rsidTr="00DD3060">
        <w:tc>
          <w:tcPr>
            <w:tcW w:w="698" w:type="dxa"/>
          </w:tcPr>
          <w:p w:rsidR="00CD41AD" w:rsidRPr="00F07304" w:rsidRDefault="00CD41AD" w:rsidP="004B4BAF">
            <w:pPr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Lp.</w:t>
            </w:r>
          </w:p>
        </w:tc>
        <w:tc>
          <w:tcPr>
            <w:tcW w:w="1335" w:type="dxa"/>
          </w:tcPr>
          <w:p w:rsidR="00CD41AD" w:rsidRPr="00F07304" w:rsidRDefault="00CD41AD" w:rsidP="004B4BAF">
            <w:pPr>
              <w:rPr>
                <w:b/>
                <w:sz w:val="22"/>
                <w:szCs w:val="22"/>
                <w:u w:val="single"/>
              </w:rPr>
            </w:pPr>
            <w:r w:rsidRPr="00F07304">
              <w:rPr>
                <w:sz w:val="22"/>
                <w:szCs w:val="22"/>
              </w:rPr>
              <w:t xml:space="preserve">Stawka netto za dzierżawę 1 butli </w:t>
            </w:r>
            <w:r>
              <w:rPr>
                <w:sz w:val="22"/>
                <w:szCs w:val="22"/>
              </w:rPr>
              <w:t xml:space="preserve">przez </w:t>
            </w:r>
            <w:r w:rsidRPr="00F07304">
              <w:rPr>
                <w:sz w:val="22"/>
                <w:szCs w:val="22"/>
              </w:rPr>
              <w:t>okres:</w:t>
            </w:r>
          </w:p>
        </w:tc>
        <w:tc>
          <w:tcPr>
            <w:tcW w:w="1559" w:type="dxa"/>
          </w:tcPr>
          <w:p w:rsidR="00CD41AD" w:rsidRDefault="00CD41AD" w:rsidP="004B4BAF">
            <w:pPr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Cena brutto</w:t>
            </w:r>
          </w:p>
          <w:p w:rsidR="00CD41AD" w:rsidRPr="00CD41AD" w:rsidRDefault="00CD41AD" w:rsidP="004B4B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(wartość z tabeli B</w:t>
            </w:r>
            <w:r w:rsidR="003B6787">
              <w:rPr>
                <w:i/>
                <w:sz w:val="22"/>
                <w:szCs w:val="22"/>
              </w:rPr>
              <w:t xml:space="preserve"> kolumna f, wiersz 6)</w:t>
            </w:r>
          </w:p>
        </w:tc>
        <w:tc>
          <w:tcPr>
            <w:tcW w:w="1559" w:type="dxa"/>
          </w:tcPr>
          <w:p w:rsidR="00CD41AD" w:rsidRPr="00F07304" w:rsidRDefault="00CD41AD" w:rsidP="004B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butli dzierżawionych jednocześnie przez 1 jednostkę </w:t>
            </w:r>
          </w:p>
        </w:tc>
        <w:tc>
          <w:tcPr>
            <w:tcW w:w="1559" w:type="dxa"/>
          </w:tcPr>
          <w:p w:rsidR="00CD41AD" w:rsidRPr="00F07304" w:rsidRDefault="00CD41AD" w:rsidP="004B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 uczestniczących w postępowaniu</w:t>
            </w:r>
          </w:p>
        </w:tc>
        <w:tc>
          <w:tcPr>
            <w:tcW w:w="1559" w:type="dxa"/>
          </w:tcPr>
          <w:p w:rsidR="00CD41AD" w:rsidRPr="00F07304" w:rsidRDefault="00CD41AD" w:rsidP="004B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dzierżawy butli</w:t>
            </w:r>
          </w:p>
        </w:tc>
      </w:tr>
      <w:tr w:rsidR="00CD41AD" w:rsidRPr="00125736" w:rsidTr="00DD3060">
        <w:tc>
          <w:tcPr>
            <w:tcW w:w="698" w:type="dxa"/>
          </w:tcPr>
          <w:p w:rsidR="00CD41AD" w:rsidRPr="00125736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335" w:type="dxa"/>
          </w:tcPr>
          <w:p w:rsidR="00CD41AD" w:rsidRPr="00125736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:rsidR="00CD41AD" w:rsidRPr="00125736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59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(cxdxe)</w:t>
            </w:r>
          </w:p>
        </w:tc>
      </w:tr>
      <w:tr w:rsidR="00CD41AD" w:rsidRPr="00BF335B" w:rsidTr="00DD3060">
        <w:tc>
          <w:tcPr>
            <w:tcW w:w="698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</w:p>
          <w:p w:rsidR="00CD41AD" w:rsidRPr="00F07304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</w:tcPr>
          <w:p w:rsidR="00CD41AD" w:rsidRDefault="00CD41AD" w:rsidP="004B4BAF">
            <w:pPr>
              <w:jc w:val="both"/>
              <w:rPr>
                <w:sz w:val="22"/>
                <w:szCs w:val="22"/>
              </w:rPr>
            </w:pPr>
          </w:p>
          <w:p w:rsidR="00CD41AD" w:rsidRPr="00F07304" w:rsidRDefault="00CD41AD" w:rsidP="004B4BAF">
            <w:pPr>
              <w:jc w:val="both"/>
              <w:rPr>
                <w:sz w:val="22"/>
                <w:szCs w:val="22"/>
              </w:rPr>
            </w:pPr>
            <w:r w:rsidRPr="00F07304">
              <w:rPr>
                <w:sz w:val="22"/>
                <w:szCs w:val="22"/>
              </w:rPr>
              <w:t>01.10.2018-31.12.2019</w:t>
            </w:r>
          </w:p>
        </w:tc>
        <w:tc>
          <w:tcPr>
            <w:tcW w:w="1559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</w:p>
          <w:p w:rsidR="00CD41AD" w:rsidRPr="00CD41AD" w:rsidRDefault="00CD41AD" w:rsidP="004B4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</w:p>
          <w:p w:rsidR="00CD41AD" w:rsidRDefault="00CD41AD" w:rsidP="00CD41AD">
            <w:pPr>
              <w:jc w:val="center"/>
              <w:rPr>
                <w:sz w:val="22"/>
                <w:szCs w:val="22"/>
              </w:rPr>
            </w:pPr>
            <w:r w:rsidRPr="00CD41AD">
              <w:rPr>
                <w:sz w:val="22"/>
                <w:szCs w:val="22"/>
              </w:rPr>
              <w:t>4</w:t>
            </w:r>
          </w:p>
          <w:p w:rsidR="00CD41AD" w:rsidRPr="00CD41AD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1x hel, 1x azot, 2x pow. syn.)</w:t>
            </w:r>
          </w:p>
          <w:p w:rsidR="00CD41AD" w:rsidRPr="00CD41AD" w:rsidRDefault="00CD41AD" w:rsidP="004B4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</w:p>
          <w:p w:rsidR="00CD41AD" w:rsidRPr="00CD41AD" w:rsidRDefault="00CD41AD" w:rsidP="004B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D41AD" w:rsidRDefault="00CD41AD" w:rsidP="004B4BAF">
            <w:pPr>
              <w:jc w:val="center"/>
              <w:rPr>
                <w:sz w:val="22"/>
                <w:szCs w:val="22"/>
              </w:rPr>
            </w:pPr>
          </w:p>
          <w:p w:rsidR="001C0FF5" w:rsidRPr="00CD41AD" w:rsidRDefault="001C0FF5" w:rsidP="004B4B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17EF" w:rsidRDefault="007317EF" w:rsidP="00A10CBB">
      <w:pPr>
        <w:jc w:val="both"/>
      </w:pPr>
    </w:p>
    <w:p w:rsidR="007317EF" w:rsidRDefault="00B31878" w:rsidP="00A10CBB">
      <w:pPr>
        <w:jc w:val="both"/>
      </w:pPr>
      <w:r>
        <w:rPr>
          <w:b/>
        </w:rPr>
        <w:t xml:space="preserve">D. </w:t>
      </w:r>
      <w:r>
        <w:rPr>
          <w:b/>
          <w:u w:val="single"/>
        </w:rPr>
        <w:t>Cennik</w:t>
      </w:r>
      <w:r w:rsidRPr="002240A6">
        <w:rPr>
          <w:b/>
          <w:u w:val="single"/>
        </w:rPr>
        <w:t xml:space="preserve"> transportu butli z gazem:</w:t>
      </w:r>
    </w:p>
    <w:p w:rsidR="00B31878" w:rsidRDefault="00B31878" w:rsidP="00A10CB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07"/>
        <w:gridCol w:w="1936"/>
        <w:gridCol w:w="1678"/>
        <w:gridCol w:w="1417"/>
        <w:gridCol w:w="2318"/>
        <w:gridCol w:w="1804"/>
      </w:tblGrid>
      <w:tr w:rsidR="00843261" w:rsidTr="00056F2D">
        <w:tc>
          <w:tcPr>
            <w:tcW w:w="704" w:type="dxa"/>
          </w:tcPr>
          <w:p w:rsidR="00843261" w:rsidRDefault="00843261" w:rsidP="00B31878">
            <w:pPr>
              <w:jc w:val="center"/>
            </w:pPr>
            <w:r>
              <w:t>Lp</w:t>
            </w:r>
          </w:p>
        </w:tc>
        <w:tc>
          <w:tcPr>
            <w:tcW w:w="2907" w:type="dxa"/>
          </w:tcPr>
          <w:p w:rsidR="00843261" w:rsidRDefault="00843261" w:rsidP="00A10CBB">
            <w:pPr>
              <w:jc w:val="both"/>
            </w:pPr>
            <w:r>
              <w:t>Lokalizacja docelowa</w:t>
            </w:r>
          </w:p>
        </w:tc>
        <w:tc>
          <w:tcPr>
            <w:tcW w:w="1936" w:type="dxa"/>
          </w:tcPr>
          <w:p w:rsidR="00843261" w:rsidRDefault="00843261" w:rsidP="00A10CBB">
            <w:pPr>
              <w:jc w:val="both"/>
            </w:pPr>
            <w:r>
              <w:t>Liczba transportowanych butli w każdym transporcie</w:t>
            </w:r>
          </w:p>
        </w:tc>
        <w:tc>
          <w:tcPr>
            <w:tcW w:w="1678" w:type="dxa"/>
          </w:tcPr>
          <w:p w:rsidR="00843261" w:rsidRDefault="00843261" w:rsidP="00A10CBB">
            <w:pPr>
              <w:jc w:val="both"/>
            </w:pPr>
            <w:r>
              <w:t>Cena netto</w:t>
            </w:r>
          </w:p>
        </w:tc>
        <w:tc>
          <w:tcPr>
            <w:tcW w:w="1417" w:type="dxa"/>
          </w:tcPr>
          <w:p w:rsidR="00843261" w:rsidRDefault="00843261" w:rsidP="00A10CBB">
            <w:pPr>
              <w:jc w:val="both"/>
            </w:pPr>
            <w:r>
              <w:t>Stawka VAT</w:t>
            </w:r>
          </w:p>
        </w:tc>
        <w:tc>
          <w:tcPr>
            <w:tcW w:w="2318" w:type="dxa"/>
          </w:tcPr>
          <w:p w:rsidR="00843261" w:rsidRDefault="00843261" w:rsidP="00A10CBB">
            <w:pPr>
              <w:jc w:val="both"/>
            </w:pPr>
            <w:r>
              <w:t>Kwota VAT</w:t>
            </w:r>
          </w:p>
        </w:tc>
        <w:tc>
          <w:tcPr>
            <w:tcW w:w="1804" w:type="dxa"/>
          </w:tcPr>
          <w:p w:rsidR="00843261" w:rsidRDefault="00843261" w:rsidP="00A10CBB">
            <w:pPr>
              <w:jc w:val="both"/>
            </w:pPr>
            <w:r>
              <w:t>Cena brutto</w:t>
            </w:r>
          </w:p>
        </w:tc>
      </w:tr>
      <w:tr w:rsidR="00843261" w:rsidTr="00056F2D">
        <w:tc>
          <w:tcPr>
            <w:tcW w:w="704" w:type="dxa"/>
          </w:tcPr>
          <w:p w:rsidR="00843261" w:rsidRDefault="00843261" w:rsidP="00B31878">
            <w:pPr>
              <w:jc w:val="center"/>
            </w:pPr>
            <w:r>
              <w:t>a</w:t>
            </w:r>
          </w:p>
        </w:tc>
        <w:tc>
          <w:tcPr>
            <w:tcW w:w="2907" w:type="dxa"/>
          </w:tcPr>
          <w:p w:rsidR="00843261" w:rsidRDefault="00843261" w:rsidP="00B31878">
            <w:pPr>
              <w:jc w:val="center"/>
            </w:pPr>
            <w:r>
              <w:t>b</w:t>
            </w:r>
          </w:p>
        </w:tc>
        <w:tc>
          <w:tcPr>
            <w:tcW w:w="1936" w:type="dxa"/>
          </w:tcPr>
          <w:p w:rsidR="00843261" w:rsidRDefault="00843261" w:rsidP="00B31878">
            <w:pPr>
              <w:jc w:val="center"/>
            </w:pPr>
            <w:r>
              <w:t>c</w:t>
            </w:r>
          </w:p>
        </w:tc>
        <w:tc>
          <w:tcPr>
            <w:tcW w:w="1678" w:type="dxa"/>
          </w:tcPr>
          <w:p w:rsidR="00843261" w:rsidRDefault="00843261" w:rsidP="00B31878">
            <w:pPr>
              <w:jc w:val="center"/>
            </w:pPr>
            <w:r>
              <w:t>d</w:t>
            </w:r>
          </w:p>
        </w:tc>
        <w:tc>
          <w:tcPr>
            <w:tcW w:w="1417" w:type="dxa"/>
          </w:tcPr>
          <w:p w:rsidR="00843261" w:rsidRDefault="00843261" w:rsidP="00B31878">
            <w:pPr>
              <w:jc w:val="center"/>
            </w:pPr>
            <w:r>
              <w:t>e</w:t>
            </w:r>
          </w:p>
        </w:tc>
        <w:tc>
          <w:tcPr>
            <w:tcW w:w="2318" w:type="dxa"/>
          </w:tcPr>
          <w:p w:rsidR="00843261" w:rsidRDefault="00843261" w:rsidP="00843261">
            <w:pPr>
              <w:jc w:val="center"/>
            </w:pPr>
            <w:r>
              <w:t>f (dxe)</w:t>
            </w:r>
          </w:p>
        </w:tc>
        <w:tc>
          <w:tcPr>
            <w:tcW w:w="1804" w:type="dxa"/>
          </w:tcPr>
          <w:p w:rsidR="00843261" w:rsidRDefault="00843261" w:rsidP="00843261">
            <w:pPr>
              <w:jc w:val="center"/>
            </w:pPr>
            <w:r>
              <w:t>g (d+f)</w:t>
            </w:r>
          </w:p>
        </w:tc>
      </w:tr>
      <w:tr w:rsidR="00843261" w:rsidTr="00056F2D">
        <w:tc>
          <w:tcPr>
            <w:tcW w:w="704" w:type="dxa"/>
          </w:tcPr>
          <w:p w:rsidR="00843261" w:rsidRDefault="00843261" w:rsidP="00B31878">
            <w:pPr>
              <w:jc w:val="center"/>
            </w:pPr>
            <w:r>
              <w:t>1</w:t>
            </w:r>
          </w:p>
        </w:tc>
        <w:tc>
          <w:tcPr>
            <w:tcW w:w="2907" w:type="dxa"/>
          </w:tcPr>
          <w:p w:rsidR="00843261" w:rsidRDefault="00843261" w:rsidP="00843261">
            <w:pPr>
              <w:jc w:val="center"/>
            </w:pPr>
            <w:r>
              <w:t>20</w:t>
            </w:r>
          </w:p>
        </w:tc>
        <w:tc>
          <w:tcPr>
            <w:tcW w:w="1936" w:type="dxa"/>
          </w:tcPr>
          <w:p w:rsidR="00843261" w:rsidRDefault="00843261" w:rsidP="00F36D63">
            <w:pPr>
              <w:spacing w:after="120"/>
              <w:jc w:val="both"/>
            </w:pPr>
            <w:r>
              <w:t>Daszyna</w:t>
            </w:r>
          </w:p>
        </w:tc>
        <w:tc>
          <w:tcPr>
            <w:tcW w:w="167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417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231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804" w:type="dxa"/>
          </w:tcPr>
          <w:p w:rsidR="00843261" w:rsidRDefault="00843261" w:rsidP="00843261">
            <w:pPr>
              <w:jc w:val="center"/>
            </w:pPr>
          </w:p>
        </w:tc>
      </w:tr>
      <w:tr w:rsidR="00843261" w:rsidTr="00056F2D">
        <w:tc>
          <w:tcPr>
            <w:tcW w:w="704" w:type="dxa"/>
          </w:tcPr>
          <w:p w:rsidR="00843261" w:rsidRDefault="00843261" w:rsidP="00B31878">
            <w:pPr>
              <w:jc w:val="center"/>
            </w:pPr>
            <w:r>
              <w:t>2</w:t>
            </w:r>
          </w:p>
        </w:tc>
        <w:tc>
          <w:tcPr>
            <w:tcW w:w="2907" w:type="dxa"/>
          </w:tcPr>
          <w:p w:rsidR="00843261" w:rsidRDefault="00843261" w:rsidP="00843261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843261" w:rsidRDefault="00843261" w:rsidP="00F36D63">
            <w:pPr>
              <w:spacing w:after="120"/>
              <w:jc w:val="both"/>
            </w:pPr>
            <w:r>
              <w:t>Katowice</w:t>
            </w:r>
          </w:p>
        </w:tc>
        <w:tc>
          <w:tcPr>
            <w:tcW w:w="167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417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231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804" w:type="dxa"/>
          </w:tcPr>
          <w:p w:rsidR="00843261" w:rsidRDefault="00843261" w:rsidP="00843261">
            <w:pPr>
              <w:jc w:val="center"/>
            </w:pPr>
          </w:p>
        </w:tc>
      </w:tr>
      <w:tr w:rsidR="00843261" w:rsidTr="00056F2D">
        <w:tc>
          <w:tcPr>
            <w:tcW w:w="704" w:type="dxa"/>
          </w:tcPr>
          <w:p w:rsidR="00843261" w:rsidRDefault="00843261" w:rsidP="00843261">
            <w:pPr>
              <w:jc w:val="center"/>
            </w:pPr>
            <w:r>
              <w:t>3</w:t>
            </w:r>
          </w:p>
        </w:tc>
        <w:tc>
          <w:tcPr>
            <w:tcW w:w="2907" w:type="dxa"/>
          </w:tcPr>
          <w:p w:rsidR="00843261" w:rsidRDefault="00843261" w:rsidP="00843261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843261" w:rsidRDefault="00843261" w:rsidP="00F36D63">
            <w:pPr>
              <w:spacing w:after="120"/>
              <w:jc w:val="both"/>
            </w:pPr>
            <w:r>
              <w:t>Katowice</w:t>
            </w:r>
          </w:p>
        </w:tc>
        <w:tc>
          <w:tcPr>
            <w:tcW w:w="167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417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231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804" w:type="dxa"/>
          </w:tcPr>
          <w:p w:rsidR="00843261" w:rsidRDefault="00843261" w:rsidP="00843261">
            <w:pPr>
              <w:jc w:val="center"/>
            </w:pPr>
          </w:p>
        </w:tc>
      </w:tr>
      <w:tr w:rsidR="00843261" w:rsidTr="00056F2D">
        <w:tc>
          <w:tcPr>
            <w:tcW w:w="704" w:type="dxa"/>
          </w:tcPr>
          <w:p w:rsidR="00843261" w:rsidRDefault="00843261" w:rsidP="00843261">
            <w:pPr>
              <w:jc w:val="center"/>
            </w:pPr>
            <w:r>
              <w:t>4</w:t>
            </w:r>
          </w:p>
        </w:tc>
        <w:tc>
          <w:tcPr>
            <w:tcW w:w="2907" w:type="dxa"/>
          </w:tcPr>
          <w:p w:rsidR="00843261" w:rsidRDefault="00843261" w:rsidP="00843261">
            <w:pPr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843261" w:rsidRDefault="00843261" w:rsidP="00F36D63">
            <w:pPr>
              <w:spacing w:after="120"/>
              <w:jc w:val="both"/>
            </w:pPr>
            <w:r>
              <w:t>Katowice</w:t>
            </w:r>
          </w:p>
        </w:tc>
        <w:tc>
          <w:tcPr>
            <w:tcW w:w="167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417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231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804" w:type="dxa"/>
          </w:tcPr>
          <w:p w:rsidR="00843261" w:rsidRDefault="00843261" w:rsidP="00843261">
            <w:pPr>
              <w:jc w:val="center"/>
            </w:pPr>
          </w:p>
        </w:tc>
      </w:tr>
      <w:tr w:rsidR="00843261" w:rsidTr="00056F2D">
        <w:tc>
          <w:tcPr>
            <w:tcW w:w="704" w:type="dxa"/>
          </w:tcPr>
          <w:p w:rsidR="00843261" w:rsidRDefault="00843261" w:rsidP="00843261">
            <w:pPr>
              <w:jc w:val="center"/>
            </w:pPr>
            <w:r>
              <w:t>5</w:t>
            </w:r>
          </w:p>
        </w:tc>
        <w:tc>
          <w:tcPr>
            <w:tcW w:w="2907" w:type="dxa"/>
          </w:tcPr>
          <w:p w:rsidR="00843261" w:rsidRDefault="00843261" w:rsidP="00843261">
            <w:pPr>
              <w:jc w:val="center"/>
            </w:pPr>
            <w:r>
              <w:t>4</w:t>
            </w:r>
          </w:p>
        </w:tc>
        <w:tc>
          <w:tcPr>
            <w:tcW w:w="1936" w:type="dxa"/>
          </w:tcPr>
          <w:p w:rsidR="00843261" w:rsidRDefault="00843261" w:rsidP="00F36D63">
            <w:pPr>
              <w:spacing w:after="120"/>
              <w:jc w:val="both"/>
            </w:pPr>
            <w:r>
              <w:t>Katowice</w:t>
            </w:r>
          </w:p>
        </w:tc>
        <w:tc>
          <w:tcPr>
            <w:tcW w:w="167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417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2318" w:type="dxa"/>
          </w:tcPr>
          <w:p w:rsidR="00843261" w:rsidRDefault="00843261" w:rsidP="00843261">
            <w:pPr>
              <w:jc w:val="center"/>
            </w:pPr>
          </w:p>
        </w:tc>
        <w:tc>
          <w:tcPr>
            <w:tcW w:w="1804" w:type="dxa"/>
          </w:tcPr>
          <w:p w:rsidR="00843261" w:rsidRDefault="00843261" w:rsidP="00843261">
            <w:pPr>
              <w:jc w:val="center"/>
            </w:pPr>
          </w:p>
        </w:tc>
      </w:tr>
      <w:tr w:rsidR="00AF791E" w:rsidTr="00056F2D">
        <w:tc>
          <w:tcPr>
            <w:tcW w:w="704" w:type="dxa"/>
          </w:tcPr>
          <w:p w:rsidR="00AF791E" w:rsidRDefault="00AF791E" w:rsidP="00AF791E">
            <w:pPr>
              <w:jc w:val="center"/>
            </w:pPr>
            <w:r>
              <w:t>6</w:t>
            </w:r>
          </w:p>
        </w:tc>
        <w:tc>
          <w:tcPr>
            <w:tcW w:w="2907" w:type="dxa"/>
          </w:tcPr>
          <w:p w:rsidR="00AF791E" w:rsidRDefault="00AF791E" w:rsidP="00AF791E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AF791E" w:rsidRDefault="00AF791E" w:rsidP="00F36D63">
            <w:pPr>
              <w:spacing w:after="120"/>
              <w:jc w:val="both"/>
            </w:pPr>
            <w:r>
              <w:t>Kraków</w:t>
            </w:r>
          </w:p>
        </w:tc>
        <w:tc>
          <w:tcPr>
            <w:tcW w:w="167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417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231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804" w:type="dxa"/>
          </w:tcPr>
          <w:p w:rsidR="00AF791E" w:rsidRDefault="00AF791E" w:rsidP="00AF791E">
            <w:pPr>
              <w:jc w:val="center"/>
            </w:pPr>
          </w:p>
        </w:tc>
      </w:tr>
      <w:tr w:rsidR="00AF791E" w:rsidTr="00056F2D">
        <w:tc>
          <w:tcPr>
            <w:tcW w:w="704" w:type="dxa"/>
          </w:tcPr>
          <w:p w:rsidR="00AF791E" w:rsidRDefault="00AF791E" w:rsidP="00AF791E">
            <w:pPr>
              <w:jc w:val="center"/>
            </w:pPr>
            <w:r>
              <w:t>7</w:t>
            </w:r>
          </w:p>
        </w:tc>
        <w:tc>
          <w:tcPr>
            <w:tcW w:w="2907" w:type="dxa"/>
          </w:tcPr>
          <w:p w:rsidR="00AF791E" w:rsidRDefault="00AF791E" w:rsidP="00AF791E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AF791E" w:rsidRDefault="00AF791E" w:rsidP="00F36D63">
            <w:pPr>
              <w:spacing w:after="120"/>
              <w:jc w:val="both"/>
            </w:pPr>
            <w:r>
              <w:t>Kraków</w:t>
            </w:r>
          </w:p>
        </w:tc>
        <w:tc>
          <w:tcPr>
            <w:tcW w:w="167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417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231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804" w:type="dxa"/>
          </w:tcPr>
          <w:p w:rsidR="00AF791E" w:rsidRDefault="00AF791E" w:rsidP="00AF791E">
            <w:pPr>
              <w:jc w:val="center"/>
            </w:pPr>
          </w:p>
        </w:tc>
      </w:tr>
      <w:tr w:rsidR="00AF791E" w:rsidTr="00056F2D">
        <w:tc>
          <w:tcPr>
            <w:tcW w:w="704" w:type="dxa"/>
          </w:tcPr>
          <w:p w:rsidR="00AF791E" w:rsidRDefault="00AF791E" w:rsidP="00AF791E">
            <w:pPr>
              <w:jc w:val="center"/>
            </w:pPr>
            <w:r>
              <w:t>8</w:t>
            </w:r>
          </w:p>
        </w:tc>
        <w:tc>
          <w:tcPr>
            <w:tcW w:w="2907" w:type="dxa"/>
          </w:tcPr>
          <w:p w:rsidR="00AF791E" w:rsidRDefault="00AF791E" w:rsidP="00AF791E">
            <w:pPr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AF791E" w:rsidRDefault="00AF791E" w:rsidP="00F36D63">
            <w:pPr>
              <w:spacing w:after="120"/>
              <w:jc w:val="both"/>
            </w:pPr>
            <w:r>
              <w:t>Kraków</w:t>
            </w:r>
          </w:p>
        </w:tc>
        <w:tc>
          <w:tcPr>
            <w:tcW w:w="167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417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231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804" w:type="dxa"/>
          </w:tcPr>
          <w:p w:rsidR="00AF791E" w:rsidRDefault="00AF791E" w:rsidP="00AF791E">
            <w:pPr>
              <w:jc w:val="center"/>
            </w:pPr>
          </w:p>
        </w:tc>
      </w:tr>
      <w:tr w:rsidR="00AF791E" w:rsidTr="00056F2D">
        <w:tc>
          <w:tcPr>
            <w:tcW w:w="704" w:type="dxa"/>
          </w:tcPr>
          <w:p w:rsidR="00AF791E" w:rsidRDefault="00AF791E" w:rsidP="00AF791E">
            <w:pPr>
              <w:jc w:val="center"/>
            </w:pPr>
            <w:r>
              <w:t>9</w:t>
            </w:r>
          </w:p>
        </w:tc>
        <w:tc>
          <w:tcPr>
            <w:tcW w:w="2907" w:type="dxa"/>
          </w:tcPr>
          <w:p w:rsidR="00AF791E" w:rsidRDefault="00AF791E" w:rsidP="00AF791E">
            <w:pPr>
              <w:jc w:val="center"/>
            </w:pPr>
            <w:r>
              <w:t>4</w:t>
            </w:r>
          </w:p>
        </w:tc>
        <w:tc>
          <w:tcPr>
            <w:tcW w:w="1936" w:type="dxa"/>
          </w:tcPr>
          <w:p w:rsidR="00AF791E" w:rsidRDefault="00AF791E" w:rsidP="00F36D63">
            <w:pPr>
              <w:spacing w:after="120"/>
              <w:jc w:val="both"/>
            </w:pPr>
            <w:r>
              <w:t>Kraków</w:t>
            </w:r>
          </w:p>
        </w:tc>
        <w:tc>
          <w:tcPr>
            <w:tcW w:w="167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417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2318" w:type="dxa"/>
          </w:tcPr>
          <w:p w:rsidR="00AF791E" w:rsidRDefault="00AF791E" w:rsidP="00AF791E">
            <w:pPr>
              <w:jc w:val="center"/>
            </w:pPr>
          </w:p>
        </w:tc>
        <w:tc>
          <w:tcPr>
            <w:tcW w:w="1804" w:type="dxa"/>
          </w:tcPr>
          <w:p w:rsidR="00AF791E" w:rsidRDefault="00AF791E" w:rsidP="00AF791E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Wrocław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11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Wrocław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12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Wrocław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13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4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Wrocław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14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Opole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15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Opole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16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Opole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17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4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Opole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18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Szczecin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19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Szczecin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20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Szczecin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21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4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Szczecin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22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Rzeszów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23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Rzeszów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24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Rzeszów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  <w:tr w:rsidR="00BF109A" w:rsidTr="00056F2D">
        <w:tc>
          <w:tcPr>
            <w:tcW w:w="704" w:type="dxa"/>
          </w:tcPr>
          <w:p w:rsidR="00BF109A" w:rsidRDefault="00BF109A" w:rsidP="00BF109A">
            <w:pPr>
              <w:jc w:val="center"/>
            </w:pPr>
            <w:r>
              <w:t>25</w:t>
            </w:r>
          </w:p>
        </w:tc>
        <w:tc>
          <w:tcPr>
            <w:tcW w:w="2907" w:type="dxa"/>
          </w:tcPr>
          <w:p w:rsidR="00BF109A" w:rsidRDefault="00BF109A" w:rsidP="00BF109A">
            <w:pPr>
              <w:jc w:val="center"/>
            </w:pPr>
            <w:r>
              <w:t>4</w:t>
            </w:r>
          </w:p>
        </w:tc>
        <w:tc>
          <w:tcPr>
            <w:tcW w:w="1936" w:type="dxa"/>
          </w:tcPr>
          <w:p w:rsidR="00BF109A" w:rsidRDefault="00BF109A" w:rsidP="00F36D63">
            <w:pPr>
              <w:spacing w:after="120"/>
              <w:jc w:val="both"/>
            </w:pPr>
            <w:r>
              <w:t>Rzeszów</w:t>
            </w:r>
          </w:p>
        </w:tc>
        <w:tc>
          <w:tcPr>
            <w:tcW w:w="167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417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2318" w:type="dxa"/>
          </w:tcPr>
          <w:p w:rsidR="00BF109A" w:rsidRDefault="00BF109A" w:rsidP="00BF109A">
            <w:pPr>
              <w:jc w:val="center"/>
            </w:pPr>
          </w:p>
        </w:tc>
        <w:tc>
          <w:tcPr>
            <w:tcW w:w="1804" w:type="dxa"/>
          </w:tcPr>
          <w:p w:rsidR="00BF109A" w:rsidRDefault="00BF109A" w:rsidP="00BF109A">
            <w:pPr>
              <w:jc w:val="center"/>
            </w:pPr>
          </w:p>
        </w:tc>
      </w:tr>
    </w:tbl>
    <w:p w:rsidR="00210E0D" w:rsidRPr="002240A6" w:rsidRDefault="00210E0D" w:rsidP="00A10CBB">
      <w:pPr>
        <w:jc w:val="both"/>
      </w:pPr>
    </w:p>
    <w:p w:rsidR="00C07E85" w:rsidRPr="002240A6" w:rsidRDefault="00F36D63" w:rsidP="00A10CBB">
      <w:pPr>
        <w:jc w:val="both"/>
        <w:rPr>
          <w:b/>
          <w:u w:val="single"/>
        </w:rPr>
      </w:pPr>
      <w:r>
        <w:rPr>
          <w:b/>
        </w:rPr>
        <w:t xml:space="preserve">E. </w:t>
      </w:r>
      <w:r w:rsidR="002240A6" w:rsidRPr="002240A6">
        <w:rPr>
          <w:b/>
          <w:u w:val="single"/>
        </w:rPr>
        <w:t>Koszt transportu butli z gazem:</w:t>
      </w:r>
    </w:p>
    <w:p w:rsidR="002240A6" w:rsidRDefault="002240A6" w:rsidP="00A10CB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363"/>
        <w:gridCol w:w="2909"/>
        <w:gridCol w:w="2977"/>
        <w:gridCol w:w="2126"/>
        <w:gridCol w:w="2126"/>
      </w:tblGrid>
      <w:tr w:rsidR="00056F2D" w:rsidTr="00835B68">
        <w:tc>
          <w:tcPr>
            <w:tcW w:w="543" w:type="dxa"/>
          </w:tcPr>
          <w:p w:rsidR="00056F2D" w:rsidRPr="007A07C9" w:rsidRDefault="00056F2D" w:rsidP="002240A6">
            <w:pPr>
              <w:jc w:val="both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>Lp.</w:t>
            </w:r>
          </w:p>
        </w:tc>
        <w:tc>
          <w:tcPr>
            <w:tcW w:w="1363" w:type="dxa"/>
          </w:tcPr>
          <w:p w:rsidR="00056F2D" w:rsidRPr="007A07C9" w:rsidRDefault="00056F2D" w:rsidP="002240A6">
            <w:pPr>
              <w:jc w:val="both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 xml:space="preserve">Liczba transportów </w:t>
            </w:r>
          </w:p>
        </w:tc>
        <w:tc>
          <w:tcPr>
            <w:tcW w:w="2909" w:type="dxa"/>
          </w:tcPr>
          <w:p w:rsidR="00056F2D" w:rsidRPr="007A07C9" w:rsidRDefault="00056F2D" w:rsidP="002240A6">
            <w:pPr>
              <w:jc w:val="both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>Liczba transportowanych butli w każdym transporcie</w:t>
            </w:r>
          </w:p>
        </w:tc>
        <w:tc>
          <w:tcPr>
            <w:tcW w:w="2977" w:type="dxa"/>
          </w:tcPr>
          <w:p w:rsidR="00056F2D" w:rsidRPr="007A07C9" w:rsidRDefault="00056F2D" w:rsidP="002240A6">
            <w:pPr>
              <w:jc w:val="both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>Lokalizacja</w:t>
            </w:r>
          </w:p>
        </w:tc>
        <w:tc>
          <w:tcPr>
            <w:tcW w:w="2126" w:type="dxa"/>
          </w:tcPr>
          <w:p w:rsidR="00056F2D" w:rsidRPr="007A07C9" w:rsidRDefault="00056F2D" w:rsidP="00056F2D">
            <w:pPr>
              <w:jc w:val="center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>Cena brutto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jednego transportu</w:t>
            </w:r>
          </w:p>
        </w:tc>
        <w:tc>
          <w:tcPr>
            <w:tcW w:w="2126" w:type="dxa"/>
          </w:tcPr>
          <w:p w:rsidR="00056F2D" w:rsidRPr="007A07C9" w:rsidRDefault="00056F2D" w:rsidP="00224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056F2D" w:rsidTr="00835B68">
        <w:tc>
          <w:tcPr>
            <w:tcW w:w="543" w:type="dxa"/>
          </w:tcPr>
          <w:p w:rsidR="00056F2D" w:rsidRPr="007A07C9" w:rsidRDefault="00056F2D" w:rsidP="00531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363" w:type="dxa"/>
          </w:tcPr>
          <w:p w:rsidR="00056F2D" w:rsidRPr="007A07C9" w:rsidRDefault="00056F2D" w:rsidP="007A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909" w:type="dxa"/>
          </w:tcPr>
          <w:p w:rsidR="00056F2D" w:rsidRPr="007A07C9" w:rsidRDefault="00056F2D" w:rsidP="007A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977" w:type="dxa"/>
          </w:tcPr>
          <w:p w:rsidR="00056F2D" w:rsidRDefault="00056F2D" w:rsidP="00531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126" w:type="dxa"/>
          </w:tcPr>
          <w:p w:rsidR="00056F2D" w:rsidRPr="007A07C9" w:rsidRDefault="00056F2D" w:rsidP="00531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126" w:type="dxa"/>
          </w:tcPr>
          <w:p w:rsidR="00056F2D" w:rsidRDefault="00056F2D" w:rsidP="0005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(bxe)</w:t>
            </w:r>
          </w:p>
        </w:tc>
      </w:tr>
      <w:tr w:rsidR="00056F2D" w:rsidTr="00835B68">
        <w:tc>
          <w:tcPr>
            <w:tcW w:w="543" w:type="dxa"/>
          </w:tcPr>
          <w:p w:rsidR="00056F2D" w:rsidRPr="007A07C9" w:rsidRDefault="00056F2D" w:rsidP="00531982">
            <w:pPr>
              <w:jc w:val="center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056F2D" w:rsidRPr="007A07C9" w:rsidRDefault="00056F2D" w:rsidP="007A07C9">
            <w:pPr>
              <w:jc w:val="center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>1</w:t>
            </w:r>
          </w:p>
        </w:tc>
        <w:tc>
          <w:tcPr>
            <w:tcW w:w="2909" w:type="dxa"/>
          </w:tcPr>
          <w:p w:rsidR="00056F2D" w:rsidRPr="007A07C9" w:rsidRDefault="00056F2D" w:rsidP="007A07C9">
            <w:pPr>
              <w:jc w:val="center"/>
              <w:rPr>
                <w:sz w:val="22"/>
                <w:szCs w:val="22"/>
              </w:rPr>
            </w:pPr>
            <w:r w:rsidRPr="007A07C9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056F2D" w:rsidRPr="007A07C9" w:rsidRDefault="00056F2D" w:rsidP="0053198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Daszyna</w:t>
            </w:r>
          </w:p>
        </w:tc>
        <w:tc>
          <w:tcPr>
            <w:tcW w:w="2126" w:type="dxa"/>
          </w:tcPr>
          <w:p w:rsidR="00056F2D" w:rsidRPr="00335B40" w:rsidRDefault="00056F2D" w:rsidP="00A10CB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z tabeli D, kolumna g, wiersz 1)</w:t>
            </w:r>
          </w:p>
        </w:tc>
        <w:tc>
          <w:tcPr>
            <w:tcW w:w="2126" w:type="dxa"/>
          </w:tcPr>
          <w:p w:rsidR="00056F2D" w:rsidRDefault="00056F2D" w:rsidP="00A10CB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56F2D" w:rsidTr="00835B68">
        <w:tc>
          <w:tcPr>
            <w:tcW w:w="543" w:type="dxa"/>
          </w:tcPr>
          <w:p w:rsidR="00056F2D" w:rsidRPr="007A07C9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</w:tcPr>
          <w:p w:rsidR="00056F2D" w:rsidRPr="007A07C9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9" w:type="dxa"/>
          </w:tcPr>
          <w:p w:rsidR="00056F2D" w:rsidRPr="007A07C9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56F2D" w:rsidRDefault="00056F2D" w:rsidP="00335B4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Katowice</w:t>
            </w:r>
          </w:p>
        </w:tc>
        <w:tc>
          <w:tcPr>
            <w:tcW w:w="2126" w:type="dxa"/>
          </w:tcPr>
          <w:p w:rsidR="00056F2D" w:rsidRPr="00335B40" w:rsidRDefault="00056F2D" w:rsidP="00335B4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z tabeli D, kolumna g, wiersz 5)</w:t>
            </w:r>
          </w:p>
        </w:tc>
        <w:tc>
          <w:tcPr>
            <w:tcW w:w="2126" w:type="dxa"/>
          </w:tcPr>
          <w:p w:rsidR="00056F2D" w:rsidRDefault="00056F2D" w:rsidP="00335B4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56F2D" w:rsidTr="00835B68">
        <w:tc>
          <w:tcPr>
            <w:tcW w:w="54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9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56F2D" w:rsidRDefault="00056F2D" w:rsidP="00335B4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Kraków</w:t>
            </w:r>
          </w:p>
        </w:tc>
        <w:tc>
          <w:tcPr>
            <w:tcW w:w="2126" w:type="dxa"/>
          </w:tcPr>
          <w:p w:rsidR="00056F2D" w:rsidRPr="00335B40" w:rsidRDefault="00056F2D" w:rsidP="00335B4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Wartość z tabeli D, </w:t>
            </w:r>
            <w:r>
              <w:rPr>
                <w:i/>
                <w:sz w:val="22"/>
                <w:szCs w:val="22"/>
              </w:rPr>
              <w:lastRenderedPageBreak/>
              <w:t>kolumna g, wiersz 9)</w:t>
            </w:r>
          </w:p>
        </w:tc>
        <w:tc>
          <w:tcPr>
            <w:tcW w:w="2126" w:type="dxa"/>
          </w:tcPr>
          <w:p w:rsidR="00056F2D" w:rsidRDefault="00056F2D" w:rsidP="00335B4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56F2D" w:rsidTr="00835B68">
        <w:tc>
          <w:tcPr>
            <w:tcW w:w="54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9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56F2D" w:rsidRDefault="00056F2D" w:rsidP="00335B4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Wrocław</w:t>
            </w:r>
          </w:p>
        </w:tc>
        <w:tc>
          <w:tcPr>
            <w:tcW w:w="2126" w:type="dxa"/>
          </w:tcPr>
          <w:p w:rsidR="00056F2D" w:rsidRPr="00335B40" w:rsidRDefault="00056F2D" w:rsidP="00335B4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z tabeli D, kolumna g, wiersz 13)</w:t>
            </w:r>
          </w:p>
        </w:tc>
        <w:tc>
          <w:tcPr>
            <w:tcW w:w="2126" w:type="dxa"/>
          </w:tcPr>
          <w:p w:rsidR="00056F2D" w:rsidRDefault="00056F2D" w:rsidP="00335B4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56F2D" w:rsidTr="00835B68">
        <w:tc>
          <w:tcPr>
            <w:tcW w:w="54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9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56F2D" w:rsidRDefault="00056F2D" w:rsidP="00335B4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</w:t>
            </w:r>
          </w:p>
        </w:tc>
        <w:tc>
          <w:tcPr>
            <w:tcW w:w="2126" w:type="dxa"/>
          </w:tcPr>
          <w:p w:rsidR="00056F2D" w:rsidRPr="00335B40" w:rsidRDefault="00056F2D" w:rsidP="00335B4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z tabeli D, kolumna g, wiersz 17)</w:t>
            </w:r>
          </w:p>
        </w:tc>
        <w:tc>
          <w:tcPr>
            <w:tcW w:w="2126" w:type="dxa"/>
          </w:tcPr>
          <w:p w:rsidR="00056F2D" w:rsidRDefault="00056F2D" w:rsidP="00335B4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56F2D" w:rsidTr="00835B68">
        <w:tc>
          <w:tcPr>
            <w:tcW w:w="54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09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56F2D" w:rsidRDefault="00056F2D" w:rsidP="00335B4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Szczecin</w:t>
            </w:r>
          </w:p>
        </w:tc>
        <w:tc>
          <w:tcPr>
            <w:tcW w:w="2126" w:type="dxa"/>
          </w:tcPr>
          <w:p w:rsidR="00056F2D" w:rsidRPr="00335B40" w:rsidRDefault="00056F2D" w:rsidP="00335B4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z tabeli D, kolumna g, wiersz 21)</w:t>
            </w:r>
          </w:p>
        </w:tc>
        <w:tc>
          <w:tcPr>
            <w:tcW w:w="2126" w:type="dxa"/>
          </w:tcPr>
          <w:p w:rsidR="00056F2D" w:rsidRDefault="00056F2D" w:rsidP="00335B4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56F2D" w:rsidTr="00835B68">
        <w:tc>
          <w:tcPr>
            <w:tcW w:w="54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9" w:type="dxa"/>
          </w:tcPr>
          <w:p w:rsidR="00056F2D" w:rsidRDefault="00056F2D" w:rsidP="0033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56F2D" w:rsidRDefault="00056F2D" w:rsidP="00335B4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Rzeszów</w:t>
            </w:r>
          </w:p>
        </w:tc>
        <w:tc>
          <w:tcPr>
            <w:tcW w:w="2126" w:type="dxa"/>
          </w:tcPr>
          <w:p w:rsidR="00056F2D" w:rsidRPr="00335B40" w:rsidRDefault="00056F2D" w:rsidP="00335B4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z tabeli D, kolumna g, wiersz 25)</w:t>
            </w:r>
          </w:p>
        </w:tc>
        <w:tc>
          <w:tcPr>
            <w:tcW w:w="2126" w:type="dxa"/>
          </w:tcPr>
          <w:p w:rsidR="00056F2D" w:rsidRDefault="00056F2D" w:rsidP="00335B4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56F2D" w:rsidTr="00726197">
        <w:tc>
          <w:tcPr>
            <w:tcW w:w="9918" w:type="dxa"/>
            <w:gridSpan w:val="5"/>
          </w:tcPr>
          <w:p w:rsidR="00056F2D" w:rsidRPr="007A07C9" w:rsidRDefault="00056F2D" w:rsidP="00056F2D">
            <w:pPr>
              <w:spacing w:after="200"/>
              <w:jc w:val="right"/>
              <w:rPr>
                <w:sz w:val="22"/>
                <w:szCs w:val="22"/>
              </w:rPr>
            </w:pPr>
            <w:r w:rsidRPr="007A07C9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2126" w:type="dxa"/>
          </w:tcPr>
          <w:p w:rsidR="00056F2D" w:rsidRPr="007A07C9" w:rsidRDefault="00056F2D" w:rsidP="00C65974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</w:tbl>
    <w:p w:rsidR="002240A6" w:rsidRDefault="002240A6" w:rsidP="00A10CBB">
      <w:pPr>
        <w:jc w:val="both"/>
      </w:pPr>
    </w:p>
    <w:p w:rsidR="00342B05" w:rsidRDefault="001C0FF5" w:rsidP="001C0FF5">
      <w:pPr>
        <w:spacing w:before="80" w:line="360" w:lineRule="auto"/>
        <w:ind w:left="284" w:hanging="284"/>
        <w:jc w:val="both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F. Cena ofertowa wynosi: ……………………… zł brutto (suma pozycji: tabela A, kolumna l, wiersz 4 „SUMA” + tabela C,</w:t>
      </w:r>
      <w:r w:rsidR="00056F2D">
        <w:rPr>
          <w:b/>
          <w:kern w:val="1"/>
          <w:szCs w:val="24"/>
          <w:lang w:eastAsia="zh-CN"/>
        </w:rPr>
        <w:t xml:space="preserve"> kolumna f + tabela E, kolumna f</w:t>
      </w:r>
      <w:bookmarkStart w:id="0" w:name="_GoBack"/>
      <w:bookmarkEnd w:id="0"/>
      <w:r>
        <w:rPr>
          <w:b/>
          <w:kern w:val="1"/>
          <w:szCs w:val="24"/>
          <w:lang w:eastAsia="zh-CN"/>
        </w:rPr>
        <w:t>, wiersz 8 „SUMA”)</w:t>
      </w:r>
    </w:p>
    <w:p w:rsidR="001C0FF5" w:rsidRDefault="001C0FF5" w:rsidP="001C0FF5">
      <w:pPr>
        <w:spacing w:before="80" w:line="360" w:lineRule="auto"/>
        <w:ind w:left="284" w:hanging="284"/>
        <w:jc w:val="both"/>
        <w:rPr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 xml:space="preserve">G. </w:t>
      </w:r>
      <w:r>
        <w:rPr>
          <w:kern w:val="1"/>
          <w:szCs w:val="24"/>
          <w:lang w:eastAsia="zh-CN"/>
        </w:rPr>
        <w:t>Adresy magazynów Wykonawcy, z których IAS mogą osobiście odbierać butle:</w:t>
      </w:r>
    </w:p>
    <w:p w:rsidR="001C0FF5" w:rsidRDefault="001C0FF5" w:rsidP="001C0FF5">
      <w:pPr>
        <w:spacing w:before="80" w:line="360" w:lineRule="auto"/>
        <w:ind w:left="284" w:hanging="284"/>
        <w:jc w:val="both"/>
        <w:rPr>
          <w:kern w:val="1"/>
          <w:szCs w:val="24"/>
          <w:lang w:eastAsia="zh-C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5007"/>
        <w:gridCol w:w="3214"/>
      </w:tblGrid>
      <w:tr w:rsidR="0055139F" w:rsidTr="00F74474">
        <w:tc>
          <w:tcPr>
            <w:tcW w:w="704" w:type="dxa"/>
          </w:tcPr>
          <w:p w:rsidR="0055139F" w:rsidRDefault="0055139F" w:rsidP="001C0FF5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Lp</w:t>
            </w:r>
          </w:p>
        </w:tc>
        <w:tc>
          <w:tcPr>
            <w:tcW w:w="5007" w:type="dxa"/>
          </w:tcPr>
          <w:p w:rsidR="0055139F" w:rsidRDefault="0055139F" w:rsidP="001C0FF5">
            <w:pPr>
              <w:spacing w:before="80" w:line="360" w:lineRule="auto"/>
              <w:jc w:val="both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Lokalizacja IAS</w:t>
            </w:r>
          </w:p>
        </w:tc>
        <w:tc>
          <w:tcPr>
            <w:tcW w:w="3214" w:type="dxa"/>
          </w:tcPr>
          <w:p w:rsidR="0055139F" w:rsidRDefault="0055139F" w:rsidP="00F74474">
            <w:pPr>
              <w:spacing w:before="80" w:line="360" w:lineRule="auto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Adres</w:t>
            </w:r>
            <w:r w:rsidR="00F74474">
              <w:rPr>
                <w:kern w:val="1"/>
                <w:szCs w:val="24"/>
                <w:lang w:eastAsia="zh-CN"/>
              </w:rPr>
              <w:t xml:space="preserve"> magazynu</w:t>
            </w:r>
          </w:p>
        </w:tc>
      </w:tr>
      <w:tr w:rsidR="0055139F" w:rsidTr="00F74474">
        <w:tc>
          <w:tcPr>
            <w:tcW w:w="704" w:type="dxa"/>
          </w:tcPr>
          <w:p w:rsidR="0055139F" w:rsidRDefault="0055139F" w:rsidP="001C0FF5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a</w:t>
            </w:r>
          </w:p>
        </w:tc>
        <w:tc>
          <w:tcPr>
            <w:tcW w:w="5007" w:type="dxa"/>
          </w:tcPr>
          <w:p w:rsidR="0055139F" w:rsidRDefault="0055139F" w:rsidP="001C0FF5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b</w:t>
            </w:r>
          </w:p>
        </w:tc>
        <w:tc>
          <w:tcPr>
            <w:tcW w:w="3214" w:type="dxa"/>
          </w:tcPr>
          <w:p w:rsidR="0055139F" w:rsidRDefault="0055139F" w:rsidP="001C0FF5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c</w:t>
            </w:r>
          </w:p>
        </w:tc>
      </w:tr>
      <w:tr w:rsidR="0055139F" w:rsidTr="00F74474">
        <w:tc>
          <w:tcPr>
            <w:tcW w:w="704" w:type="dxa"/>
          </w:tcPr>
          <w:p w:rsidR="0055139F" w:rsidRDefault="0055139F" w:rsidP="001C0FF5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5007" w:type="dxa"/>
          </w:tcPr>
          <w:p w:rsidR="0055139F" w:rsidRPr="0055139F" w:rsidRDefault="0055139F" w:rsidP="001C0FF5">
            <w:pPr>
              <w:spacing w:before="80"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55139F">
              <w:rPr>
                <w:kern w:val="1"/>
                <w:sz w:val="22"/>
                <w:szCs w:val="22"/>
                <w:lang w:eastAsia="zh-CN"/>
              </w:rPr>
              <w:t>Katowice</w:t>
            </w:r>
          </w:p>
        </w:tc>
        <w:tc>
          <w:tcPr>
            <w:tcW w:w="3214" w:type="dxa"/>
          </w:tcPr>
          <w:p w:rsidR="0055139F" w:rsidRDefault="0055139F" w:rsidP="001C0FF5">
            <w:pPr>
              <w:spacing w:before="80"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  <w:tr w:rsidR="0055139F" w:rsidTr="00F74474">
        <w:tc>
          <w:tcPr>
            <w:tcW w:w="704" w:type="dxa"/>
          </w:tcPr>
          <w:p w:rsidR="0055139F" w:rsidRDefault="0055139F" w:rsidP="0055139F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5007" w:type="dxa"/>
          </w:tcPr>
          <w:p w:rsidR="0055139F" w:rsidRDefault="0055139F" w:rsidP="0055139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Kraków</w:t>
            </w:r>
          </w:p>
        </w:tc>
        <w:tc>
          <w:tcPr>
            <w:tcW w:w="3214" w:type="dxa"/>
          </w:tcPr>
          <w:p w:rsidR="0055139F" w:rsidRDefault="0055139F" w:rsidP="0055139F">
            <w:pPr>
              <w:spacing w:before="80"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  <w:tr w:rsidR="0055139F" w:rsidTr="00F74474">
        <w:tc>
          <w:tcPr>
            <w:tcW w:w="704" w:type="dxa"/>
          </w:tcPr>
          <w:p w:rsidR="0055139F" w:rsidRDefault="0055139F" w:rsidP="0055139F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5007" w:type="dxa"/>
          </w:tcPr>
          <w:p w:rsidR="0055139F" w:rsidRDefault="0055139F" w:rsidP="0055139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Wrocław</w:t>
            </w:r>
          </w:p>
        </w:tc>
        <w:tc>
          <w:tcPr>
            <w:tcW w:w="3214" w:type="dxa"/>
          </w:tcPr>
          <w:p w:rsidR="0055139F" w:rsidRDefault="0055139F" w:rsidP="0055139F">
            <w:pPr>
              <w:spacing w:before="80"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  <w:tr w:rsidR="0055139F" w:rsidTr="00F74474">
        <w:tc>
          <w:tcPr>
            <w:tcW w:w="704" w:type="dxa"/>
          </w:tcPr>
          <w:p w:rsidR="0055139F" w:rsidRDefault="0055139F" w:rsidP="0055139F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5007" w:type="dxa"/>
          </w:tcPr>
          <w:p w:rsidR="0055139F" w:rsidRDefault="0055139F" w:rsidP="0055139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</w:t>
            </w:r>
          </w:p>
        </w:tc>
        <w:tc>
          <w:tcPr>
            <w:tcW w:w="3214" w:type="dxa"/>
          </w:tcPr>
          <w:p w:rsidR="0055139F" w:rsidRDefault="0055139F" w:rsidP="0055139F">
            <w:pPr>
              <w:spacing w:before="80"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  <w:tr w:rsidR="0055139F" w:rsidTr="00F74474">
        <w:tc>
          <w:tcPr>
            <w:tcW w:w="704" w:type="dxa"/>
          </w:tcPr>
          <w:p w:rsidR="0055139F" w:rsidRDefault="0055139F" w:rsidP="0055139F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5007" w:type="dxa"/>
          </w:tcPr>
          <w:p w:rsidR="0055139F" w:rsidRDefault="0055139F" w:rsidP="0055139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Szczecin</w:t>
            </w:r>
          </w:p>
        </w:tc>
        <w:tc>
          <w:tcPr>
            <w:tcW w:w="3214" w:type="dxa"/>
          </w:tcPr>
          <w:p w:rsidR="0055139F" w:rsidRDefault="0055139F" w:rsidP="0055139F">
            <w:pPr>
              <w:spacing w:before="80"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  <w:tr w:rsidR="0055139F" w:rsidTr="00F74474">
        <w:tc>
          <w:tcPr>
            <w:tcW w:w="704" w:type="dxa"/>
          </w:tcPr>
          <w:p w:rsidR="0055139F" w:rsidRDefault="0055139F" w:rsidP="0055139F">
            <w:pPr>
              <w:spacing w:before="80" w:line="360" w:lineRule="auto"/>
              <w:jc w:val="center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5007" w:type="dxa"/>
          </w:tcPr>
          <w:p w:rsidR="0055139F" w:rsidRDefault="0055139F" w:rsidP="0055139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Rzeszów</w:t>
            </w:r>
          </w:p>
        </w:tc>
        <w:tc>
          <w:tcPr>
            <w:tcW w:w="3214" w:type="dxa"/>
          </w:tcPr>
          <w:p w:rsidR="0055139F" w:rsidRDefault="0055139F" w:rsidP="0055139F">
            <w:pPr>
              <w:spacing w:before="80"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</w:tbl>
    <w:p w:rsidR="00342B05" w:rsidRDefault="00342B05" w:rsidP="00342B05">
      <w:pPr>
        <w:spacing w:line="360" w:lineRule="auto"/>
        <w:jc w:val="both"/>
        <w:rPr>
          <w:kern w:val="1"/>
          <w:szCs w:val="24"/>
          <w:lang w:eastAsia="zh-CN"/>
        </w:rPr>
      </w:pPr>
    </w:p>
    <w:p w:rsidR="00342B05" w:rsidRDefault="00342B05" w:rsidP="00342B05">
      <w:pPr>
        <w:spacing w:line="360" w:lineRule="auto"/>
        <w:jc w:val="both"/>
        <w:rPr>
          <w:kern w:val="1"/>
          <w:szCs w:val="24"/>
          <w:lang w:eastAsia="zh-CN"/>
        </w:rPr>
        <w:sectPr w:rsidR="00342B05" w:rsidSect="00342B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612A5" w:rsidRPr="00117F6A" w:rsidRDefault="005612A5" w:rsidP="00117F6A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117F6A">
        <w:rPr>
          <w:szCs w:val="24"/>
          <w:u w:val="single"/>
        </w:rPr>
        <w:lastRenderedPageBreak/>
        <w:t>Podane wyżej ceny obejmują wszelkie zobowiązania Zamawiającego w stosunku do Wykonawcy i</w:t>
      </w:r>
      <w:r w:rsidR="00117F6A">
        <w:rPr>
          <w:szCs w:val="24"/>
          <w:u w:val="single"/>
        </w:rPr>
        <w:t> </w:t>
      </w:r>
      <w:r w:rsidRPr="00117F6A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117F6A">
        <w:rPr>
          <w:szCs w:val="24"/>
          <w:u w:val="single"/>
        </w:rPr>
        <w:t>zamówienia</w:t>
      </w:r>
      <w:r w:rsidR="0008298A" w:rsidRPr="00117F6A">
        <w:rPr>
          <w:szCs w:val="24"/>
          <w:u w:val="single"/>
        </w:rPr>
        <w:t>. Ceny należy podać z dokładnością do drugiego miejsca po przecinku.</w:t>
      </w:r>
    </w:p>
    <w:p w:rsidR="00280320" w:rsidRPr="00117F6A" w:rsidRDefault="00C066C9" w:rsidP="00355EF7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contextualSpacing w:val="0"/>
        <w:jc w:val="both"/>
        <w:textAlignment w:val="auto"/>
        <w:rPr>
          <w:szCs w:val="24"/>
        </w:rPr>
      </w:pPr>
      <w:r w:rsidRPr="00117F6A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117F6A">
        <w:rPr>
          <w:rFonts w:eastAsia="Cambria"/>
          <w:kern w:val="1"/>
          <w:szCs w:val="24"/>
          <w:lang w:eastAsia="zh-CN"/>
        </w:rPr>
        <w:t xml:space="preserve"> </w:t>
      </w:r>
      <w:r w:rsidR="00BD6696" w:rsidRPr="00C84BAB">
        <w:rPr>
          <w:rFonts w:eastAsia="Cambria"/>
          <w:kern w:val="1"/>
          <w:szCs w:val="24"/>
          <w:lang w:eastAsia="zh-CN"/>
        </w:rPr>
        <w:t>Przedmiot zamówienia będzie realizowany wedle bieżącego zapotrzebowania poszczególnych izb administracji skarbowej w okresie od 1 października 2018 r. do 31 grudnia 2019</w:t>
      </w:r>
      <w:r w:rsidR="00BD6696">
        <w:rPr>
          <w:rFonts w:eastAsia="Cambria"/>
          <w:kern w:val="1"/>
          <w:szCs w:val="24"/>
          <w:lang w:eastAsia="zh-CN"/>
        </w:rPr>
        <w:t> </w:t>
      </w:r>
      <w:r w:rsidR="00BD6696" w:rsidRPr="00C84BAB">
        <w:rPr>
          <w:rFonts w:eastAsia="Cambria"/>
          <w:kern w:val="1"/>
          <w:szCs w:val="24"/>
          <w:lang w:eastAsia="zh-CN"/>
        </w:rPr>
        <w:t>r.</w:t>
      </w:r>
    </w:p>
    <w:p w:rsidR="00C066C9" w:rsidRPr="00117F6A" w:rsidRDefault="00C066C9" w:rsidP="00117F6A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17F6A">
        <w:rPr>
          <w:rFonts w:eastAsia="Cambria"/>
          <w:b/>
          <w:kern w:val="1"/>
          <w:szCs w:val="24"/>
          <w:lang w:eastAsia="zh-CN"/>
        </w:rPr>
        <w:t>Warunki płatności:</w:t>
      </w:r>
      <w:r w:rsidRPr="00117F6A">
        <w:rPr>
          <w:rFonts w:eastAsia="Cambria"/>
          <w:kern w:val="1"/>
          <w:szCs w:val="24"/>
          <w:lang w:eastAsia="zh-CN"/>
        </w:rPr>
        <w:t xml:space="preserve"> </w:t>
      </w:r>
    </w:p>
    <w:p w:rsidR="00BD6696" w:rsidRPr="00BD6696" w:rsidRDefault="00BD6696" w:rsidP="00BD6696">
      <w:pPr>
        <w:pStyle w:val="Akapitzlist"/>
        <w:numPr>
          <w:ilvl w:val="0"/>
          <w:numId w:val="19"/>
        </w:numPr>
        <w:spacing w:line="312" w:lineRule="auto"/>
        <w:ind w:left="851"/>
        <w:jc w:val="both"/>
        <w:rPr>
          <w:rFonts w:eastAsia="Cambria"/>
          <w:kern w:val="1"/>
          <w:szCs w:val="24"/>
          <w:lang w:eastAsia="zh-CN"/>
        </w:rPr>
      </w:pPr>
      <w:r w:rsidRPr="00BD6696">
        <w:rPr>
          <w:rFonts w:eastAsia="Cambria"/>
          <w:kern w:val="1"/>
          <w:szCs w:val="24"/>
          <w:lang w:eastAsia="zh-CN"/>
        </w:rPr>
        <w:t xml:space="preserve">Podstawą wystawienia faktury przez </w:t>
      </w:r>
      <w:r w:rsidR="008C7550">
        <w:rPr>
          <w:rFonts w:eastAsia="Cambria"/>
          <w:kern w:val="1"/>
          <w:szCs w:val="24"/>
          <w:lang w:eastAsia="zh-CN"/>
        </w:rPr>
        <w:t>Wykonawcę</w:t>
      </w:r>
      <w:r w:rsidRPr="00BD6696">
        <w:rPr>
          <w:rFonts w:eastAsia="Cambria"/>
          <w:kern w:val="1"/>
          <w:szCs w:val="24"/>
          <w:lang w:eastAsia="zh-CN"/>
        </w:rPr>
        <w:t xml:space="preserve"> będzie podpisany przez obie strony </w:t>
      </w:r>
      <w:r w:rsidRPr="00BD6696">
        <w:rPr>
          <w:kern w:val="2"/>
          <w:szCs w:val="24"/>
          <w:lang w:eastAsia="zh-CN"/>
        </w:rPr>
        <w:t>protokół odbioru zamówionej partii butli</w:t>
      </w:r>
      <w:r w:rsidRPr="00BD6696">
        <w:rPr>
          <w:rFonts w:eastAsia="Cambria"/>
          <w:kern w:val="1"/>
          <w:szCs w:val="24"/>
          <w:lang w:eastAsia="zh-CN"/>
        </w:rPr>
        <w:t>.</w:t>
      </w:r>
    </w:p>
    <w:p w:rsidR="00BD6696" w:rsidRPr="00BD6696" w:rsidRDefault="00BD6696" w:rsidP="00BD6696">
      <w:pPr>
        <w:pStyle w:val="Akapitzlist"/>
        <w:numPr>
          <w:ilvl w:val="0"/>
          <w:numId w:val="19"/>
        </w:numPr>
        <w:spacing w:line="312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  <w:r w:rsidRPr="00BD6696">
        <w:rPr>
          <w:rFonts w:eastAsia="Cambria"/>
          <w:kern w:val="1"/>
          <w:szCs w:val="24"/>
          <w:lang w:eastAsia="zh-CN"/>
        </w:rPr>
        <w:t xml:space="preserve">Należność za przedmiot zlecenia płatna będzie przelewem na rachunek bankowy Wykonawcy wskazany na fakturze, w terminie 21 dni od dnia otrzymania przez </w:t>
      </w:r>
      <w:r w:rsidR="00DE2D2E">
        <w:rPr>
          <w:rFonts w:eastAsia="Cambria"/>
          <w:kern w:val="1"/>
          <w:szCs w:val="24"/>
          <w:lang w:eastAsia="zh-CN"/>
        </w:rPr>
        <w:t>IAS</w:t>
      </w:r>
      <w:r w:rsidRPr="00BD6696">
        <w:rPr>
          <w:rFonts w:eastAsia="Cambria"/>
          <w:kern w:val="1"/>
          <w:szCs w:val="24"/>
          <w:lang w:eastAsia="zh-CN"/>
        </w:rPr>
        <w:t xml:space="preserve"> prawidłowo wystawionej faktury VAT. </w:t>
      </w:r>
    </w:p>
    <w:p w:rsidR="00BD6696" w:rsidRPr="00BD6696" w:rsidRDefault="00BD6696" w:rsidP="00BD6696">
      <w:pPr>
        <w:pStyle w:val="Akapitzlist"/>
        <w:numPr>
          <w:ilvl w:val="0"/>
          <w:numId w:val="19"/>
        </w:numPr>
        <w:spacing w:line="312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  <w:r w:rsidRPr="00BD6696">
        <w:rPr>
          <w:rFonts w:eastAsia="Cambria"/>
          <w:kern w:val="1"/>
          <w:szCs w:val="24"/>
          <w:lang w:eastAsia="zh-CN"/>
        </w:rPr>
        <w:t xml:space="preserve">Za dzień zapłaty uważa się dzień obciążenia rachunku bankowego </w:t>
      </w:r>
      <w:r w:rsidR="00DE2D2E">
        <w:rPr>
          <w:rFonts w:eastAsia="Cambria"/>
          <w:kern w:val="1"/>
          <w:szCs w:val="24"/>
          <w:lang w:eastAsia="zh-CN"/>
        </w:rPr>
        <w:t>IAS</w:t>
      </w:r>
      <w:r w:rsidRPr="00BD6696">
        <w:rPr>
          <w:rFonts w:eastAsia="Cambria"/>
          <w:kern w:val="1"/>
          <w:szCs w:val="24"/>
          <w:lang w:eastAsia="zh-CN"/>
        </w:rPr>
        <w:t>.</w:t>
      </w:r>
    </w:p>
    <w:p w:rsidR="00BD6696" w:rsidRPr="00BD6696" w:rsidRDefault="00BD6696" w:rsidP="00BD6696">
      <w:pPr>
        <w:pStyle w:val="Akapitzlist"/>
        <w:numPr>
          <w:ilvl w:val="0"/>
          <w:numId w:val="19"/>
        </w:numPr>
        <w:spacing w:line="312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  <w:r w:rsidRPr="00BD6696">
        <w:rPr>
          <w:rFonts w:eastAsia="Cambria"/>
          <w:kern w:val="1"/>
          <w:szCs w:val="24"/>
          <w:lang w:eastAsia="zh-CN"/>
        </w:rPr>
        <w:t xml:space="preserve">Wystawiona prawidłowo przez Wykonawcę faktura będzie zawierała 2 osobne pozycje </w:t>
      </w:r>
      <w:r w:rsidR="00FF121D">
        <w:rPr>
          <w:rFonts w:eastAsia="Cambria"/>
          <w:kern w:val="1"/>
          <w:szCs w:val="24"/>
          <w:lang w:eastAsia="zh-CN"/>
        </w:rPr>
        <w:br/>
      </w:r>
      <w:r w:rsidRPr="00BD6696">
        <w:rPr>
          <w:rFonts w:eastAsia="Cambria"/>
          <w:kern w:val="1"/>
          <w:szCs w:val="24"/>
          <w:lang w:eastAsia="zh-CN"/>
        </w:rPr>
        <w:t>tj. dostawa gazu oraz dzierżawa butli.</w:t>
      </w:r>
    </w:p>
    <w:p w:rsidR="00BD6696" w:rsidRPr="00BD6696" w:rsidRDefault="00BD6696" w:rsidP="00BD6696">
      <w:pPr>
        <w:pStyle w:val="Akapitzlist"/>
        <w:numPr>
          <w:ilvl w:val="0"/>
          <w:numId w:val="19"/>
        </w:numPr>
        <w:spacing w:line="312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  <w:r w:rsidRPr="00BD6696">
        <w:rPr>
          <w:rFonts w:eastAsia="Cambria"/>
          <w:kern w:val="1"/>
          <w:szCs w:val="24"/>
          <w:lang w:eastAsia="zh-CN"/>
        </w:rPr>
        <w:t xml:space="preserve">Faktura za pierwszą zrealizowaną na zlecenie Izby Administracji Skarbowej w Katowicach dostawę 20 butli do </w:t>
      </w:r>
      <w:r w:rsidR="00DE2D2E">
        <w:rPr>
          <w:rFonts w:eastAsia="Cambria"/>
          <w:kern w:val="1"/>
          <w:szCs w:val="24"/>
          <w:lang w:eastAsia="zh-CN"/>
        </w:rPr>
        <w:t>Daszyny</w:t>
      </w:r>
      <w:r w:rsidRPr="00BD6696">
        <w:rPr>
          <w:rFonts w:eastAsia="Cambria"/>
          <w:kern w:val="1"/>
          <w:szCs w:val="24"/>
          <w:lang w:eastAsia="zh-CN"/>
        </w:rPr>
        <w:t xml:space="preserve"> wystawiona zostanie na Izbę Administracji Skarbowej w</w:t>
      </w:r>
      <w:r w:rsidR="00DE2D2E">
        <w:rPr>
          <w:rFonts w:eastAsia="Cambria"/>
          <w:kern w:val="1"/>
          <w:szCs w:val="24"/>
          <w:lang w:eastAsia="zh-CN"/>
        </w:rPr>
        <w:t> </w:t>
      </w:r>
      <w:r w:rsidRPr="00BD6696">
        <w:rPr>
          <w:rFonts w:eastAsia="Cambria"/>
          <w:kern w:val="1"/>
          <w:szCs w:val="24"/>
          <w:lang w:eastAsia="zh-CN"/>
        </w:rPr>
        <w:t>Katowicach, następne faktury na poszczególne izby administracji skarbowej, do których dostarczane będą wg bieżącego zapotrzebowania butle</w:t>
      </w:r>
    </w:p>
    <w:p w:rsidR="00C066C9" w:rsidRPr="00117F6A" w:rsidRDefault="00C066C9" w:rsidP="00117F6A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b/>
          <w:kern w:val="1"/>
          <w:szCs w:val="24"/>
          <w:lang w:eastAsia="zh-CN"/>
        </w:rPr>
        <w:t>Oświadczamy, że:</w:t>
      </w:r>
    </w:p>
    <w:p w:rsidR="00280320" w:rsidRPr="00117F6A" w:rsidRDefault="00280320" w:rsidP="00117F6A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>Przedmiot zlecenia</w:t>
      </w:r>
      <w:r w:rsidR="00D64870" w:rsidRPr="00117F6A">
        <w:rPr>
          <w:kern w:val="1"/>
          <w:szCs w:val="24"/>
          <w:lang w:eastAsia="zh-CN"/>
        </w:rPr>
        <w:t xml:space="preserve"> wykonamy w terminie wskazanym w</w:t>
      </w:r>
      <w:r w:rsidRPr="00117F6A">
        <w:rPr>
          <w:kern w:val="1"/>
          <w:szCs w:val="24"/>
          <w:lang w:eastAsia="zh-CN"/>
        </w:rPr>
        <w:t xml:space="preserve"> Zaproszeniu do składania ofert</w:t>
      </w:r>
      <w:r w:rsidR="00D64870" w:rsidRPr="00117F6A">
        <w:rPr>
          <w:kern w:val="1"/>
          <w:szCs w:val="24"/>
          <w:lang w:eastAsia="zh-CN"/>
        </w:rPr>
        <w:t xml:space="preserve"> oraz Formularzu ofert</w:t>
      </w:r>
      <w:r w:rsidR="008D2938" w:rsidRPr="00117F6A">
        <w:rPr>
          <w:kern w:val="1"/>
          <w:szCs w:val="24"/>
          <w:lang w:eastAsia="zh-CN"/>
        </w:rPr>
        <w:t>y</w:t>
      </w:r>
      <w:r w:rsidRPr="00117F6A">
        <w:rPr>
          <w:kern w:val="1"/>
          <w:szCs w:val="24"/>
          <w:lang w:eastAsia="zh-CN"/>
        </w:rPr>
        <w:t>.</w:t>
      </w:r>
    </w:p>
    <w:p w:rsidR="00B126FC" w:rsidRPr="00117F6A" w:rsidRDefault="00A26907" w:rsidP="00117F6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 xml:space="preserve">Posiadamy </w:t>
      </w:r>
      <w:r w:rsidR="0090799E" w:rsidRPr="00117F6A">
        <w:rPr>
          <w:kern w:val="1"/>
          <w:szCs w:val="24"/>
          <w:lang w:eastAsia="zh-CN"/>
        </w:rPr>
        <w:t xml:space="preserve">niezbędną wiedzę, </w:t>
      </w:r>
      <w:r w:rsidR="00C066C9" w:rsidRPr="00117F6A">
        <w:rPr>
          <w:kern w:val="1"/>
          <w:szCs w:val="24"/>
          <w:lang w:eastAsia="zh-CN"/>
        </w:rPr>
        <w:t xml:space="preserve">doświadczenie oraz </w:t>
      </w:r>
      <w:r w:rsidR="0090799E" w:rsidRPr="00117F6A">
        <w:rPr>
          <w:kern w:val="1"/>
          <w:szCs w:val="24"/>
          <w:lang w:eastAsia="zh-CN"/>
        </w:rPr>
        <w:t>kwalifikacje i uprawnienia do wykonywania działalności okre</w:t>
      </w:r>
      <w:r w:rsidR="00B126FC" w:rsidRPr="00117F6A">
        <w:rPr>
          <w:kern w:val="1"/>
          <w:szCs w:val="24"/>
          <w:lang w:eastAsia="zh-CN"/>
        </w:rPr>
        <w:t>ślonej w przedmiocie zamówienia.</w:t>
      </w:r>
      <w:r w:rsidR="0090799E" w:rsidRPr="00117F6A">
        <w:rPr>
          <w:kern w:val="1"/>
          <w:szCs w:val="24"/>
          <w:lang w:eastAsia="zh-CN"/>
        </w:rPr>
        <w:t xml:space="preserve"> </w:t>
      </w:r>
    </w:p>
    <w:p w:rsidR="00C066C9" w:rsidRPr="00117F6A" w:rsidRDefault="00A26907" w:rsidP="00117F6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>Z</w:t>
      </w:r>
      <w:r w:rsidR="00C066C9" w:rsidRPr="00117F6A">
        <w:rPr>
          <w:kern w:val="1"/>
          <w:szCs w:val="24"/>
          <w:lang w:eastAsia="zh-CN"/>
        </w:rPr>
        <w:t>najduje</w:t>
      </w:r>
      <w:r w:rsidRPr="00117F6A">
        <w:rPr>
          <w:kern w:val="1"/>
          <w:szCs w:val="24"/>
          <w:lang w:eastAsia="zh-CN"/>
        </w:rPr>
        <w:t>my</w:t>
      </w:r>
      <w:r w:rsidR="00B126FC" w:rsidRPr="00117F6A">
        <w:rPr>
          <w:kern w:val="1"/>
          <w:szCs w:val="24"/>
          <w:lang w:eastAsia="zh-CN"/>
        </w:rPr>
        <w:t xml:space="preserve"> się w </w:t>
      </w:r>
      <w:r w:rsidR="00C066C9" w:rsidRPr="00117F6A">
        <w:rPr>
          <w:kern w:val="1"/>
          <w:szCs w:val="24"/>
          <w:lang w:eastAsia="zh-CN"/>
        </w:rPr>
        <w:t>sytuacji ekonomicznej i finansowej zapewniającej wykonanie zamówienia.</w:t>
      </w:r>
    </w:p>
    <w:p w:rsidR="00C066C9" w:rsidRPr="00117F6A" w:rsidRDefault="00C066C9" w:rsidP="00117F6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17F6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117F6A">
        <w:rPr>
          <w:rFonts w:eastAsia="Lucida Sans Unicode"/>
          <w:kern w:val="1"/>
          <w:szCs w:val="24"/>
          <w:lang w:eastAsia="zh-CN"/>
        </w:rPr>
        <w:t>zaproszeniem do składania ofert</w:t>
      </w:r>
      <w:r w:rsidR="0090799E" w:rsidRPr="00117F6A">
        <w:rPr>
          <w:rFonts w:eastAsia="Lucida Sans Unicode"/>
          <w:kern w:val="1"/>
          <w:szCs w:val="24"/>
          <w:lang w:eastAsia="zh-CN"/>
        </w:rPr>
        <w:t xml:space="preserve"> a </w:t>
      </w:r>
      <w:r w:rsidRPr="00117F6A">
        <w:rPr>
          <w:rFonts w:eastAsia="Lucida Sans Unicode"/>
          <w:kern w:val="1"/>
          <w:szCs w:val="24"/>
          <w:lang w:eastAsia="zh-CN"/>
        </w:rPr>
        <w:t>cena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brutto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zawiera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wszystkie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koszty,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jakie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ponosi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117F6A">
        <w:rPr>
          <w:kern w:val="1"/>
          <w:szCs w:val="24"/>
          <w:lang w:eastAsia="zh-CN"/>
        </w:rPr>
        <w:t> </w:t>
      </w:r>
      <w:r w:rsidRPr="00117F6A">
        <w:rPr>
          <w:rFonts w:eastAsia="Lucida Sans Unicode"/>
          <w:kern w:val="1"/>
          <w:szCs w:val="24"/>
          <w:lang w:eastAsia="zh-CN"/>
        </w:rPr>
        <w:t>przypadku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wyboru</w:t>
      </w:r>
      <w:r w:rsidRPr="00117F6A">
        <w:rPr>
          <w:kern w:val="1"/>
          <w:szCs w:val="24"/>
          <w:lang w:eastAsia="zh-CN"/>
        </w:rPr>
        <w:t xml:space="preserve"> </w:t>
      </w:r>
      <w:r w:rsidRPr="00117F6A">
        <w:rPr>
          <w:rFonts w:eastAsia="Lucida Sans Unicode"/>
          <w:kern w:val="1"/>
          <w:szCs w:val="24"/>
          <w:lang w:eastAsia="zh-CN"/>
        </w:rPr>
        <w:t>niniejszej</w:t>
      </w:r>
      <w:r w:rsidRPr="00117F6A">
        <w:rPr>
          <w:kern w:val="1"/>
          <w:szCs w:val="24"/>
          <w:lang w:eastAsia="zh-CN"/>
        </w:rPr>
        <w:t xml:space="preserve"> </w:t>
      </w:r>
      <w:r w:rsidR="0090799E" w:rsidRPr="00117F6A">
        <w:rPr>
          <w:rFonts w:eastAsia="Lucida Sans Unicode"/>
          <w:kern w:val="1"/>
          <w:szCs w:val="24"/>
          <w:lang w:eastAsia="zh-CN"/>
        </w:rPr>
        <w:t>oferty.</w:t>
      </w:r>
    </w:p>
    <w:p w:rsidR="00C066C9" w:rsidRPr="00117F6A" w:rsidRDefault="00A26907" w:rsidP="00117F6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17F6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wszelkie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informacje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niezbędne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do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117F6A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złożenia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niniejszej</w:t>
      </w:r>
      <w:r w:rsidR="00C066C9" w:rsidRPr="00117F6A">
        <w:rPr>
          <w:kern w:val="1"/>
          <w:szCs w:val="24"/>
          <w:lang w:eastAsia="zh-CN"/>
        </w:rPr>
        <w:t xml:space="preserve"> </w:t>
      </w:r>
      <w:r w:rsidR="00C066C9" w:rsidRPr="00117F6A">
        <w:rPr>
          <w:rFonts w:eastAsia="Lucida Sans Unicode"/>
          <w:kern w:val="1"/>
          <w:szCs w:val="24"/>
          <w:lang w:eastAsia="zh-CN"/>
        </w:rPr>
        <w:t>oferty oraz nie wnosi</w:t>
      </w:r>
      <w:r w:rsidRPr="00117F6A">
        <w:rPr>
          <w:rFonts w:eastAsia="Lucida Sans Unicode"/>
          <w:kern w:val="1"/>
          <w:szCs w:val="24"/>
          <w:lang w:eastAsia="zh-CN"/>
        </w:rPr>
        <w:t>my</w:t>
      </w:r>
      <w:r w:rsidR="00C066C9" w:rsidRPr="00117F6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117F6A" w:rsidRDefault="00C066C9" w:rsidP="00117F6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>Podan</w:t>
      </w:r>
      <w:r w:rsidR="00D64DC6" w:rsidRPr="00117F6A">
        <w:rPr>
          <w:kern w:val="1"/>
          <w:szCs w:val="24"/>
          <w:lang w:eastAsia="zh-CN"/>
        </w:rPr>
        <w:t>a</w:t>
      </w:r>
      <w:r w:rsidRPr="00117F6A">
        <w:rPr>
          <w:kern w:val="1"/>
          <w:szCs w:val="24"/>
          <w:lang w:eastAsia="zh-CN"/>
        </w:rPr>
        <w:t xml:space="preserve"> w ofercie cen</w:t>
      </w:r>
      <w:r w:rsidR="00D64DC6" w:rsidRPr="00117F6A">
        <w:rPr>
          <w:kern w:val="1"/>
          <w:szCs w:val="24"/>
          <w:lang w:eastAsia="zh-CN"/>
        </w:rPr>
        <w:t>a</w:t>
      </w:r>
      <w:r w:rsidRPr="00117F6A">
        <w:rPr>
          <w:kern w:val="1"/>
          <w:szCs w:val="24"/>
          <w:lang w:eastAsia="zh-CN"/>
        </w:rPr>
        <w:t xml:space="preserve"> nie będ</w:t>
      </w:r>
      <w:r w:rsidR="00D64DC6" w:rsidRPr="00117F6A">
        <w:rPr>
          <w:kern w:val="1"/>
          <w:szCs w:val="24"/>
          <w:lang w:eastAsia="zh-CN"/>
        </w:rPr>
        <w:t>zie</w:t>
      </w:r>
      <w:r w:rsidRPr="00117F6A">
        <w:rPr>
          <w:kern w:val="1"/>
          <w:szCs w:val="24"/>
          <w:lang w:eastAsia="zh-CN"/>
        </w:rPr>
        <w:t xml:space="preserve"> podlegać zmianie i waloryzacji.</w:t>
      </w:r>
    </w:p>
    <w:p w:rsidR="00280320" w:rsidRPr="00117F6A" w:rsidRDefault="00D64870" w:rsidP="00117F6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>Dane w</w:t>
      </w:r>
      <w:r w:rsidR="00280320" w:rsidRPr="00117F6A">
        <w:rPr>
          <w:kern w:val="1"/>
          <w:szCs w:val="24"/>
          <w:lang w:eastAsia="zh-CN"/>
        </w:rPr>
        <w:t xml:space="preserve"> rejestrze, w </w:t>
      </w:r>
      <w:r w:rsidRPr="00117F6A">
        <w:rPr>
          <w:kern w:val="1"/>
          <w:szCs w:val="24"/>
          <w:lang w:eastAsia="zh-CN"/>
        </w:rPr>
        <w:t>którym widnieje</w:t>
      </w:r>
      <w:r w:rsidR="00E855B5" w:rsidRPr="00117F6A">
        <w:rPr>
          <w:kern w:val="1"/>
          <w:szCs w:val="24"/>
          <w:lang w:eastAsia="zh-CN"/>
        </w:rPr>
        <w:t>my</w:t>
      </w:r>
      <w:r w:rsidR="00280320" w:rsidRPr="00117F6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6C350E" w:rsidRPr="00117F6A" w:rsidRDefault="006C350E" w:rsidP="00117F6A">
      <w:pPr>
        <w:pStyle w:val="Akapitzlist"/>
        <w:widowControl/>
        <w:numPr>
          <w:ilvl w:val="0"/>
          <w:numId w:val="12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6C350E" w:rsidRDefault="006C350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BD6696" w:rsidRPr="00117F6A" w:rsidRDefault="00BD669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35A86" w:rsidRPr="00117F6A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17F6A" w:rsidRPr="00117F6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117F6A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17F6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Imię i nazwisko osoby upoważnionej do kontaktu z Zamawiającym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117F6A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117F6A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117F6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117F6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117F6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117F6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117F6A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117F6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117F6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117F6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117F6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117F6A" w:rsidRDefault="00280443" w:rsidP="00117F6A">
      <w:pPr>
        <w:spacing w:before="240" w:line="312" w:lineRule="auto"/>
        <w:ind w:firstLine="709"/>
        <w:jc w:val="both"/>
        <w:rPr>
          <w:szCs w:val="24"/>
        </w:rPr>
      </w:pPr>
      <w:r w:rsidRPr="00117F6A">
        <w:rPr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6C350E" w:rsidRPr="00117F6A">
        <w:rPr>
          <w:szCs w:val="24"/>
        </w:rPr>
        <w:t>j</w:t>
      </w:r>
      <w:r w:rsidRPr="00117F6A">
        <w:rPr>
          <w:szCs w:val="24"/>
        </w:rPr>
        <w:t xml:space="preserve"> wynikiem tego postępowania. Dokumenty przesłane na </w:t>
      </w:r>
      <w:r w:rsidR="00BD6696">
        <w:rPr>
          <w:szCs w:val="24"/>
        </w:rPr>
        <w:br/>
      </w:r>
      <w:r w:rsidRPr="00117F6A">
        <w:rPr>
          <w:szCs w:val="24"/>
        </w:rPr>
        <w:t>ww. nr faksu/adres poczty elektronicznej uważa się za doręczone Wykonawcy. Wykonawca zobowiązany jest do niezwłocznego potwierdzenia ich otrzymania.</w:t>
      </w:r>
    </w:p>
    <w:p w:rsidR="00280443" w:rsidRPr="00117F6A" w:rsidRDefault="00280443" w:rsidP="00117F6A">
      <w:pPr>
        <w:spacing w:before="120" w:line="312" w:lineRule="auto"/>
        <w:ind w:firstLine="708"/>
        <w:jc w:val="both"/>
        <w:rPr>
          <w:szCs w:val="24"/>
        </w:rPr>
      </w:pPr>
      <w:r w:rsidRPr="00117F6A">
        <w:rPr>
          <w:szCs w:val="24"/>
        </w:rPr>
        <w:t>Za prawidłowe podanie danych teleadresowych odpowiada Wykonawca. W związku z</w:t>
      </w:r>
      <w:r w:rsidR="00BD6696">
        <w:rPr>
          <w:szCs w:val="24"/>
        </w:rPr>
        <w:t> </w:t>
      </w:r>
      <w:r w:rsidRPr="00117F6A">
        <w:rPr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</w:t>
      </w:r>
      <w:r w:rsidR="006C350E" w:rsidRPr="00117F6A">
        <w:rPr>
          <w:szCs w:val="24"/>
        </w:rPr>
        <w:t>.</w:t>
      </w:r>
    </w:p>
    <w:p w:rsidR="00280443" w:rsidRPr="00117F6A" w:rsidRDefault="00280443" w:rsidP="00117F6A">
      <w:pPr>
        <w:spacing w:before="120" w:line="312" w:lineRule="auto"/>
        <w:ind w:firstLine="708"/>
        <w:jc w:val="both"/>
        <w:rPr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17F6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17F6A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117F6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117F6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117F6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117F6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117F6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117F6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117F6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117F6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117F6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117F6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117F6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117F6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117F6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17F6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117F6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117F6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117F6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117F6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117F6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117F6A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117F6A" w:rsidRDefault="003D78C9" w:rsidP="00117F6A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12" w:lineRule="auto"/>
        <w:textAlignment w:val="auto"/>
        <w:rPr>
          <w:i/>
          <w:szCs w:val="24"/>
          <w:u w:val="single"/>
        </w:rPr>
      </w:pPr>
      <w:r w:rsidRPr="00117F6A">
        <w:rPr>
          <w:i/>
          <w:szCs w:val="24"/>
          <w:u w:val="single"/>
        </w:rPr>
        <w:t>Oświadczenie Wykonawcy w zakresie wypełnienia obowiązków informacyjnych przewidzianych w art. 13 lub art. 14 RODO</w:t>
      </w:r>
      <w:r w:rsidR="00B03D10" w:rsidRPr="00117F6A">
        <w:rPr>
          <w:rStyle w:val="Odwoanieprzypisudolnego"/>
          <w:i/>
          <w:szCs w:val="24"/>
          <w:u w:val="single"/>
        </w:rPr>
        <w:footnoteReference w:id="1"/>
      </w:r>
      <w:r w:rsidRPr="00117F6A">
        <w:rPr>
          <w:i/>
          <w:szCs w:val="24"/>
          <w:u w:val="single"/>
        </w:rPr>
        <w:t xml:space="preserve"> </w:t>
      </w:r>
    </w:p>
    <w:p w:rsidR="003D78C9" w:rsidRPr="00117F6A" w:rsidRDefault="003D78C9" w:rsidP="00117F6A">
      <w:pPr>
        <w:pStyle w:val="NormalnyWeb"/>
        <w:spacing w:line="312" w:lineRule="auto"/>
        <w:ind w:firstLine="567"/>
        <w:jc w:val="both"/>
      </w:pPr>
      <w:r w:rsidRPr="00117F6A">
        <w:t>Oświadczam, że wypełniłem obowiązki informacyjne przewidziane w art. 13 lub art. 14 RODO</w:t>
      </w:r>
      <w:r w:rsidR="00E852DA" w:rsidRPr="00117F6A">
        <w:t xml:space="preserve">  </w:t>
      </w:r>
      <w:r w:rsidRPr="00117F6A">
        <w:t>wobec osób fizycznych, od których dane osobowe bezpośrednio lub pośrednio pozyskałem w celu ubiegania się o udzielenie zamówienia publicznego w niniejszym postępowaniu</w:t>
      </w:r>
      <w:r w:rsidR="00E852DA" w:rsidRPr="00117F6A">
        <w:t>.</w:t>
      </w:r>
      <w:r w:rsidR="00E852DA" w:rsidRPr="00117F6A">
        <w:rPr>
          <w:rStyle w:val="Odwoanieprzypisudolnego"/>
        </w:rPr>
        <w:footnoteReference w:id="2"/>
      </w:r>
    </w:p>
    <w:p w:rsidR="003D78C9" w:rsidRPr="00117F6A" w:rsidRDefault="0046737C" w:rsidP="00117F6A">
      <w:pPr>
        <w:widowControl/>
        <w:tabs>
          <w:tab w:val="left" w:pos="92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ab/>
      </w:r>
      <w:r w:rsidRPr="00117F6A">
        <w:rPr>
          <w:kern w:val="1"/>
          <w:szCs w:val="24"/>
          <w:lang w:eastAsia="zh-CN"/>
        </w:rPr>
        <w:tab/>
      </w:r>
    </w:p>
    <w:p w:rsidR="0046737C" w:rsidRPr="00117F6A" w:rsidRDefault="00B03D10" w:rsidP="00117F6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ab/>
      </w:r>
      <w:r w:rsidRPr="00117F6A">
        <w:rPr>
          <w:kern w:val="1"/>
          <w:szCs w:val="24"/>
          <w:lang w:eastAsia="zh-CN"/>
        </w:rPr>
        <w:tab/>
      </w:r>
    </w:p>
    <w:p w:rsidR="003D78C9" w:rsidRPr="00117F6A" w:rsidRDefault="003D78C9" w:rsidP="00117F6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117F6A" w:rsidRDefault="00C066C9" w:rsidP="00117F6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117F6A">
        <w:rPr>
          <w:kern w:val="1"/>
          <w:szCs w:val="24"/>
          <w:lang w:eastAsia="zh-CN"/>
        </w:rPr>
        <w:t>…………………… dnia, ....................</w:t>
      </w:r>
      <w:r w:rsidR="00F44E37" w:rsidRPr="00117F6A">
        <w:rPr>
          <w:rFonts w:eastAsia="Cambria"/>
          <w:kern w:val="1"/>
          <w:szCs w:val="24"/>
          <w:lang w:eastAsia="zh-CN"/>
        </w:rPr>
        <w:tab/>
      </w:r>
      <w:r w:rsidR="00F44E37" w:rsidRPr="00117F6A">
        <w:rPr>
          <w:rFonts w:eastAsia="Cambria"/>
          <w:kern w:val="1"/>
          <w:szCs w:val="24"/>
          <w:lang w:eastAsia="zh-CN"/>
        </w:rPr>
        <w:tab/>
      </w:r>
      <w:r w:rsidRPr="00117F6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4744B8" w:rsidRPr="00117F6A" w:rsidRDefault="00732EE5" w:rsidP="00117F6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17F6A">
        <w:rPr>
          <w:rFonts w:eastAsia="Cambria"/>
          <w:kern w:val="1"/>
          <w:szCs w:val="24"/>
          <w:lang w:eastAsia="zh-CN"/>
        </w:rPr>
        <w:tab/>
      </w:r>
      <w:r w:rsidRPr="00117F6A">
        <w:rPr>
          <w:rFonts w:eastAsia="Cambria"/>
          <w:kern w:val="1"/>
          <w:szCs w:val="24"/>
          <w:lang w:eastAsia="zh-CN"/>
        </w:rPr>
        <w:tab/>
      </w:r>
      <w:r w:rsidRPr="00117F6A">
        <w:rPr>
          <w:rFonts w:eastAsia="Cambria"/>
          <w:kern w:val="1"/>
          <w:szCs w:val="24"/>
          <w:lang w:eastAsia="zh-CN"/>
        </w:rPr>
        <w:tab/>
      </w:r>
      <w:r w:rsidRPr="00117F6A">
        <w:rPr>
          <w:rFonts w:eastAsia="Cambria"/>
          <w:kern w:val="1"/>
          <w:szCs w:val="24"/>
          <w:lang w:eastAsia="zh-CN"/>
        </w:rPr>
        <w:tab/>
        <w:t xml:space="preserve">  </w:t>
      </w:r>
      <w:r w:rsidR="004744B8" w:rsidRPr="00117F6A">
        <w:rPr>
          <w:rFonts w:eastAsia="Cambria"/>
          <w:kern w:val="1"/>
          <w:szCs w:val="24"/>
          <w:lang w:eastAsia="zh-CN"/>
        </w:rPr>
        <w:tab/>
      </w:r>
      <w:r w:rsidR="004744B8" w:rsidRPr="00117F6A">
        <w:rPr>
          <w:rFonts w:eastAsia="Cambria"/>
          <w:kern w:val="1"/>
          <w:szCs w:val="24"/>
          <w:lang w:eastAsia="zh-CN"/>
        </w:rPr>
        <w:tab/>
      </w:r>
      <w:r w:rsidR="004744B8" w:rsidRPr="00117F6A">
        <w:rPr>
          <w:rFonts w:eastAsia="Cambria"/>
          <w:kern w:val="1"/>
          <w:szCs w:val="24"/>
          <w:lang w:eastAsia="zh-CN"/>
        </w:rPr>
        <w:tab/>
      </w:r>
      <w:r w:rsidR="004744B8" w:rsidRPr="00117F6A">
        <w:rPr>
          <w:rFonts w:eastAsia="Cambria"/>
          <w:kern w:val="1"/>
          <w:szCs w:val="24"/>
          <w:lang w:eastAsia="zh-CN"/>
        </w:rPr>
        <w:tab/>
      </w:r>
      <w:r w:rsidR="004744B8" w:rsidRPr="00117F6A">
        <w:rPr>
          <w:rFonts w:eastAsia="Cambria"/>
          <w:kern w:val="1"/>
          <w:szCs w:val="24"/>
          <w:lang w:eastAsia="zh-CN"/>
        </w:rPr>
        <w:tab/>
      </w:r>
      <w:r w:rsidRPr="00117F6A">
        <w:rPr>
          <w:rFonts w:eastAsia="Cambria"/>
          <w:kern w:val="1"/>
          <w:szCs w:val="24"/>
          <w:lang w:eastAsia="zh-CN"/>
        </w:rPr>
        <w:t xml:space="preserve">  </w:t>
      </w:r>
      <w:r w:rsidR="00C066C9" w:rsidRPr="00117F6A">
        <w:rPr>
          <w:rFonts w:eastAsia="Cambria"/>
          <w:kern w:val="1"/>
          <w:szCs w:val="24"/>
          <w:lang w:eastAsia="zh-CN"/>
        </w:rPr>
        <w:t>podpisy os</w:t>
      </w:r>
      <w:r w:rsidR="00B80CD4" w:rsidRPr="00117F6A">
        <w:rPr>
          <w:rFonts w:eastAsia="Cambria"/>
          <w:kern w:val="1"/>
          <w:szCs w:val="24"/>
          <w:lang w:eastAsia="zh-CN"/>
        </w:rPr>
        <w:t xml:space="preserve">oby/osób </w:t>
      </w:r>
    </w:p>
    <w:p w:rsidR="00E852DA" w:rsidRPr="00732EE5" w:rsidRDefault="00C066C9" w:rsidP="00BD6696">
      <w:pPr>
        <w:widowControl/>
        <w:autoSpaceDN/>
        <w:spacing w:line="312" w:lineRule="auto"/>
        <w:ind w:left="4532" w:firstLine="42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17F6A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E852DA" w:rsidRPr="00732EE5" w:rsidSect="00342B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C0" w:rsidRDefault="00213EC0" w:rsidP="00404E3A">
      <w:r>
        <w:separator/>
      </w:r>
    </w:p>
  </w:endnote>
  <w:endnote w:type="continuationSeparator" w:id="0">
    <w:p w:rsidR="00213EC0" w:rsidRDefault="00213EC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 w:rsidRPr="007317EF">
          <w:rPr>
            <w:sz w:val="20"/>
          </w:rPr>
          <w:fldChar w:fldCharType="begin"/>
        </w:r>
        <w:r w:rsidRPr="007317EF">
          <w:rPr>
            <w:sz w:val="20"/>
          </w:rPr>
          <w:instrText>PAGE   \* MERGEFORMAT</w:instrText>
        </w:r>
        <w:r w:rsidRPr="007317EF">
          <w:rPr>
            <w:sz w:val="20"/>
          </w:rPr>
          <w:fldChar w:fldCharType="separate"/>
        </w:r>
        <w:r w:rsidR="00056F2D">
          <w:rPr>
            <w:noProof/>
            <w:sz w:val="20"/>
          </w:rPr>
          <w:t>4</w:t>
        </w:r>
        <w:r w:rsidRPr="007317EF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C0" w:rsidRDefault="00213EC0" w:rsidP="00404E3A">
      <w:r>
        <w:separator/>
      </w:r>
    </w:p>
  </w:footnote>
  <w:footnote w:type="continuationSeparator" w:id="0">
    <w:p w:rsidR="00213EC0" w:rsidRDefault="00213EC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1923952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18C0B74"/>
    <w:multiLevelType w:val="hybridMultilevel"/>
    <w:tmpl w:val="5DC277B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45678"/>
    <w:multiLevelType w:val="hybridMultilevel"/>
    <w:tmpl w:val="6990193C"/>
    <w:lvl w:ilvl="0" w:tplc="9594EF1C">
      <w:start w:val="2"/>
      <w:numFmt w:val="upperRoman"/>
      <w:lvlText w:val="%1."/>
      <w:lvlJc w:val="righ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779AC8C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C58B1"/>
    <w:multiLevelType w:val="hybridMultilevel"/>
    <w:tmpl w:val="962E07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FD17AB4"/>
    <w:multiLevelType w:val="hybridMultilevel"/>
    <w:tmpl w:val="9E7C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C0E0C"/>
    <w:multiLevelType w:val="hybridMultilevel"/>
    <w:tmpl w:val="B200353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56F2D"/>
    <w:rsid w:val="000674BE"/>
    <w:rsid w:val="00071316"/>
    <w:rsid w:val="00081170"/>
    <w:rsid w:val="0008298A"/>
    <w:rsid w:val="000853D2"/>
    <w:rsid w:val="000C41B8"/>
    <w:rsid w:val="001172E6"/>
    <w:rsid w:val="00117F6A"/>
    <w:rsid w:val="00125736"/>
    <w:rsid w:val="001C0FF5"/>
    <w:rsid w:val="00210E0D"/>
    <w:rsid w:val="00213EC0"/>
    <w:rsid w:val="002240A6"/>
    <w:rsid w:val="0024180E"/>
    <w:rsid w:val="0024641D"/>
    <w:rsid w:val="00250775"/>
    <w:rsid w:val="00280320"/>
    <w:rsid w:val="00280443"/>
    <w:rsid w:val="00281D98"/>
    <w:rsid w:val="0029365F"/>
    <w:rsid w:val="002A278D"/>
    <w:rsid w:val="002E1CBF"/>
    <w:rsid w:val="003155DC"/>
    <w:rsid w:val="00334B77"/>
    <w:rsid w:val="00335B40"/>
    <w:rsid w:val="00342B05"/>
    <w:rsid w:val="00355EF7"/>
    <w:rsid w:val="003B6787"/>
    <w:rsid w:val="003D78C9"/>
    <w:rsid w:val="003E4488"/>
    <w:rsid w:val="00404E3A"/>
    <w:rsid w:val="00412E05"/>
    <w:rsid w:val="0042120C"/>
    <w:rsid w:val="00421F32"/>
    <w:rsid w:val="00440503"/>
    <w:rsid w:val="004444ED"/>
    <w:rsid w:val="0046737C"/>
    <w:rsid w:val="004744B8"/>
    <w:rsid w:val="004972FB"/>
    <w:rsid w:val="004B3047"/>
    <w:rsid w:val="004D27E1"/>
    <w:rsid w:val="005029A1"/>
    <w:rsid w:val="0052544C"/>
    <w:rsid w:val="0053189B"/>
    <w:rsid w:val="00531982"/>
    <w:rsid w:val="0055139F"/>
    <w:rsid w:val="005612A5"/>
    <w:rsid w:val="00592E19"/>
    <w:rsid w:val="00596F53"/>
    <w:rsid w:val="00604494"/>
    <w:rsid w:val="00654116"/>
    <w:rsid w:val="00656369"/>
    <w:rsid w:val="00676A0D"/>
    <w:rsid w:val="00696AA3"/>
    <w:rsid w:val="006C350E"/>
    <w:rsid w:val="006E5FCA"/>
    <w:rsid w:val="006F0962"/>
    <w:rsid w:val="006F1072"/>
    <w:rsid w:val="0071149A"/>
    <w:rsid w:val="007317EF"/>
    <w:rsid w:val="00732EE5"/>
    <w:rsid w:val="007864D5"/>
    <w:rsid w:val="007A07C9"/>
    <w:rsid w:val="007A165E"/>
    <w:rsid w:val="007C6BEA"/>
    <w:rsid w:val="007F751F"/>
    <w:rsid w:val="008305CA"/>
    <w:rsid w:val="0083333C"/>
    <w:rsid w:val="00840082"/>
    <w:rsid w:val="008400AA"/>
    <w:rsid w:val="00843261"/>
    <w:rsid w:val="00863091"/>
    <w:rsid w:val="00871565"/>
    <w:rsid w:val="00891E56"/>
    <w:rsid w:val="008938D9"/>
    <w:rsid w:val="00894DC3"/>
    <w:rsid w:val="008C7550"/>
    <w:rsid w:val="008D2938"/>
    <w:rsid w:val="009019AE"/>
    <w:rsid w:val="00902025"/>
    <w:rsid w:val="0090799E"/>
    <w:rsid w:val="00927758"/>
    <w:rsid w:val="00933EFC"/>
    <w:rsid w:val="00934F8A"/>
    <w:rsid w:val="00995185"/>
    <w:rsid w:val="009A61A5"/>
    <w:rsid w:val="00A06EE3"/>
    <w:rsid w:val="00A10CBB"/>
    <w:rsid w:val="00A263FC"/>
    <w:rsid w:val="00A26907"/>
    <w:rsid w:val="00A35A86"/>
    <w:rsid w:val="00A422EA"/>
    <w:rsid w:val="00A448D4"/>
    <w:rsid w:val="00AF76D9"/>
    <w:rsid w:val="00AF791E"/>
    <w:rsid w:val="00B03D10"/>
    <w:rsid w:val="00B126FC"/>
    <w:rsid w:val="00B224D2"/>
    <w:rsid w:val="00B31878"/>
    <w:rsid w:val="00B80CD4"/>
    <w:rsid w:val="00B821E4"/>
    <w:rsid w:val="00B86AC9"/>
    <w:rsid w:val="00B97E9C"/>
    <w:rsid w:val="00BD4641"/>
    <w:rsid w:val="00BD6696"/>
    <w:rsid w:val="00BE0A28"/>
    <w:rsid w:val="00BE2F5E"/>
    <w:rsid w:val="00BE5520"/>
    <w:rsid w:val="00BF109A"/>
    <w:rsid w:val="00C066C9"/>
    <w:rsid w:val="00C07E85"/>
    <w:rsid w:val="00C16158"/>
    <w:rsid w:val="00C65974"/>
    <w:rsid w:val="00CD41AD"/>
    <w:rsid w:val="00CD4686"/>
    <w:rsid w:val="00CE25D6"/>
    <w:rsid w:val="00CE57E0"/>
    <w:rsid w:val="00D14154"/>
    <w:rsid w:val="00D23019"/>
    <w:rsid w:val="00D64870"/>
    <w:rsid w:val="00D64DC6"/>
    <w:rsid w:val="00D8557D"/>
    <w:rsid w:val="00DE2D2E"/>
    <w:rsid w:val="00E455F6"/>
    <w:rsid w:val="00E577D5"/>
    <w:rsid w:val="00E81585"/>
    <w:rsid w:val="00E852DA"/>
    <w:rsid w:val="00E855B5"/>
    <w:rsid w:val="00EE0D94"/>
    <w:rsid w:val="00EE6C4F"/>
    <w:rsid w:val="00EE7931"/>
    <w:rsid w:val="00F07304"/>
    <w:rsid w:val="00F11F8F"/>
    <w:rsid w:val="00F124D6"/>
    <w:rsid w:val="00F206FF"/>
    <w:rsid w:val="00F36D63"/>
    <w:rsid w:val="00F44E37"/>
    <w:rsid w:val="00F461E0"/>
    <w:rsid w:val="00F50ED2"/>
    <w:rsid w:val="00F572BB"/>
    <w:rsid w:val="00F6621C"/>
    <w:rsid w:val="00F74474"/>
    <w:rsid w:val="00FA14AF"/>
    <w:rsid w:val="00FD2DBC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8D8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Normalny"/>
    <w:rsid w:val="00B224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-Siatka">
    <w:name w:val="Table Grid"/>
    <w:basedOn w:val="Standardowy"/>
    <w:uiPriority w:val="39"/>
    <w:rsid w:val="0034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F903-B3AE-4706-8FD1-AE505D4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Jurewicz-Kaczyńska Joanna</cp:lastModifiedBy>
  <cp:revision>22</cp:revision>
  <cp:lastPrinted>2018-08-29T11:48:00Z</cp:lastPrinted>
  <dcterms:created xsi:type="dcterms:W3CDTF">2018-08-24T14:39:00Z</dcterms:created>
  <dcterms:modified xsi:type="dcterms:W3CDTF">2018-08-30T09:25:00Z</dcterms:modified>
</cp:coreProperties>
</file>