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89" w:rsidRPr="00930A89" w:rsidRDefault="00843C89" w:rsidP="00843C89">
      <w:pPr>
        <w:jc w:val="center"/>
        <w:rPr>
          <w:b/>
        </w:rPr>
      </w:pPr>
      <w:r>
        <w:rPr>
          <w:b/>
          <w:i/>
        </w:rPr>
        <w:t>ZKP-</w:t>
      </w:r>
      <w:r w:rsidR="00991BEF">
        <w:rPr>
          <w:b/>
          <w:i/>
        </w:rPr>
        <w:t>33</w:t>
      </w:r>
      <w:r>
        <w:rPr>
          <w:b/>
          <w:i/>
        </w:rPr>
        <w:t>/201</w:t>
      </w:r>
      <w:r w:rsidR="00AA2476">
        <w:rPr>
          <w:b/>
          <w:i/>
        </w:rPr>
        <w:t>8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  <w:t>Załącznik nr 1 do SIWZ</w:t>
      </w:r>
    </w:p>
    <w:p w:rsidR="00843C89" w:rsidRPr="00930A89" w:rsidRDefault="00843C89" w:rsidP="00843C89">
      <w:pPr>
        <w:jc w:val="both"/>
        <w:rPr>
          <w:b/>
        </w:rPr>
      </w:pPr>
    </w:p>
    <w:p w:rsidR="00843C89" w:rsidRPr="00930A89" w:rsidRDefault="00562E0F" w:rsidP="00843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843C89">
        <w:t>- 201</w:t>
      </w:r>
      <w:r w:rsidR="00AA2476">
        <w:t>8</w:t>
      </w:r>
      <w:r w:rsidR="00843C89" w:rsidRPr="00930A89">
        <w:t xml:space="preserve"> r.</w: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Pr="00930A89" w:rsidRDefault="00843C89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9013AA" w:rsidRDefault="009013AA" w:rsidP="00843C89"/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9013AA" w:rsidRDefault="009013AA" w:rsidP="00843C89"/>
    <w:p w:rsidR="00A74D8A" w:rsidRDefault="00A74D8A" w:rsidP="00843C89"/>
    <w:p w:rsidR="009013AA" w:rsidRDefault="00A74D8A" w:rsidP="00843C89">
      <w:r>
        <w:t>NIP: ………………………………………………………………………………………………………….</w:t>
      </w:r>
    </w:p>
    <w:p w:rsidR="009013AA" w:rsidRDefault="009013AA" w:rsidP="00843C89"/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9013AA" w:rsidRDefault="009013AA" w:rsidP="00843C89"/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9013AA" w:rsidRDefault="009013AA" w:rsidP="00843C89"/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A74D8A" w:rsidRDefault="00A74D8A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843C89" w:rsidRDefault="00843C89" w:rsidP="00843C89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>„</w:t>
      </w:r>
      <w:r w:rsidR="00B317BC">
        <w:rPr>
          <w:b/>
          <w:bCs/>
          <w:color w:val="000000"/>
          <w:szCs w:val="24"/>
        </w:rPr>
        <w:t>Dostawę</w:t>
      </w:r>
      <w:r w:rsidR="00B317BC" w:rsidRPr="005F7DF1">
        <w:rPr>
          <w:b/>
          <w:bCs/>
          <w:color w:val="000000"/>
          <w:szCs w:val="24"/>
        </w:rPr>
        <w:t xml:space="preserve"> </w:t>
      </w:r>
      <w:r w:rsidR="00C456B6">
        <w:rPr>
          <w:b/>
          <w:bCs/>
          <w:color w:val="000000"/>
          <w:szCs w:val="24"/>
        </w:rPr>
        <w:t>sprzętu komputerowego</w:t>
      </w:r>
      <w:r>
        <w:rPr>
          <w:b/>
          <w:bCs/>
          <w:szCs w:val="24"/>
        </w:rPr>
        <w:t>”</w:t>
      </w:r>
      <w:r w:rsidR="0030132D">
        <w:rPr>
          <w:bCs/>
          <w:szCs w:val="24"/>
        </w:rPr>
        <w:t>,</w:t>
      </w:r>
      <w:r>
        <w:rPr>
          <w:b/>
          <w:bCs/>
          <w:szCs w:val="24"/>
        </w:rPr>
        <w:t xml:space="preserve"> </w:t>
      </w:r>
      <w:r>
        <w:rPr>
          <w:color w:val="000000"/>
          <w:szCs w:val="24"/>
        </w:rPr>
        <w:t>zgodnie z wymaganiami określonymi w Specyfikacji Istotnych Warunków Zamówienia</w:t>
      </w:r>
      <w:r w:rsidR="00EC460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nr UNP: </w:t>
      </w:r>
      <w:r w:rsidR="005E1C32">
        <w:rPr>
          <w:color w:val="000000"/>
          <w:szCs w:val="24"/>
        </w:rPr>
        <w:t>2401-1</w:t>
      </w:r>
      <w:r w:rsidR="00AF14B4">
        <w:rPr>
          <w:color w:val="000000"/>
          <w:szCs w:val="24"/>
        </w:rPr>
        <w:t>8</w:t>
      </w:r>
      <w:r w:rsidR="005E1C32">
        <w:rPr>
          <w:color w:val="000000"/>
          <w:szCs w:val="24"/>
        </w:rPr>
        <w:t>-</w:t>
      </w:r>
      <w:r w:rsidR="00A86608">
        <w:rPr>
          <w:color w:val="000000"/>
          <w:szCs w:val="24"/>
        </w:rPr>
        <w:t>158198</w:t>
      </w:r>
      <w:r w:rsidR="007B0E90">
        <w:rPr>
          <w:color w:val="000000"/>
          <w:szCs w:val="24"/>
        </w:rPr>
        <w:t xml:space="preserve"> (zwaną</w:t>
      </w:r>
      <w:r w:rsidR="00B317BC">
        <w:rPr>
          <w:color w:val="000000"/>
          <w:szCs w:val="24"/>
        </w:rPr>
        <w:t xml:space="preserve"> </w:t>
      </w:r>
      <w:r w:rsidR="007B0E90">
        <w:rPr>
          <w:color w:val="000000"/>
          <w:szCs w:val="24"/>
        </w:rPr>
        <w:t>w dalszej części SIWZ)</w:t>
      </w:r>
      <w:r w:rsidR="0030132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składamy ofertę na realizację </w:t>
      </w:r>
      <w:r w:rsidR="00AF14B4">
        <w:rPr>
          <w:color w:val="000000"/>
          <w:szCs w:val="24"/>
        </w:rPr>
        <w:t>dostaw</w:t>
      </w:r>
      <w:r w:rsidR="0019723A">
        <w:rPr>
          <w:color w:val="000000"/>
          <w:szCs w:val="24"/>
        </w:rPr>
        <w:t>y</w:t>
      </w:r>
      <w:r w:rsidR="00A64814">
        <w:rPr>
          <w:color w:val="000000"/>
          <w:szCs w:val="24"/>
        </w:rPr>
        <w:t xml:space="preserve"> </w:t>
      </w:r>
      <w:r w:rsidR="006501C9">
        <w:rPr>
          <w:color w:val="000000"/>
          <w:szCs w:val="24"/>
        </w:rPr>
        <w:t xml:space="preserve">sprzętu komputerowego </w:t>
      </w:r>
      <w:r>
        <w:rPr>
          <w:color w:val="000000"/>
          <w:szCs w:val="24"/>
        </w:rPr>
        <w:t>będąc</w:t>
      </w:r>
      <w:r w:rsidR="006501C9">
        <w:rPr>
          <w:color w:val="000000"/>
          <w:szCs w:val="24"/>
        </w:rPr>
        <w:t>ego</w:t>
      </w:r>
      <w:r>
        <w:rPr>
          <w:color w:val="000000"/>
          <w:szCs w:val="24"/>
        </w:rPr>
        <w:t xml:space="preserve"> przedmiotem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3"/>
        <w:gridCol w:w="953"/>
      </w:tblGrid>
      <w:tr w:rsidR="00C66EAE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C66EAE" w:rsidRPr="005F7DF1" w:rsidRDefault="00C66EAE" w:rsidP="00A86608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Cześć </w:t>
            </w:r>
            <w:r w:rsidR="00A86608">
              <w:rPr>
                <w:b/>
                <w:bCs/>
                <w:color w:val="000000"/>
                <w:szCs w:val="24"/>
              </w:rPr>
              <w:t>I</w:t>
            </w:r>
            <w:r>
              <w:rPr>
                <w:b/>
                <w:bCs/>
                <w:color w:val="000000"/>
                <w:szCs w:val="24"/>
              </w:rPr>
              <w:t xml:space="preserve"> – dostawa 25 szt. laptopów 15”</w:t>
            </w:r>
          </w:p>
        </w:tc>
        <w:tc>
          <w:tcPr>
            <w:tcW w:w="953" w:type="dxa"/>
            <w:shd w:val="clear" w:color="auto" w:fill="auto"/>
          </w:tcPr>
          <w:p w:rsidR="00C66EAE" w:rsidRPr="005F7DF1" w:rsidRDefault="00C66EAE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C66EAE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C66EAE" w:rsidRPr="005F7DF1" w:rsidRDefault="00C66EAE" w:rsidP="00A86608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Cześć </w:t>
            </w:r>
            <w:r w:rsidR="00A86608">
              <w:rPr>
                <w:b/>
                <w:bCs/>
                <w:color w:val="000000"/>
                <w:szCs w:val="24"/>
              </w:rPr>
              <w:t>I</w:t>
            </w:r>
            <w:r>
              <w:rPr>
                <w:b/>
                <w:bCs/>
                <w:color w:val="000000"/>
                <w:szCs w:val="24"/>
              </w:rPr>
              <w:t xml:space="preserve">I – dostawa 3 szt. </w:t>
            </w:r>
            <w:r w:rsidR="00932BF5">
              <w:rPr>
                <w:b/>
                <w:bCs/>
                <w:color w:val="000000"/>
                <w:szCs w:val="24"/>
              </w:rPr>
              <w:t>zestawów komputerowych</w:t>
            </w:r>
          </w:p>
        </w:tc>
        <w:tc>
          <w:tcPr>
            <w:tcW w:w="953" w:type="dxa"/>
            <w:shd w:val="clear" w:color="auto" w:fill="auto"/>
          </w:tcPr>
          <w:p w:rsidR="00C66EAE" w:rsidRPr="005F7DF1" w:rsidRDefault="00C66EAE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C66EAE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C66EAE" w:rsidRDefault="00C66EAE" w:rsidP="00B040E4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Część </w:t>
            </w:r>
            <w:r w:rsidR="00A86608">
              <w:rPr>
                <w:b/>
                <w:bCs/>
                <w:color w:val="000000"/>
                <w:szCs w:val="24"/>
              </w:rPr>
              <w:t>I</w:t>
            </w:r>
            <w:r>
              <w:rPr>
                <w:b/>
                <w:bCs/>
                <w:color w:val="000000"/>
                <w:szCs w:val="24"/>
              </w:rPr>
              <w:t>II – dostawa 1 szt. zestaw</w:t>
            </w:r>
            <w:r w:rsidR="00B040E4">
              <w:rPr>
                <w:b/>
                <w:bCs/>
                <w:color w:val="000000"/>
                <w:szCs w:val="24"/>
              </w:rPr>
              <w:t>u</w:t>
            </w:r>
            <w:r>
              <w:rPr>
                <w:b/>
                <w:bCs/>
                <w:color w:val="000000"/>
                <w:szCs w:val="24"/>
              </w:rPr>
              <w:t xml:space="preserve"> komputerow</w:t>
            </w:r>
            <w:r w:rsidR="00B040E4">
              <w:rPr>
                <w:b/>
                <w:bCs/>
                <w:color w:val="000000"/>
                <w:szCs w:val="24"/>
              </w:rPr>
              <w:t>ego</w:t>
            </w:r>
          </w:p>
        </w:tc>
        <w:tc>
          <w:tcPr>
            <w:tcW w:w="953" w:type="dxa"/>
            <w:shd w:val="clear" w:color="auto" w:fill="auto"/>
          </w:tcPr>
          <w:p w:rsidR="00C66EAE" w:rsidRPr="005F7DF1" w:rsidRDefault="00C66EAE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</w:tbl>
    <w:p w:rsidR="00C14878" w:rsidRPr="005F7DF1" w:rsidRDefault="004C5881" w:rsidP="00A86608">
      <w:pPr>
        <w:suppressAutoHyphens w:val="0"/>
        <w:rPr>
          <w:b/>
          <w:color w:val="000000"/>
        </w:rPr>
      </w:pPr>
      <w:r>
        <w:rPr>
          <w:b/>
          <w:color w:val="000000"/>
        </w:rPr>
        <w:br w:type="page"/>
      </w:r>
      <w:r w:rsidR="00C14878" w:rsidRPr="005F7DF1">
        <w:rPr>
          <w:b/>
          <w:color w:val="000000"/>
        </w:rPr>
        <w:lastRenderedPageBreak/>
        <w:t xml:space="preserve">dla części </w:t>
      </w:r>
      <w:r w:rsidR="00A86608">
        <w:rPr>
          <w:b/>
          <w:color w:val="000000"/>
        </w:rPr>
        <w:t>I</w:t>
      </w:r>
      <w:r w:rsidR="00C14878" w:rsidRPr="005F7DF1">
        <w:rPr>
          <w:b/>
          <w:color w:val="000000"/>
        </w:rPr>
        <w:t xml:space="preserve"> </w:t>
      </w:r>
      <w:r w:rsidR="00C14878">
        <w:rPr>
          <w:b/>
          <w:color w:val="000000"/>
        </w:rPr>
        <w:t>–</w:t>
      </w:r>
      <w:r w:rsidR="00C14878" w:rsidRPr="005F7DF1">
        <w:rPr>
          <w:b/>
          <w:color w:val="000000"/>
        </w:rPr>
        <w:t xml:space="preserve"> </w:t>
      </w:r>
      <w:r w:rsidR="00C14878" w:rsidRPr="00727E53">
        <w:rPr>
          <w:b/>
          <w:bCs/>
          <w:color w:val="000000"/>
        </w:rPr>
        <w:t>dostawa</w:t>
      </w:r>
      <w:r w:rsidR="00C14878">
        <w:rPr>
          <w:b/>
          <w:bCs/>
          <w:color w:val="000000"/>
        </w:rPr>
        <w:t xml:space="preserve"> </w:t>
      </w:r>
      <w:r w:rsidR="00C14878" w:rsidRPr="00C14878">
        <w:rPr>
          <w:b/>
        </w:rPr>
        <w:t>25 szt</w:t>
      </w:r>
      <w:r w:rsidR="00C14878">
        <w:rPr>
          <w:b/>
        </w:rPr>
        <w:t>.</w:t>
      </w:r>
      <w:r w:rsidR="00C14878" w:rsidRPr="00C14878">
        <w:rPr>
          <w:b/>
        </w:rPr>
        <w:t xml:space="preserve"> laptopów 15”</w:t>
      </w:r>
      <w:r w:rsidR="00C14878" w:rsidRPr="00727E53">
        <w:rPr>
          <w:b/>
          <w:bCs/>
          <w:color w:val="000000"/>
        </w:rPr>
        <w:t xml:space="preserve"> </w:t>
      </w:r>
      <w:r w:rsidR="00C14878" w:rsidRPr="005F7DF1">
        <w:rPr>
          <w:bCs/>
          <w:color w:val="000000"/>
          <w:vertAlign w:val="superscript"/>
        </w:rPr>
        <w:t>***)</w:t>
      </w:r>
      <w:r w:rsidR="00C14878" w:rsidRPr="005F7DF1">
        <w:rPr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C14878" w:rsidRPr="005F7DF1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878" w:rsidRPr="005F7DF1" w:rsidRDefault="00C14878" w:rsidP="00840964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C14878" w:rsidRPr="005F7DF1" w:rsidRDefault="00C14878" w:rsidP="00840964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14878" w:rsidRPr="005F7DF1" w:rsidRDefault="00C14878" w:rsidP="0084096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14878" w:rsidRPr="005F7DF1" w:rsidRDefault="00C14878" w:rsidP="0084096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C14878" w:rsidRPr="005F7DF1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878" w:rsidRPr="005F7DF1" w:rsidRDefault="00C14878" w:rsidP="00840964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  <w:r w:rsidR="00F65526">
              <w:rPr>
                <w:bCs/>
                <w:color w:val="000000"/>
                <w:szCs w:val="24"/>
              </w:rPr>
              <w:t xml:space="preserve"> którą musi zapłacić Zamawiający w ramach tzw. VAT-u odwróconego</w:t>
            </w:r>
          </w:p>
          <w:p w:rsidR="00C14878" w:rsidRPr="005F7DF1" w:rsidRDefault="00C14878" w:rsidP="00840964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14878" w:rsidRPr="005F7DF1" w:rsidRDefault="00C14878" w:rsidP="0084096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14878" w:rsidRPr="005F7DF1" w:rsidRDefault="00C14878" w:rsidP="0084096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</w:tbl>
    <w:p w:rsidR="00C14878" w:rsidRPr="005F7DF1" w:rsidRDefault="00C14878" w:rsidP="00C14878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 xml:space="preserve">zgodnie z Formularzem cenowym dla części </w:t>
      </w:r>
      <w:r w:rsidR="00084B79">
        <w:rPr>
          <w:bCs/>
          <w:color w:val="000000"/>
        </w:rPr>
        <w:t>I</w:t>
      </w:r>
    </w:p>
    <w:p w:rsidR="00C14878" w:rsidRPr="005F7DF1" w:rsidRDefault="00C14878" w:rsidP="00C14878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 xml:space="preserve">Gwarancja i rękojmia dla części </w:t>
      </w:r>
      <w:r w:rsidR="00084B79">
        <w:rPr>
          <w:b/>
          <w:bCs/>
          <w:color w:val="000000"/>
          <w:szCs w:val="24"/>
        </w:rPr>
        <w:t>I</w:t>
      </w:r>
      <w:r w:rsidRPr="005F7DF1">
        <w:rPr>
          <w:b/>
          <w:bCs/>
          <w:color w:val="000000"/>
          <w:szCs w:val="24"/>
        </w:rPr>
        <w:t xml:space="preserve">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C14878" w:rsidRPr="00B8282F" w:rsidRDefault="00C14878" w:rsidP="00C14878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Pr="00B8282F">
        <w:rPr>
          <w:b/>
          <w:bCs/>
          <w:szCs w:val="24"/>
          <w:vertAlign w:val="superscript"/>
        </w:rPr>
        <w:t>min. 24 miesiące</w:t>
      </w:r>
      <w:r w:rsidRPr="00B8282F">
        <w:rPr>
          <w:bCs/>
          <w:szCs w:val="24"/>
          <w:vertAlign w:val="superscript"/>
        </w:rPr>
        <w:t>)</w:t>
      </w:r>
    </w:p>
    <w:p w:rsidR="00C14878" w:rsidRPr="00C97324" w:rsidRDefault="00C14878" w:rsidP="00C14878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>Termin dostawy: do 30 dni kalendarzowych od daty podpisania umowy.</w:t>
      </w:r>
    </w:p>
    <w:p w:rsidR="0089012E" w:rsidRPr="0089012E" w:rsidRDefault="0089012E" w:rsidP="0089012E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  <w:r w:rsidRPr="0089012E">
        <w:rPr>
          <w:b/>
          <w:color w:val="000000"/>
          <w:szCs w:val="24"/>
        </w:rPr>
        <w:t xml:space="preserve">dla części </w:t>
      </w:r>
      <w:r w:rsidR="00084B79">
        <w:rPr>
          <w:b/>
          <w:color w:val="000000"/>
          <w:szCs w:val="24"/>
        </w:rPr>
        <w:t>I</w:t>
      </w:r>
      <w:r>
        <w:rPr>
          <w:b/>
          <w:color w:val="000000"/>
          <w:szCs w:val="24"/>
        </w:rPr>
        <w:t>I</w:t>
      </w:r>
      <w:r w:rsidRPr="0089012E">
        <w:rPr>
          <w:b/>
          <w:color w:val="000000"/>
          <w:szCs w:val="24"/>
        </w:rPr>
        <w:t xml:space="preserve"> – </w:t>
      </w:r>
      <w:r w:rsidRPr="0089012E">
        <w:rPr>
          <w:b/>
          <w:bCs/>
          <w:color w:val="000000"/>
          <w:szCs w:val="24"/>
        </w:rPr>
        <w:t xml:space="preserve">dostawa </w:t>
      </w:r>
      <w:r w:rsidRPr="0089012E">
        <w:rPr>
          <w:b/>
        </w:rPr>
        <w:t>3 szt</w:t>
      </w:r>
      <w:r>
        <w:rPr>
          <w:b/>
        </w:rPr>
        <w:t>.</w:t>
      </w:r>
      <w:r w:rsidRPr="0089012E">
        <w:rPr>
          <w:b/>
        </w:rPr>
        <w:t xml:space="preserve"> </w:t>
      </w:r>
      <w:r w:rsidR="00932BF5">
        <w:rPr>
          <w:b/>
        </w:rPr>
        <w:t>zestawów komputerowych</w:t>
      </w:r>
      <w:r w:rsidRPr="0089012E">
        <w:rPr>
          <w:bCs/>
          <w:color w:val="000000"/>
          <w:szCs w:val="24"/>
          <w:vertAlign w:val="superscript"/>
        </w:rPr>
        <w:t>***)</w:t>
      </w:r>
      <w:r w:rsidRPr="0089012E">
        <w:rPr>
          <w:b/>
          <w:bCs/>
          <w:color w:val="000000"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89012E" w:rsidRPr="0089012E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012E" w:rsidRPr="0089012E" w:rsidRDefault="0089012E" w:rsidP="0089012E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WARTOŚĆ OFERTY NETTO</w:t>
            </w:r>
          </w:p>
          <w:p w:rsidR="0089012E" w:rsidRPr="0089012E" w:rsidRDefault="0089012E" w:rsidP="0089012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9012E" w:rsidRPr="0089012E" w:rsidRDefault="0089012E" w:rsidP="0089012E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9012E" w:rsidRPr="0089012E" w:rsidRDefault="0089012E" w:rsidP="0089012E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9012E" w:rsidRPr="0089012E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012E" w:rsidRPr="0089012E" w:rsidRDefault="0089012E" w:rsidP="0089012E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KWOTA VAT</w:t>
            </w:r>
          </w:p>
          <w:p w:rsidR="0089012E" w:rsidRPr="0089012E" w:rsidRDefault="0089012E" w:rsidP="0089012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9012E" w:rsidRPr="0089012E" w:rsidRDefault="0089012E" w:rsidP="0089012E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9012E" w:rsidRPr="0089012E" w:rsidRDefault="0089012E" w:rsidP="0089012E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9012E" w:rsidRPr="0089012E" w:rsidTr="00840964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012E" w:rsidRPr="0089012E" w:rsidRDefault="0089012E" w:rsidP="0089012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9012E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89012E" w:rsidRPr="0089012E" w:rsidRDefault="0089012E" w:rsidP="0089012E">
            <w:pPr>
              <w:jc w:val="center"/>
              <w:rPr>
                <w:bCs/>
                <w:color w:val="000000"/>
              </w:rPr>
            </w:pPr>
            <w:r w:rsidRPr="0089012E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9012E" w:rsidRPr="0089012E" w:rsidRDefault="0089012E" w:rsidP="0089012E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9012E" w:rsidRPr="0089012E" w:rsidRDefault="0089012E" w:rsidP="0089012E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89012E" w:rsidRPr="0089012E" w:rsidRDefault="0089012E" w:rsidP="0089012E">
      <w:pPr>
        <w:suppressAutoHyphens w:val="0"/>
        <w:spacing w:before="120" w:line="360" w:lineRule="auto"/>
        <w:jc w:val="both"/>
        <w:rPr>
          <w:bCs/>
          <w:color w:val="000000"/>
          <w:szCs w:val="24"/>
        </w:rPr>
      </w:pPr>
      <w:r w:rsidRPr="0089012E">
        <w:rPr>
          <w:bCs/>
          <w:color w:val="000000"/>
          <w:szCs w:val="24"/>
        </w:rPr>
        <w:t xml:space="preserve">zgodnie z Formularzem cenowym dla części </w:t>
      </w:r>
      <w:r w:rsidR="00084B79">
        <w:rPr>
          <w:bCs/>
          <w:color w:val="000000"/>
          <w:szCs w:val="24"/>
        </w:rPr>
        <w:t>I</w:t>
      </w:r>
      <w:r>
        <w:rPr>
          <w:bCs/>
          <w:color w:val="000000"/>
          <w:szCs w:val="24"/>
        </w:rPr>
        <w:t>I</w:t>
      </w:r>
    </w:p>
    <w:p w:rsidR="0089012E" w:rsidRPr="0089012E" w:rsidRDefault="0089012E" w:rsidP="0089012E">
      <w:pPr>
        <w:jc w:val="both"/>
        <w:rPr>
          <w:bCs/>
          <w:color w:val="000000"/>
          <w:szCs w:val="24"/>
          <w:vertAlign w:val="superscript"/>
        </w:rPr>
      </w:pPr>
      <w:r w:rsidRPr="0089012E">
        <w:rPr>
          <w:b/>
          <w:bCs/>
          <w:color w:val="000000"/>
          <w:szCs w:val="24"/>
        </w:rPr>
        <w:t xml:space="preserve">Gwarancja i rękojmia dla części </w:t>
      </w:r>
      <w:r w:rsidR="00084B79">
        <w:rPr>
          <w:b/>
          <w:bCs/>
          <w:color w:val="000000"/>
          <w:szCs w:val="24"/>
        </w:rPr>
        <w:t>I</w:t>
      </w:r>
      <w:r>
        <w:rPr>
          <w:b/>
          <w:bCs/>
          <w:color w:val="000000"/>
          <w:szCs w:val="24"/>
        </w:rPr>
        <w:t>I</w:t>
      </w:r>
      <w:r w:rsidRPr="0089012E">
        <w:rPr>
          <w:b/>
          <w:bCs/>
          <w:color w:val="000000"/>
          <w:szCs w:val="24"/>
        </w:rPr>
        <w:t xml:space="preserve">: </w:t>
      </w:r>
      <w:r w:rsidRPr="0089012E">
        <w:rPr>
          <w:bCs/>
          <w:color w:val="000000"/>
        </w:rPr>
        <w:t>…….…………………..…..</w:t>
      </w:r>
      <w:r w:rsidRPr="0089012E">
        <w:rPr>
          <w:bCs/>
          <w:color w:val="000000"/>
          <w:szCs w:val="24"/>
          <w:vertAlign w:val="superscript"/>
        </w:rPr>
        <w:t>***)</w:t>
      </w:r>
    </w:p>
    <w:p w:rsidR="0089012E" w:rsidRPr="0089012E" w:rsidRDefault="0089012E" w:rsidP="0089012E">
      <w:pPr>
        <w:suppressAutoHyphens w:val="0"/>
        <w:ind w:left="2836" w:firstLine="709"/>
        <w:jc w:val="both"/>
        <w:rPr>
          <w:b/>
          <w:bCs/>
          <w:szCs w:val="24"/>
        </w:rPr>
      </w:pPr>
      <w:r w:rsidRPr="0089012E">
        <w:rPr>
          <w:bCs/>
          <w:color w:val="000000"/>
          <w:szCs w:val="24"/>
          <w:vertAlign w:val="superscript"/>
        </w:rPr>
        <w:t xml:space="preserve">   (podać ilość miesięcy – </w:t>
      </w:r>
      <w:r w:rsidRPr="0089012E">
        <w:rPr>
          <w:b/>
          <w:bCs/>
          <w:szCs w:val="24"/>
          <w:vertAlign w:val="superscript"/>
        </w:rPr>
        <w:t>min. 24 miesiące</w:t>
      </w:r>
      <w:r w:rsidRPr="0089012E">
        <w:rPr>
          <w:bCs/>
          <w:szCs w:val="24"/>
          <w:vertAlign w:val="superscript"/>
        </w:rPr>
        <w:t>)</w:t>
      </w:r>
    </w:p>
    <w:p w:rsidR="0089012E" w:rsidRPr="0089012E" w:rsidRDefault="0089012E" w:rsidP="0089012E">
      <w:pPr>
        <w:ind w:left="4963" w:hanging="4963"/>
        <w:rPr>
          <w:b/>
          <w:bCs/>
          <w:color w:val="000000"/>
          <w:u w:val="single"/>
        </w:rPr>
      </w:pPr>
      <w:r w:rsidRPr="0089012E">
        <w:rPr>
          <w:b/>
          <w:bCs/>
          <w:color w:val="000000"/>
          <w:u w:val="single"/>
        </w:rPr>
        <w:t>Termin dostawy: do 30 dni kalendarzowych od daty podpisania umowy.</w:t>
      </w:r>
    </w:p>
    <w:p w:rsidR="002D755F" w:rsidRPr="0089012E" w:rsidRDefault="002D755F" w:rsidP="002D755F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  <w:r w:rsidRPr="0089012E">
        <w:rPr>
          <w:b/>
          <w:color w:val="000000"/>
          <w:szCs w:val="24"/>
        </w:rPr>
        <w:t xml:space="preserve">dla części </w:t>
      </w:r>
      <w:r w:rsidR="00084B79">
        <w:rPr>
          <w:b/>
          <w:color w:val="000000"/>
          <w:szCs w:val="24"/>
        </w:rPr>
        <w:t>I</w:t>
      </w:r>
      <w:r>
        <w:rPr>
          <w:b/>
          <w:color w:val="000000"/>
          <w:szCs w:val="24"/>
        </w:rPr>
        <w:t>II</w:t>
      </w:r>
      <w:r w:rsidRPr="0089012E">
        <w:rPr>
          <w:b/>
          <w:color w:val="000000"/>
          <w:szCs w:val="24"/>
        </w:rPr>
        <w:t xml:space="preserve"> – </w:t>
      </w:r>
      <w:r w:rsidRPr="0089012E">
        <w:rPr>
          <w:b/>
          <w:bCs/>
          <w:color w:val="000000"/>
          <w:szCs w:val="24"/>
        </w:rPr>
        <w:t xml:space="preserve">dostawa </w:t>
      </w:r>
      <w:r>
        <w:rPr>
          <w:b/>
          <w:bCs/>
          <w:color w:val="000000"/>
          <w:szCs w:val="24"/>
        </w:rPr>
        <w:t>1</w:t>
      </w:r>
      <w:r w:rsidRPr="0089012E">
        <w:rPr>
          <w:b/>
        </w:rPr>
        <w:t xml:space="preserve"> szt</w:t>
      </w:r>
      <w:r>
        <w:rPr>
          <w:b/>
        </w:rPr>
        <w:t>. zestaw</w:t>
      </w:r>
      <w:r w:rsidR="00B040E4">
        <w:rPr>
          <w:b/>
        </w:rPr>
        <w:t>u komputerowego</w:t>
      </w:r>
      <w:r>
        <w:rPr>
          <w:b/>
        </w:rPr>
        <w:t xml:space="preserve"> </w:t>
      </w:r>
      <w:r w:rsidRPr="0089012E">
        <w:rPr>
          <w:bCs/>
          <w:color w:val="000000"/>
          <w:szCs w:val="24"/>
          <w:vertAlign w:val="superscript"/>
        </w:rPr>
        <w:t>***)</w:t>
      </w:r>
      <w:r w:rsidRPr="0089012E">
        <w:rPr>
          <w:b/>
          <w:bCs/>
          <w:color w:val="000000"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2D755F" w:rsidRPr="0089012E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55F" w:rsidRPr="0089012E" w:rsidRDefault="002D755F" w:rsidP="00840964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WARTOŚĆ OFERTY NETTO</w:t>
            </w:r>
          </w:p>
          <w:p w:rsidR="002D755F" w:rsidRPr="0089012E" w:rsidRDefault="002D755F" w:rsidP="00840964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755F" w:rsidRPr="0089012E" w:rsidRDefault="002D755F" w:rsidP="0084096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D755F" w:rsidRPr="0089012E" w:rsidRDefault="002D755F" w:rsidP="0084096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2D755F" w:rsidRPr="0089012E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55F" w:rsidRPr="0089012E" w:rsidRDefault="002D755F" w:rsidP="00840964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KWOTA VAT</w:t>
            </w:r>
          </w:p>
          <w:p w:rsidR="002D755F" w:rsidRPr="0089012E" w:rsidRDefault="002D755F" w:rsidP="00840964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755F" w:rsidRPr="0089012E" w:rsidRDefault="002D755F" w:rsidP="0084096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D755F" w:rsidRPr="0089012E" w:rsidRDefault="002D755F" w:rsidP="0084096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2D755F" w:rsidRPr="0089012E" w:rsidTr="00840964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55F" w:rsidRPr="0089012E" w:rsidRDefault="002D755F" w:rsidP="0084096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9012E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2D755F" w:rsidRPr="0089012E" w:rsidRDefault="002D755F" w:rsidP="00840964">
            <w:pPr>
              <w:jc w:val="center"/>
              <w:rPr>
                <w:bCs/>
                <w:color w:val="000000"/>
              </w:rPr>
            </w:pPr>
            <w:r w:rsidRPr="0089012E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755F" w:rsidRPr="0089012E" w:rsidRDefault="002D755F" w:rsidP="0084096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D755F" w:rsidRPr="0089012E" w:rsidRDefault="002D755F" w:rsidP="0084096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2D755F" w:rsidRPr="0089012E" w:rsidRDefault="002D755F" w:rsidP="002D755F">
      <w:pPr>
        <w:suppressAutoHyphens w:val="0"/>
        <w:spacing w:before="120" w:line="360" w:lineRule="auto"/>
        <w:jc w:val="both"/>
        <w:rPr>
          <w:bCs/>
          <w:color w:val="000000"/>
          <w:szCs w:val="24"/>
        </w:rPr>
      </w:pPr>
      <w:r w:rsidRPr="0089012E">
        <w:rPr>
          <w:bCs/>
          <w:color w:val="000000"/>
          <w:szCs w:val="24"/>
        </w:rPr>
        <w:t xml:space="preserve">zgodnie z Formularzem cenowym dla części </w:t>
      </w:r>
      <w:r w:rsidR="00084B79">
        <w:rPr>
          <w:bCs/>
          <w:color w:val="000000"/>
          <w:szCs w:val="24"/>
        </w:rPr>
        <w:t>I</w:t>
      </w:r>
      <w:r>
        <w:rPr>
          <w:bCs/>
          <w:color w:val="000000"/>
          <w:szCs w:val="24"/>
        </w:rPr>
        <w:t>II</w:t>
      </w:r>
    </w:p>
    <w:p w:rsidR="002D755F" w:rsidRPr="0089012E" w:rsidRDefault="002D755F" w:rsidP="002D755F">
      <w:pPr>
        <w:jc w:val="both"/>
        <w:rPr>
          <w:bCs/>
          <w:color w:val="000000"/>
          <w:szCs w:val="24"/>
          <w:vertAlign w:val="superscript"/>
        </w:rPr>
      </w:pPr>
      <w:r w:rsidRPr="0089012E">
        <w:rPr>
          <w:b/>
          <w:bCs/>
          <w:color w:val="000000"/>
          <w:szCs w:val="24"/>
        </w:rPr>
        <w:t xml:space="preserve">Gwarancja i rękojmia dla części </w:t>
      </w:r>
      <w:r w:rsidR="00084B79">
        <w:rPr>
          <w:b/>
          <w:bCs/>
          <w:color w:val="000000"/>
          <w:szCs w:val="24"/>
        </w:rPr>
        <w:t>I</w:t>
      </w:r>
      <w:r>
        <w:rPr>
          <w:b/>
          <w:bCs/>
          <w:color w:val="000000"/>
          <w:szCs w:val="24"/>
        </w:rPr>
        <w:t>II</w:t>
      </w:r>
      <w:r w:rsidRPr="0089012E">
        <w:rPr>
          <w:b/>
          <w:bCs/>
          <w:color w:val="000000"/>
          <w:szCs w:val="24"/>
        </w:rPr>
        <w:t xml:space="preserve">: </w:t>
      </w:r>
      <w:r w:rsidRPr="0089012E">
        <w:rPr>
          <w:bCs/>
          <w:color w:val="000000"/>
        </w:rPr>
        <w:t>…….…………………..…..</w:t>
      </w:r>
      <w:r w:rsidRPr="0089012E">
        <w:rPr>
          <w:bCs/>
          <w:color w:val="000000"/>
          <w:szCs w:val="24"/>
          <w:vertAlign w:val="superscript"/>
        </w:rPr>
        <w:t>***)</w:t>
      </w:r>
    </w:p>
    <w:p w:rsidR="002D755F" w:rsidRDefault="002D755F" w:rsidP="002D755F">
      <w:pPr>
        <w:suppressAutoHyphens w:val="0"/>
        <w:ind w:left="2836" w:firstLine="709"/>
        <w:jc w:val="both"/>
        <w:rPr>
          <w:bCs/>
          <w:szCs w:val="24"/>
          <w:vertAlign w:val="superscript"/>
        </w:rPr>
      </w:pPr>
      <w:r w:rsidRPr="0089012E">
        <w:rPr>
          <w:bCs/>
          <w:color w:val="000000"/>
          <w:szCs w:val="24"/>
          <w:vertAlign w:val="superscript"/>
        </w:rPr>
        <w:t xml:space="preserve">   (podać ilość miesięcy – </w:t>
      </w:r>
      <w:r w:rsidRPr="0089012E">
        <w:rPr>
          <w:b/>
          <w:bCs/>
          <w:szCs w:val="24"/>
          <w:vertAlign w:val="superscript"/>
        </w:rPr>
        <w:t>min. 24 miesiące</w:t>
      </w:r>
      <w:r w:rsidRPr="0089012E">
        <w:rPr>
          <w:bCs/>
          <w:szCs w:val="24"/>
          <w:vertAlign w:val="superscript"/>
        </w:rPr>
        <w:t>)</w:t>
      </w:r>
    </w:p>
    <w:p w:rsidR="00BF3985" w:rsidRPr="0089012E" w:rsidRDefault="00BF3985" w:rsidP="002D755F">
      <w:pPr>
        <w:suppressAutoHyphens w:val="0"/>
        <w:ind w:left="2836" w:firstLine="709"/>
        <w:jc w:val="both"/>
        <w:rPr>
          <w:b/>
          <w:bCs/>
          <w:szCs w:val="24"/>
        </w:rPr>
      </w:pPr>
    </w:p>
    <w:p w:rsidR="002D755F" w:rsidRPr="0089012E" w:rsidRDefault="002D755F" w:rsidP="002D755F">
      <w:pPr>
        <w:ind w:left="4963" w:hanging="4963"/>
        <w:rPr>
          <w:b/>
          <w:bCs/>
          <w:color w:val="000000"/>
          <w:u w:val="single"/>
        </w:rPr>
      </w:pPr>
      <w:r w:rsidRPr="0089012E">
        <w:rPr>
          <w:b/>
          <w:bCs/>
          <w:color w:val="000000"/>
          <w:u w:val="single"/>
        </w:rPr>
        <w:t>Termin dostawy: do 30 dni kalendarzowych od daty podpisania umowy.</w:t>
      </w:r>
    </w:p>
    <w:p w:rsidR="004C7B63" w:rsidRPr="005F7DF1" w:rsidRDefault="004C7B63" w:rsidP="004C7B63">
      <w:pPr>
        <w:suppressAutoHyphens w:val="0"/>
        <w:spacing w:line="360" w:lineRule="auto"/>
        <w:jc w:val="both"/>
        <w:rPr>
          <w:b/>
          <w:bCs/>
          <w:color w:val="000000"/>
          <w:szCs w:val="24"/>
        </w:rPr>
      </w:pPr>
      <w:r w:rsidRPr="005F7DF1">
        <w:rPr>
          <w:b/>
          <w:bCs/>
          <w:color w:val="000000"/>
          <w:szCs w:val="24"/>
        </w:rPr>
        <w:lastRenderedPageBreak/>
        <w:t>II. Ponadto oświadczamy, że akceptujemy określone przez Zamawiającego:</w:t>
      </w:r>
    </w:p>
    <w:p w:rsidR="004C7B63" w:rsidRPr="005F7DF1" w:rsidRDefault="004C7B63" w:rsidP="003E6F53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  <w:r w:rsidRPr="005F7DF1">
        <w:rPr>
          <w:b/>
          <w:bCs/>
          <w:color w:val="000000"/>
          <w:szCs w:val="24"/>
        </w:rPr>
        <w:t>1. Warunki dostawy:</w:t>
      </w:r>
    </w:p>
    <w:p w:rsidR="004C7B63" w:rsidRPr="005F7DF1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left="567" w:hanging="425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Koszt transportu oferowan</w:t>
      </w:r>
      <w:r w:rsidR="006501C9">
        <w:rPr>
          <w:color w:val="000000"/>
          <w:szCs w:val="24"/>
        </w:rPr>
        <w:t>ego</w:t>
      </w:r>
      <w:r w:rsidRPr="005F7DF1">
        <w:rPr>
          <w:color w:val="000000"/>
          <w:szCs w:val="24"/>
        </w:rPr>
        <w:t xml:space="preserve"> przez nas </w:t>
      </w:r>
      <w:r w:rsidR="006501C9">
        <w:rPr>
          <w:color w:val="000000"/>
          <w:szCs w:val="24"/>
        </w:rPr>
        <w:t>sprzętu komputerowego</w:t>
      </w:r>
      <w:r w:rsidRPr="005F7DF1">
        <w:rPr>
          <w:color w:val="000000"/>
          <w:szCs w:val="24"/>
        </w:rPr>
        <w:t xml:space="preserve"> do punktu wskazanego przez Zamawiającego</w:t>
      </w:r>
      <w:r w:rsidR="008C4199">
        <w:rPr>
          <w:color w:val="000000"/>
          <w:szCs w:val="24"/>
        </w:rPr>
        <w:t xml:space="preserve"> </w:t>
      </w:r>
      <w:r w:rsidRPr="005F7DF1">
        <w:rPr>
          <w:color w:val="000000"/>
          <w:szCs w:val="24"/>
        </w:rPr>
        <w:t>w SIWZ jest wliczony w cenę oferty.</w:t>
      </w:r>
    </w:p>
    <w:p w:rsidR="004C7B63" w:rsidRPr="005F7DF1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t>Odpowiedzialność za szkody powstałe w czasie transportu ponosi Wykonawca.</w:t>
      </w:r>
    </w:p>
    <w:p w:rsidR="004C7B63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t>Odbiór przedmiotu zamówienia dokonuje Zamawiający w obecności Wykonawcy.</w:t>
      </w:r>
    </w:p>
    <w:p w:rsidR="00BF3985" w:rsidRDefault="00BF3985" w:rsidP="00BF3985">
      <w:pPr>
        <w:tabs>
          <w:tab w:val="left" w:pos="1260"/>
        </w:tabs>
        <w:suppressAutoHyphens w:val="0"/>
        <w:spacing w:line="360" w:lineRule="auto"/>
        <w:ind w:left="360"/>
        <w:rPr>
          <w:color w:val="000000"/>
          <w:szCs w:val="24"/>
        </w:rPr>
      </w:pPr>
    </w:p>
    <w:p w:rsidR="0082049A" w:rsidRDefault="004C7B63" w:rsidP="0082049A">
      <w:pPr>
        <w:numPr>
          <w:ilvl w:val="0"/>
          <w:numId w:val="5"/>
        </w:numPr>
        <w:tabs>
          <w:tab w:val="num" w:pos="1613"/>
        </w:tabs>
        <w:spacing w:before="120" w:line="360" w:lineRule="auto"/>
        <w:ind w:left="358" w:hanging="74"/>
        <w:jc w:val="both"/>
        <w:rPr>
          <w:b/>
          <w:color w:val="000000"/>
        </w:rPr>
      </w:pPr>
      <w:r w:rsidRPr="005F7DF1">
        <w:rPr>
          <w:b/>
          <w:color w:val="000000"/>
        </w:rPr>
        <w:t>Warunki serwisu:</w:t>
      </w:r>
    </w:p>
    <w:p w:rsidR="0082049A" w:rsidRPr="0082049A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  <w:color w:val="000000"/>
        </w:rPr>
      </w:pPr>
      <w:r w:rsidRPr="0082049A">
        <w:rPr>
          <w:bCs/>
          <w:color w:val="000000"/>
        </w:rPr>
        <w:t xml:space="preserve">Wykonawca zapewnia w okresie gwarancji i </w:t>
      </w:r>
      <w:r w:rsidR="009A075C" w:rsidRPr="0082049A">
        <w:rPr>
          <w:bCs/>
          <w:color w:val="000000"/>
        </w:rPr>
        <w:t>rękojmi</w:t>
      </w:r>
      <w:r w:rsidRPr="0082049A">
        <w:rPr>
          <w:bCs/>
          <w:color w:val="000000"/>
        </w:rPr>
        <w:t xml:space="preserve"> bezpłatne usługi serwisowe na dostarczon</w:t>
      </w:r>
      <w:r w:rsidR="00ED31EE">
        <w:rPr>
          <w:bCs/>
          <w:color w:val="000000"/>
        </w:rPr>
        <w:t xml:space="preserve">y sprzęt </w:t>
      </w:r>
      <w:r w:rsidRPr="0082049A">
        <w:rPr>
          <w:bCs/>
          <w:color w:val="000000"/>
        </w:rPr>
        <w:t>(w tym przeglądy gwarancyjne i konserwacja, jeśli będą wymagane</w:t>
      </w:r>
      <w:r w:rsidR="001217B0">
        <w:rPr>
          <w:bCs/>
          <w:color w:val="000000"/>
        </w:rPr>
        <w:t xml:space="preserve"> przez producenta</w:t>
      </w:r>
      <w:r w:rsidRPr="0082049A">
        <w:rPr>
          <w:bCs/>
          <w:color w:val="000000"/>
        </w:rPr>
        <w:t>).</w:t>
      </w:r>
    </w:p>
    <w:p w:rsidR="0082049A" w:rsidRPr="0082049A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  <w:color w:val="000000"/>
        </w:rPr>
      </w:pPr>
      <w:r w:rsidRPr="0082049A">
        <w:rPr>
          <w:color w:val="000000"/>
        </w:rPr>
        <w:t xml:space="preserve">Czas przyjazdu serwisu </w:t>
      </w:r>
      <w:r w:rsidRPr="0082049A">
        <w:rPr>
          <w:bCs/>
          <w:color w:val="000000"/>
        </w:rPr>
        <w:t>Wykonawcy</w:t>
      </w:r>
      <w:r w:rsidRPr="0082049A">
        <w:rPr>
          <w:color w:val="000000"/>
        </w:rPr>
        <w:t xml:space="preserve"> wynosi maksymalnie </w:t>
      </w:r>
      <w:r w:rsidR="0078385C">
        <w:rPr>
          <w:color w:val="000000"/>
        </w:rPr>
        <w:t>16</w:t>
      </w:r>
      <w:r w:rsidRPr="0082049A">
        <w:rPr>
          <w:color w:val="000000"/>
        </w:rPr>
        <w:t xml:space="preserve"> godzin roboczych od momentu zgłoszenia awarii (faxem lub drogą elektroniczną). Godzinami roboczymi u Zamawiającego są godziny od 7.00 do 15.00 od poniedziałku do piątku, z wyjątkiem dni ustawowo wolnych od pracy</w:t>
      </w:r>
      <w:r w:rsidR="00084B79">
        <w:rPr>
          <w:color w:val="000000"/>
        </w:rPr>
        <w:t>.</w:t>
      </w:r>
      <w:r w:rsidR="00ED31EE">
        <w:rPr>
          <w:color w:val="000000"/>
        </w:rPr>
        <w:t xml:space="preserve"> </w:t>
      </w:r>
      <w:r w:rsidR="009A075C" w:rsidRPr="0082049A">
        <w:rPr>
          <w:color w:val="000000"/>
        </w:rPr>
        <w:t xml:space="preserve"> </w:t>
      </w:r>
    </w:p>
    <w:p w:rsidR="0082049A" w:rsidRPr="0078385C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  <w:color w:val="000000"/>
        </w:rPr>
      </w:pPr>
      <w:r w:rsidRPr="0082049A">
        <w:rPr>
          <w:color w:val="000000"/>
        </w:rPr>
        <w:t>Serwis oferowan</w:t>
      </w:r>
      <w:r w:rsidR="006501C9">
        <w:rPr>
          <w:color w:val="000000"/>
        </w:rPr>
        <w:t>ego sprzętu komputerowego</w:t>
      </w:r>
      <w:r w:rsidR="00560B91">
        <w:rPr>
          <w:color w:val="000000"/>
        </w:rPr>
        <w:t xml:space="preserve"> </w:t>
      </w:r>
      <w:r w:rsidRPr="0082049A">
        <w:rPr>
          <w:color w:val="000000"/>
        </w:rPr>
        <w:t xml:space="preserve">prowadzony będzie </w:t>
      </w:r>
      <w:r w:rsidR="00A14A7D">
        <w:rPr>
          <w:color w:val="000000"/>
        </w:rPr>
        <w:t xml:space="preserve">dla części I siedzibie </w:t>
      </w:r>
      <w:r w:rsidRPr="0082049A">
        <w:rPr>
          <w:bCs/>
          <w:color w:val="000000"/>
        </w:rPr>
        <w:t>Izb</w:t>
      </w:r>
      <w:r w:rsidR="00A14A7D">
        <w:rPr>
          <w:bCs/>
          <w:color w:val="000000"/>
        </w:rPr>
        <w:t>y</w:t>
      </w:r>
      <w:r w:rsidRPr="0082049A">
        <w:rPr>
          <w:bCs/>
          <w:color w:val="000000"/>
        </w:rPr>
        <w:t xml:space="preserve"> Administracji Skarbowej w Katowicach, ul. Damrota 25, 40-022 Katowice</w:t>
      </w:r>
      <w:r w:rsidR="00A14A7D">
        <w:rPr>
          <w:bCs/>
          <w:color w:val="000000"/>
        </w:rPr>
        <w:t xml:space="preserve">, a dla części </w:t>
      </w:r>
      <w:r w:rsidR="00084B79">
        <w:rPr>
          <w:bCs/>
          <w:color w:val="000000"/>
        </w:rPr>
        <w:t>I</w:t>
      </w:r>
      <w:r w:rsidR="00A14A7D">
        <w:rPr>
          <w:bCs/>
          <w:color w:val="000000"/>
        </w:rPr>
        <w:t xml:space="preserve">I i </w:t>
      </w:r>
      <w:r w:rsidR="00084B79">
        <w:rPr>
          <w:bCs/>
          <w:color w:val="000000"/>
        </w:rPr>
        <w:t>I</w:t>
      </w:r>
      <w:r w:rsidR="00796863">
        <w:rPr>
          <w:bCs/>
          <w:color w:val="000000"/>
        </w:rPr>
        <w:t>II w </w:t>
      </w:r>
      <w:r w:rsidR="00A14A7D">
        <w:rPr>
          <w:bCs/>
          <w:color w:val="000000"/>
        </w:rPr>
        <w:t xml:space="preserve">siedzibie </w:t>
      </w:r>
      <w:r w:rsidR="00A14A7D" w:rsidRPr="008D3C06">
        <w:rPr>
          <w:szCs w:val="24"/>
        </w:rPr>
        <w:t xml:space="preserve">siedziby Śląskiego Urzędu </w:t>
      </w:r>
      <w:proofErr w:type="spellStart"/>
      <w:r w:rsidR="00A14A7D" w:rsidRPr="008D3C06">
        <w:rPr>
          <w:szCs w:val="24"/>
        </w:rPr>
        <w:t>Celno</w:t>
      </w:r>
      <w:proofErr w:type="spellEnd"/>
      <w:r w:rsidR="00A14A7D" w:rsidRPr="008D3C06">
        <w:rPr>
          <w:szCs w:val="24"/>
        </w:rPr>
        <w:t xml:space="preserve"> – Skarbowego w Katowicach, ul. Słoneczna 34, 40-136 Katowice</w:t>
      </w:r>
      <w:r w:rsidRPr="0082049A">
        <w:rPr>
          <w:bCs/>
          <w:color w:val="000000"/>
        </w:rPr>
        <w:t>.</w:t>
      </w:r>
      <w:r w:rsidRPr="0082049A">
        <w:rPr>
          <w:color w:val="000000"/>
        </w:rPr>
        <w:t xml:space="preserve"> W przypadku, gdy naprawa u </w:t>
      </w:r>
      <w:r w:rsidRPr="0082049A">
        <w:rPr>
          <w:bCs/>
          <w:color w:val="000000"/>
        </w:rPr>
        <w:t>Zamawiającego</w:t>
      </w:r>
      <w:r w:rsidRPr="0082049A">
        <w:rPr>
          <w:color w:val="000000"/>
        </w:rPr>
        <w:t xml:space="preserve"> okaże się niemożliwa, naprawa może zostać zrealizowana w serwisie </w:t>
      </w:r>
      <w:r w:rsidRPr="0082049A">
        <w:rPr>
          <w:bCs/>
          <w:color w:val="000000"/>
        </w:rPr>
        <w:t>Wykonawcy</w:t>
      </w:r>
      <w:r w:rsidR="00084B79">
        <w:rPr>
          <w:bCs/>
          <w:color w:val="000000"/>
        </w:rPr>
        <w:t>.</w:t>
      </w:r>
    </w:p>
    <w:p w:rsidR="0078385C" w:rsidRPr="0078385C" w:rsidRDefault="0078385C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78385C">
        <w:rPr>
          <w:color w:val="000000"/>
        </w:rPr>
        <w:t>Dyski twarde</w:t>
      </w:r>
      <w:r>
        <w:rPr>
          <w:color w:val="000000"/>
        </w:rPr>
        <w:t xml:space="preserve"> pozostają w siedzibie </w:t>
      </w:r>
      <w:r w:rsidR="00F423EB">
        <w:rPr>
          <w:color w:val="000000"/>
        </w:rPr>
        <w:t>Z</w:t>
      </w:r>
      <w:r>
        <w:rPr>
          <w:color w:val="000000"/>
        </w:rPr>
        <w:t xml:space="preserve">amawiającego. Ich naprawa będzie wykonana jedynie </w:t>
      </w:r>
      <w:r w:rsidR="00284CDD">
        <w:rPr>
          <w:color w:val="000000"/>
        </w:rPr>
        <w:br/>
      </w:r>
      <w:r>
        <w:rPr>
          <w:color w:val="000000"/>
        </w:rPr>
        <w:t xml:space="preserve">w siedzibie </w:t>
      </w:r>
      <w:r w:rsidR="00284CDD">
        <w:rPr>
          <w:color w:val="000000"/>
        </w:rPr>
        <w:t>Z</w:t>
      </w:r>
      <w:r>
        <w:rPr>
          <w:color w:val="000000"/>
        </w:rPr>
        <w:t>amawiającego</w:t>
      </w:r>
      <w:r w:rsidR="00084B79">
        <w:rPr>
          <w:color w:val="000000"/>
        </w:rPr>
        <w:t>.</w:t>
      </w:r>
      <w:r>
        <w:rPr>
          <w:color w:val="000000"/>
        </w:rPr>
        <w:t xml:space="preserve"> </w:t>
      </w:r>
    </w:p>
    <w:p w:rsidR="0082049A" w:rsidRPr="0082049A" w:rsidRDefault="0082049A" w:rsidP="0082049A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vanish/>
          <w:color w:val="000000"/>
        </w:rPr>
      </w:pPr>
    </w:p>
    <w:p w:rsidR="0082049A" w:rsidRPr="0082049A" w:rsidRDefault="0082049A" w:rsidP="0082049A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vanish/>
          <w:color w:val="000000"/>
        </w:rPr>
      </w:pPr>
    </w:p>
    <w:p w:rsidR="0082049A" w:rsidRPr="0082049A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vanish/>
          <w:color w:val="000000"/>
        </w:rPr>
      </w:pPr>
    </w:p>
    <w:p w:rsidR="0082049A" w:rsidRPr="0082049A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vanish/>
          <w:color w:val="000000"/>
        </w:rPr>
      </w:pPr>
    </w:p>
    <w:p w:rsidR="0082049A" w:rsidRPr="0082049A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vanish/>
          <w:color w:val="000000"/>
        </w:rPr>
      </w:pPr>
    </w:p>
    <w:p w:rsidR="0082049A" w:rsidRPr="0082049A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vanish/>
          <w:color w:val="000000"/>
        </w:rPr>
      </w:pPr>
    </w:p>
    <w:p w:rsidR="004C7B63" w:rsidRPr="005F7DF1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color w:val="000000"/>
        </w:rPr>
      </w:pPr>
      <w:r w:rsidRPr="005F7DF1">
        <w:rPr>
          <w:color w:val="000000"/>
        </w:rPr>
        <w:t>W przypadku uszkodzenia dysku twardego w okresie gwarancji i stwierdzenia potrzeby jego wymiany na nowy, uszkodzony dysk nie podlega zwrotowi Wykonawcy</w:t>
      </w:r>
      <w:r w:rsidR="00084B79">
        <w:rPr>
          <w:color w:val="000000"/>
        </w:rPr>
        <w:t>.</w:t>
      </w:r>
    </w:p>
    <w:p w:rsidR="004C7B63" w:rsidRPr="005F7DF1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color w:val="000000"/>
        </w:rPr>
      </w:pPr>
      <w:r w:rsidRPr="005F7DF1">
        <w:rPr>
          <w:color w:val="000000"/>
        </w:rPr>
        <w:t>Czas naprawy lub</w:t>
      </w:r>
      <w:r w:rsidR="0078385C">
        <w:rPr>
          <w:color w:val="000000"/>
        </w:rPr>
        <w:t xml:space="preserve"> wymiany</w:t>
      </w:r>
      <w:r w:rsidR="00DE2EE7">
        <w:rPr>
          <w:color w:val="000000"/>
        </w:rPr>
        <w:t xml:space="preserve"> sprzętu</w:t>
      </w:r>
      <w:r w:rsidR="003001C1">
        <w:rPr>
          <w:color w:val="000000"/>
        </w:rPr>
        <w:t>/ oprogramowania</w:t>
      </w:r>
      <w:r w:rsidRPr="005F7DF1">
        <w:rPr>
          <w:color w:val="000000"/>
        </w:rPr>
        <w:t xml:space="preserve"> na now</w:t>
      </w:r>
      <w:r w:rsidR="00DE2EE7">
        <w:rPr>
          <w:color w:val="000000"/>
        </w:rPr>
        <w:t>y</w:t>
      </w:r>
      <w:r w:rsidRPr="005F7DF1">
        <w:rPr>
          <w:color w:val="000000"/>
        </w:rPr>
        <w:t xml:space="preserve"> wynosi do 14 dni kalendarzowych od dnia zgłoszenia awarii.</w:t>
      </w:r>
    </w:p>
    <w:p w:rsidR="004C7B63" w:rsidRPr="005F7DF1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color w:val="000000"/>
        </w:rPr>
      </w:pPr>
      <w:r w:rsidRPr="005F7DF1">
        <w:rPr>
          <w:color w:val="000000"/>
          <w:szCs w:val="24"/>
        </w:rPr>
        <w:t>Okres rękojmi i gwarancji zostanie przedłużony o łączną liczbę dni, w których sprzęt był wyłączony z eksploatacji, z powodu naprawy</w:t>
      </w:r>
      <w:r w:rsidR="003E6F53">
        <w:rPr>
          <w:color w:val="000000"/>
          <w:szCs w:val="24"/>
        </w:rPr>
        <w:t>,</w:t>
      </w:r>
      <w:r w:rsidRPr="005F7DF1">
        <w:rPr>
          <w:color w:val="000000"/>
          <w:szCs w:val="24"/>
        </w:rPr>
        <w:t xml:space="preserve"> podczas trwania okresu gwarancyjnego. Liczbę tę określa się jako liczbę dni, która upłynęła między datą zgłoszenia uszkodzenia, a datą naprawy</w:t>
      </w:r>
      <w:r w:rsidR="00084B79">
        <w:rPr>
          <w:color w:val="000000"/>
          <w:szCs w:val="24"/>
        </w:rPr>
        <w:t>.</w:t>
      </w:r>
    </w:p>
    <w:p w:rsidR="004C7B63" w:rsidRPr="005F7DF1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color w:val="000000"/>
        </w:rPr>
      </w:pPr>
      <w:r w:rsidRPr="005F7DF1">
        <w:rPr>
          <w:color w:val="000000"/>
        </w:rPr>
        <w:t>Każda naprawa musi być potwierdzona protokołem z naprawy</w:t>
      </w:r>
      <w:r w:rsidR="00084B79">
        <w:rPr>
          <w:color w:val="000000"/>
        </w:rPr>
        <w:t>.</w:t>
      </w:r>
    </w:p>
    <w:p w:rsidR="004C7B63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color w:val="000000"/>
        </w:rPr>
      </w:pPr>
      <w:r w:rsidRPr="005F7DF1">
        <w:rPr>
          <w:color w:val="000000"/>
        </w:rPr>
        <w:t>Zamawiający zobowiązuje się o wszelkich wadach lub usterkach informować Wykonawcę w ciągu 48 godzin (w czasie godzin pracy) od momentu wykrycia uszkodzenia lub niewłaściwej pracy urządzenia</w:t>
      </w:r>
      <w:r w:rsidR="003001C1">
        <w:rPr>
          <w:color w:val="000000"/>
        </w:rPr>
        <w:t>/ oprogramowania</w:t>
      </w:r>
      <w:r w:rsidRPr="005F7DF1">
        <w:rPr>
          <w:color w:val="000000"/>
        </w:rPr>
        <w:t>.</w:t>
      </w:r>
    </w:p>
    <w:p w:rsidR="006D5499" w:rsidRDefault="006D5499" w:rsidP="006D5499">
      <w:pPr>
        <w:spacing w:line="360" w:lineRule="auto"/>
        <w:ind w:left="567"/>
        <w:jc w:val="both"/>
        <w:rPr>
          <w:color w:val="000000"/>
        </w:rPr>
      </w:pPr>
    </w:p>
    <w:p w:rsidR="006D5499" w:rsidRDefault="006D5499" w:rsidP="006D5499">
      <w:pPr>
        <w:spacing w:line="360" w:lineRule="auto"/>
        <w:ind w:left="567"/>
        <w:jc w:val="both"/>
        <w:rPr>
          <w:color w:val="000000"/>
        </w:rPr>
      </w:pPr>
    </w:p>
    <w:p w:rsidR="006D5499" w:rsidRPr="005F7DF1" w:rsidRDefault="006D5499" w:rsidP="006D5499">
      <w:pPr>
        <w:spacing w:line="360" w:lineRule="auto"/>
        <w:ind w:left="567"/>
        <w:jc w:val="both"/>
        <w:rPr>
          <w:color w:val="000000"/>
        </w:rPr>
      </w:pPr>
    </w:p>
    <w:p w:rsidR="004C7B63" w:rsidRPr="00523159" w:rsidRDefault="004C7B63" w:rsidP="003E6F53">
      <w:pPr>
        <w:numPr>
          <w:ilvl w:val="0"/>
          <w:numId w:val="5"/>
        </w:numPr>
        <w:tabs>
          <w:tab w:val="clear" w:pos="360"/>
          <w:tab w:val="num" w:pos="1613"/>
        </w:tabs>
        <w:spacing w:before="120" w:line="360" w:lineRule="auto"/>
        <w:ind w:left="358" w:hanging="74"/>
        <w:jc w:val="both"/>
        <w:rPr>
          <w:color w:val="000000"/>
        </w:rPr>
      </w:pPr>
      <w:r w:rsidRPr="00523159">
        <w:rPr>
          <w:color w:val="000000"/>
        </w:rPr>
        <w:lastRenderedPageBreak/>
        <w:t>Warunki płatności:</w:t>
      </w:r>
    </w:p>
    <w:p w:rsidR="004C7B63" w:rsidRDefault="004C7B63" w:rsidP="004C7B63">
      <w:pPr>
        <w:tabs>
          <w:tab w:val="num" w:pos="1613"/>
        </w:tabs>
        <w:spacing w:line="360" w:lineRule="auto"/>
        <w:ind w:left="426"/>
        <w:jc w:val="both"/>
        <w:rPr>
          <w:bCs/>
          <w:color w:val="000000"/>
        </w:rPr>
      </w:pPr>
      <w:r w:rsidRPr="005F7DF1">
        <w:rPr>
          <w:bCs/>
          <w:color w:val="000000"/>
        </w:rPr>
        <w:t xml:space="preserve">Zapłata należności będzie realizowana przelewem na rachunek bankowy Wykonawcy do 21 dni </w:t>
      </w:r>
      <w:r w:rsidRPr="005F7DF1">
        <w:rPr>
          <w:bCs/>
          <w:color w:val="000000"/>
        </w:rPr>
        <w:br/>
        <w:t xml:space="preserve">od dnia otrzymania prawidłowo wystawionej faktury </w:t>
      </w:r>
      <w:r w:rsidR="003E6F53">
        <w:rPr>
          <w:bCs/>
          <w:color w:val="000000"/>
        </w:rPr>
        <w:t>oraz</w:t>
      </w:r>
      <w:r w:rsidR="00A10060">
        <w:rPr>
          <w:bCs/>
          <w:color w:val="000000"/>
        </w:rPr>
        <w:t xml:space="preserve"> </w:t>
      </w:r>
      <w:r w:rsidRPr="005F7DF1">
        <w:rPr>
          <w:bCs/>
          <w:color w:val="000000"/>
        </w:rPr>
        <w:t>protokoł</w:t>
      </w:r>
      <w:r w:rsidR="003E6F53">
        <w:rPr>
          <w:bCs/>
          <w:color w:val="000000"/>
        </w:rPr>
        <w:t>u</w:t>
      </w:r>
      <w:r w:rsidRPr="005F7DF1">
        <w:rPr>
          <w:bCs/>
          <w:color w:val="000000"/>
        </w:rPr>
        <w:t xml:space="preserve"> odbioru podpisan</w:t>
      </w:r>
      <w:r w:rsidR="003E6F53">
        <w:rPr>
          <w:bCs/>
          <w:color w:val="000000"/>
        </w:rPr>
        <w:t>ego</w:t>
      </w:r>
      <w:r w:rsidRPr="005F7DF1">
        <w:rPr>
          <w:bCs/>
          <w:color w:val="000000"/>
        </w:rPr>
        <w:t xml:space="preserve"> przez obie strony.</w:t>
      </w:r>
    </w:p>
    <w:p w:rsidR="0082049A" w:rsidRPr="009C5892" w:rsidRDefault="0082049A" w:rsidP="0082049A">
      <w:pPr>
        <w:pStyle w:val="Akapitzlist"/>
        <w:numPr>
          <w:ilvl w:val="0"/>
          <w:numId w:val="5"/>
        </w:numPr>
        <w:tabs>
          <w:tab w:val="clear" w:pos="360"/>
        </w:tabs>
        <w:spacing w:after="200" w:line="360" w:lineRule="auto"/>
        <w:ind w:left="567"/>
        <w:contextualSpacing w:val="0"/>
        <w:jc w:val="both"/>
        <w:rPr>
          <w:szCs w:val="24"/>
        </w:rPr>
      </w:pPr>
      <w:r w:rsidRPr="009C5892">
        <w:rPr>
          <w:bCs/>
          <w:color w:val="000000" w:themeColor="text1"/>
          <w:szCs w:val="24"/>
        </w:rPr>
        <w:t xml:space="preserve">Informacje dotyczące </w:t>
      </w:r>
      <w:r w:rsidR="00DE2EE7">
        <w:rPr>
          <w:bCs/>
          <w:color w:val="000000" w:themeColor="text1"/>
          <w:szCs w:val="24"/>
        </w:rPr>
        <w:t>oferowanego sprzętu</w:t>
      </w:r>
      <w:r w:rsidR="006F16A8">
        <w:rPr>
          <w:bCs/>
          <w:color w:val="000000" w:themeColor="text1"/>
          <w:szCs w:val="24"/>
        </w:rPr>
        <w:t xml:space="preserve"> (d</w:t>
      </w:r>
      <w:r w:rsidR="006F16A8">
        <w:rPr>
          <w:bCs/>
          <w:color w:val="000000"/>
          <w:szCs w:val="24"/>
        </w:rPr>
        <w:t>otyczy części od I do III</w:t>
      </w:r>
      <w:r w:rsidR="006F16A8">
        <w:rPr>
          <w:bCs/>
          <w:color w:val="000000"/>
          <w:szCs w:val="24"/>
        </w:rPr>
        <w:t>)</w:t>
      </w:r>
      <w:r w:rsidR="00D914C4">
        <w:rPr>
          <w:bCs/>
          <w:color w:val="000000" w:themeColor="text1"/>
          <w:szCs w:val="24"/>
        </w:rPr>
        <w:t>:</w:t>
      </w:r>
    </w:p>
    <w:p w:rsidR="0082049A" w:rsidRPr="003001C1" w:rsidRDefault="006501C9" w:rsidP="006725BF">
      <w:pPr>
        <w:pStyle w:val="Akapitzlist"/>
        <w:spacing w:after="200" w:line="360" w:lineRule="auto"/>
        <w:contextualSpacing w:val="0"/>
        <w:jc w:val="both"/>
        <w:rPr>
          <w:szCs w:val="24"/>
        </w:rPr>
      </w:pPr>
      <w:r>
        <w:rPr>
          <w:bCs/>
          <w:color w:val="000000" w:themeColor="text1"/>
          <w:szCs w:val="24"/>
        </w:rPr>
        <w:t>Oferowany</w:t>
      </w:r>
      <w:r w:rsidR="00D914C4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 xml:space="preserve">sprzęt </w:t>
      </w:r>
      <w:r w:rsidR="00D914C4">
        <w:rPr>
          <w:bCs/>
          <w:color w:val="000000" w:themeColor="text1"/>
          <w:szCs w:val="24"/>
        </w:rPr>
        <w:t>komputerow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>jest</w:t>
      </w:r>
      <w:r w:rsidR="0082049A" w:rsidRPr="009C5892">
        <w:rPr>
          <w:bCs/>
          <w:color w:val="000000" w:themeColor="text1"/>
          <w:szCs w:val="24"/>
        </w:rPr>
        <w:t xml:space="preserve"> fabryczni</w:t>
      </w:r>
      <w:r w:rsidR="00556067">
        <w:rPr>
          <w:bCs/>
          <w:color w:val="000000" w:themeColor="text1"/>
          <w:szCs w:val="24"/>
        </w:rPr>
        <w:t>e</w:t>
      </w:r>
      <w:r w:rsidR="0082049A" w:rsidRPr="009C5892">
        <w:rPr>
          <w:bCs/>
          <w:color w:val="000000" w:themeColor="text1"/>
          <w:szCs w:val="24"/>
        </w:rPr>
        <w:t xml:space="preserve"> now</w:t>
      </w:r>
      <w:r w:rsidR="006725BF"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>, kompletn</w:t>
      </w:r>
      <w:r w:rsidR="006725BF"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>, nieużywan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>, nieregenerowan</w:t>
      </w:r>
      <w:r>
        <w:rPr>
          <w:bCs/>
          <w:color w:val="000000" w:themeColor="text1"/>
          <w:szCs w:val="24"/>
        </w:rPr>
        <w:t>y</w:t>
      </w:r>
      <w:r w:rsidR="006F16A8">
        <w:rPr>
          <w:bCs/>
          <w:color w:val="000000" w:themeColor="text1"/>
          <w:szCs w:val="24"/>
        </w:rPr>
        <w:t xml:space="preserve"> i </w:t>
      </w:r>
      <w:r w:rsidR="0082049A" w:rsidRPr="009C5892">
        <w:rPr>
          <w:bCs/>
          <w:color w:val="000000" w:themeColor="text1"/>
          <w:szCs w:val="24"/>
        </w:rPr>
        <w:t>nienaprawian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, nie podlegał ponownej obróbce oraz </w:t>
      </w:r>
      <w:r>
        <w:rPr>
          <w:bCs/>
          <w:color w:val="000000" w:themeColor="text1"/>
          <w:szCs w:val="24"/>
        </w:rPr>
        <w:t>jest</w:t>
      </w:r>
      <w:r w:rsidR="0082049A" w:rsidRPr="009C5892">
        <w:rPr>
          <w:bCs/>
          <w:color w:val="000000" w:themeColor="text1"/>
          <w:szCs w:val="24"/>
        </w:rPr>
        <w:t xml:space="preserve"> w jednolitej konfiguracji w danym rodzaju sprzętu. Oświadczamy, że zaoferowan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>sprzęt komputerowy jest</w:t>
      </w:r>
      <w:r w:rsidR="0098145C">
        <w:rPr>
          <w:bCs/>
          <w:color w:val="000000" w:themeColor="text1"/>
          <w:szCs w:val="24"/>
        </w:rPr>
        <w:t xml:space="preserve"> </w:t>
      </w:r>
      <w:r w:rsidR="0082049A" w:rsidRPr="009C5892">
        <w:rPr>
          <w:bCs/>
          <w:color w:val="000000" w:themeColor="text1"/>
          <w:szCs w:val="24"/>
        </w:rPr>
        <w:t>oznakowan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 </w:t>
      </w:r>
      <w:r w:rsidR="0082049A" w:rsidRPr="009C5892">
        <w:rPr>
          <w:bCs/>
          <w:color w:val="000000"/>
          <w:szCs w:val="24"/>
        </w:rPr>
        <w:t>symbolem CE.</w:t>
      </w:r>
      <w:r w:rsidR="006725BF">
        <w:rPr>
          <w:bCs/>
          <w:color w:val="000000"/>
          <w:szCs w:val="24"/>
        </w:rPr>
        <w:t xml:space="preserve"> </w:t>
      </w:r>
    </w:p>
    <w:p w:rsidR="004C7B63" w:rsidRPr="005F7DF1" w:rsidRDefault="004C7B63" w:rsidP="00523159">
      <w:pPr>
        <w:numPr>
          <w:ilvl w:val="1"/>
          <w:numId w:val="4"/>
        </w:numPr>
        <w:tabs>
          <w:tab w:val="clear" w:pos="2333"/>
        </w:tabs>
        <w:spacing w:line="360" w:lineRule="auto"/>
        <w:ind w:left="567" w:hanging="567"/>
        <w:jc w:val="both"/>
        <w:rPr>
          <w:color w:val="000000"/>
          <w:szCs w:val="24"/>
        </w:rPr>
      </w:pPr>
      <w:r w:rsidRPr="005F7DF1">
        <w:rPr>
          <w:color w:val="000000"/>
        </w:rPr>
        <w:t>Oświadczamy, że zapoznaliśmy się ze Specyfikacją Istotnych Warunków Zamówienia i nie wnosimy do niej zastrzeżeń oraz zdobyliśmy konieczne informacje do przygotowania oferty.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iCs/>
          <w:color w:val="000000"/>
        </w:rPr>
      </w:pPr>
      <w:r w:rsidRPr="005F7DF1">
        <w:rPr>
          <w:color w:val="000000"/>
        </w:rPr>
        <w:t>Oświadczamy, że uważamy się za związanych niniejszą ofertą na czas wskazany w Specyfikacji Istotnych Warunków Zamówienia.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iCs/>
          <w:color w:val="000000"/>
        </w:rPr>
      </w:pPr>
      <w:r w:rsidRPr="005F7DF1">
        <w:rPr>
          <w:iCs/>
          <w:color w:val="000000"/>
        </w:rPr>
        <w:t xml:space="preserve">Oświadczamy, że zawarty w SIWZ projekt umowy (Załącznik nr 6 do SIWZ) został przez nas zaakceptowany i zobowiązujemy się w przypadku wyboru naszej oferty do zawarcia umowy na podanych warunkach. 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67" w:hanging="567"/>
        <w:jc w:val="both"/>
        <w:rPr>
          <w:color w:val="000000"/>
        </w:rPr>
      </w:pPr>
      <w:r w:rsidRPr="005F7DF1">
        <w:rPr>
          <w:bCs/>
          <w:color w:val="000000"/>
        </w:rPr>
        <w:t>Oświadczamy, że oferta cenowa została opracowana zgodnie z wymaganiami Zamawiającego określonymi w SIWZ.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before="120" w:line="360" w:lineRule="auto"/>
        <w:ind w:left="567" w:hanging="567"/>
        <w:jc w:val="both"/>
        <w:rPr>
          <w:color w:val="000000"/>
        </w:rPr>
      </w:pPr>
      <w:r w:rsidRPr="005F7DF1">
        <w:rPr>
          <w:color w:val="000000"/>
        </w:rPr>
        <w:t>Oświadczamy, że podane w ofercie ceny nie będą podlegać zmianie i waloryzacji.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left" w:pos="540"/>
        </w:tabs>
        <w:spacing w:before="120" w:line="360" w:lineRule="auto"/>
        <w:ind w:hanging="2333"/>
        <w:jc w:val="both"/>
        <w:rPr>
          <w:b/>
          <w:color w:val="000000"/>
        </w:rPr>
      </w:pPr>
      <w:r w:rsidRPr="005F7DF1">
        <w:rPr>
          <w:color w:val="000000"/>
        </w:rPr>
        <w:t>Oświadczamy, że</w:t>
      </w:r>
      <w:r w:rsidRPr="005F7DF1">
        <w:rPr>
          <w:b/>
          <w:color w:val="000000"/>
        </w:rPr>
        <w:t>:</w:t>
      </w:r>
    </w:p>
    <w:p w:rsidR="004C7B63" w:rsidRPr="005F7DF1" w:rsidRDefault="004C7B63" w:rsidP="004C7B63">
      <w:pPr>
        <w:numPr>
          <w:ilvl w:val="0"/>
          <w:numId w:val="2"/>
        </w:numPr>
        <w:tabs>
          <w:tab w:val="clear" w:pos="1253"/>
        </w:tabs>
        <w:ind w:left="993" w:right="-34" w:hanging="426"/>
        <w:jc w:val="both"/>
        <w:rPr>
          <w:color w:val="000000"/>
        </w:rPr>
      </w:pPr>
      <w:r w:rsidRPr="005F7DF1">
        <w:rPr>
          <w:color w:val="000000"/>
        </w:rPr>
        <w:t>przedmiot zamówienia zrealizujemy sami w całości *)</w:t>
      </w:r>
    </w:p>
    <w:p w:rsidR="004C7B63" w:rsidRPr="005F7DF1" w:rsidRDefault="004C7B63" w:rsidP="004C7B63">
      <w:pPr>
        <w:numPr>
          <w:ilvl w:val="0"/>
          <w:numId w:val="2"/>
        </w:numPr>
        <w:tabs>
          <w:tab w:val="clear" w:pos="1253"/>
        </w:tabs>
        <w:spacing w:after="120"/>
        <w:ind w:left="993" w:right="-34" w:hanging="426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realizację przedmiotu zamówienia zamierzamy powierzyć podwykonawcom w wymienionym poniżej zakresie*):</w:t>
      </w:r>
    </w:p>
    <w:p w:rsidR="004C7B63" w:rsidRDefault="004C7B63" w:rsidP="004C7B63">
      <w:pPr>
        <w:spacing w:after="120"/>
        <w:ind w:left="709" w:right="-34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…………………………………………………………………………………………………</w:t>
      </w:r>
    </w:p>
    <w:p w:rsidR="00D039F8" w:rsidRPr="005F7DF1" w:rsidRDefault="00D039F8" w:rsidP="00D039F8">
      <w:pPr>
        <w:spacing w:after="120"/>
        <w:ind w:left="709" w:right="-34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…………………………………………………………………………………………………</w:t>
      </w:r>
    </w:p>
    <w:p w:rsidR="004C7B63" w:rsidRPr="005F7DF1" w:rsidRDefault="005D16EF" w:rsidP="004C7B63">
      <w:pPr>
        <w:spacing w:after="120"/>
        <w:ind w:left="709" w:right="-34"/>
        <w:jc w:val="both"/>
        <w:rPr>
          <w:color w:val="000000"/>
        </w:rPr>
      </w:pPr>
      <w:r>
        <w:rPr>
          <w:color w:val="000000"/>
          <w:szCs w:val="24"/>
        </w:rPr>
        <w:t xml:space="preserve">o wartości </w:t>
      </w:r>
      <w:r w:rsidR="004C7B63" w:rsidRPr="005F7DF1">
        <w:rPr>
          <w:color w:val="000000"/>
          <w:szCs w:val="24"/>
        </w:rPr>
        <w:t>…………………………....................................................................................**)</w:t>
      </w:r>
    </w:p>
    <w:p w:rsidR="004C7B63" w:rsidRDefault="004C7B63" w:rsidP="004C7B63">
      <w:pPr>
        <w:spacing w:before="120"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EE7AA8" w:rsidRPr="00EE7AA8" w:rsidRDefault="00EE7AA8" w:rsidP="00EE7AA8">
      <w:pPr>
        <w:numPr>
          <w:ilvl w:val="1"/>
          <w:numId w:val="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b/>
        </w:rPr>
      </w:pPr>
      <w:r w:rsidRPr="00EE7AA8">
        <w:rPr>
          <w:szCs w:val="24"/>
        </w:rPr>
        <w:t xml:space="preserve">Informacja dotycząca powstania obowiązku podatkowego zgodnie z art. 91 ust. 3a </w:t>
      </w:r>
      <w:proofErr w:type="spellStart"/>
      <w:r w:rsidRPr="00EE7AA8">
        <w:rPr>
          <w:szCs w:val="24"/>
        </w:rPr>
        <w:t>Pzp</w:t>
      </w:r>
      <w:proofErr w:type="spellEnd"/>
      <w:r w:rsidRPr="00EE7AA8">
        <w:rPr>
          <w:szCs w:val="24"/>
        </w:rPr>
        <w:t xml:space="preserve">. </w:t>
      </w:r>
    </w:p>
    <w:p w:rsidR="00EE7AA8" w:rsidRPr="00EE7AA8" w:rsidRDefault="00EE7AA8" w:rsidP="00EE7AA8">
      <w:pPr>
        <w:spacing w:line="360" w:lineRule="auto"/>
        <w:ind w:left="539"/>
        <w:jc w:val="both"/>
        <w:rPr>
          <w:b/>
        </w:rPr>
      </w:pPr>
      <w:r w:rsidRPr="00EE7AA8">
        <w:rPr>
          <w:szCs w:val="24"/>
        </w:rPr>
        <w:t xml:space="preserve">Składając ofertę na </w:t>
      </w:r>
      <w:r w:rsidR="00C84FD2">
        <w:rPr>
          <w:b/>
          <w:bCs/>
          <w:color w:val="000000"/>
          <w:szCs w:val="24"/>
        </w:rPr>
        <w:t>d</w:t>
      </w:r>
      <w:r w:rsidR="00C84FD2" w:rsidRPr="00D733AC">
        <w:rPr>
          <w:b/>
          <w:bCs/>
          <w:color w:val="000000"/>
          <w:szCs w:val="24"/>
        </w:rPr>
        <w:t>ostaw</w:t>
      </w:r>
      <w:r w:rsidR="00C84FD2">
        <w:rPr>
          <w:b/>
          <w:bCs/>
          <w:color w:val="000000"/>
          <w:szCs w:val="24"/>
        </w:rPr>
        <w:t>ę</w:t>
      </w:r>
      <w:r w:rsidR="00C84FD2" w:rsidRPr="00D733AC">
        <w:rPr>
          <w:b/>
          <w:bCs/>
          <w:color w:val="000000"/>
          <w:szCs w:val="24"/>
        </w:rPr>
        <w:t xml:space="preserve"> </w:t>
      </w:r>
      <w:r w:rsidR="006124C9">
        <w:rPr>
          <w:b/>
          <w:bCs/>
          <w:color w:val="000000"/>
          <w:szCs w:val="24"/>
        </w:rPr>
        <w:t xml:space="preserve">sprzętu komputerowego </w:t>
      </w:r>
      <w:r w:rsidRPr="00EE7AA8">
        <w:rPr>
          <w:szCs w:val="24"/>
        </w:rPr>
        <w:t xml:space="preserve">informuję, że wybór oferty </w:t>
      </w:r>
      <w:r w:rsidRPr="00EE7AA8">
        <w:rPr>
          <w:b/>
          <w:szCs w:val="24"/>
        </w:rPr>
        <w:t>będzie/nie będzie***</w:t>
      </w:r>
      <w:r w:rsidRPr="00EE7AA8">
        <w:rPr>
          <w:b/>
          <w:szCs w:val="24"/>
          <w:vertAlign w:val="superscript"/>
        </w:rPr>
        <w:footnoteReference w:id="1"/>
      </w:r>
      <w:r w:rsidRPr="00EE7AA8">
        <w:rPr>
          <w:szCs w:val="24"/>
        </w:rPr>
        <w:t xml:space="preserve"> prowadzić do powstania obowiązku podatkowego u Zamawiającego.</w:t>
      </w:r>
    </w:p>
    <w:p w:rsidR="00907C5B" w:rsidRDefault="00EE7AA8" w:rsidP="00907C5B">
      <w:pPr>
        <w:spacing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lastRenderedPageBreak/>
        <w:t>Nazwa rodzaj towaru, których dostawa będzie prowadzić do powstania obowiązku podatkowego</w:t>
      </w:r>
      <w:r w:rsidR="00907C5B">
        <w:rPr>
          <w:szCs w:val="24"/>
        </w:rPr>
        <w:t xml:space="preserve"> dla części I/ dla części II / dla części III ****: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b/>
        </w:rPr>
      </w:pPr>
      <w:r w:rsidRPr="00EE7AA8">
        <w:rPr>
          <w:szCs w:val="24"/>
        </w:rPr>
        <w:t>............................................………………………………………………………………………</w:t>
      </w:r>
      <w:r w:rsidR="00907C5B" w:rsidRPr="00907C5B">
        <w:rPr>
          <w:szCs w:val="24"/>
        </w:rPr>
        <w:t xml:space="preserve"> </w:t>
      </w:r>
      <w:r w:rsidR="00907C5B" w:rsidRPr="00EE7AA8">
        <w:rPr>
          <w:szCs w:val="24"/>
        </w:rPr>
        <w:t>**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b/>
        </w:rPr>
      </w:pPr>
      <w:r w:rsidRPr="00EE7AA8">
        <w:rPr>
          <w:szCs w:val="24"/>
        </w:rPr>
        <w:t>Wartość towaru, których dostawa będzie prowadzić do powstania obowiązku podatkowego, bez kwoty podatku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………………………………………………………………………………………………………</w:t>
      </w:r>
      <w:r w:rsidR="00CF0BBB" w:rsidRPr="00EE7AA8">
        <w:rPr>
          <w:szCs w:val="24"/>
        </w:rPr>
        <w:t>**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Stawka podatku ........ %</w:t>
      </w:r>
    </w:p>
    <w:p w:rsid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b/>
          <w:szCs w:val="24"/>
        </w:rPr>
        <w:t>UWAGA</w:t>
      </w:r>
      <w:r w:rsidRPr="00EE7AA8">
        <w:rPr>
          <w:szCs w:val="24"/>
        </w:rPr>
        <w:t xml:space="preserve"> brak informacji w ww. zakresie oznacza, że złożona oferta nie będzie prowadziła do powstania obowiązku podatkowego u Zamawiającego.</w:t>
      </w:r>
    </w:p>
    <w:p w:rsidR="00587D2B" w:rsidRPr="00EE7AA8" w:rsidRDefault="00EE7AA8" w:rsidP="00A01D93">
      <w:pPr>
        <w:pStyle w:val="Akapitzlist"/>
        <w:numPr>
          <w:ilvl w:val="0"/>
          <w:numId w:val="16"/>
        </w:numPr>
        <w:spacing w:before="120" w:line="480" w:lineRule="auto"/>
        <w:contextualSpacing w:val="0"/>
        <w:jc w:val="both"/>
        <w:rPr>
          <w:b/>
          <w:iCs/>
          <w:szCs w:val="24"/>
        </w:rPr>
      </w:pPr>
      <w:r w:rsidRPr="00EE7AA8">
        <w:rPr>
          <w:b/>
        </w:rPr>
        <w:t>Informacja</w:t>
      </w:r>
      <w:r w:rsidR="00587D2B" w:rsidRPr="00EE7AA8">
        <w:rPr>
          <w:b/>
          <w:iCs/>
          <w:szCs w:val="24"/>
        </w:rPr>
        <w:t xml:space="preserve"> dotycząca mikroprzedsiębiorstwa:</w:t>
      </w:r>
    </w:p>
    <w:p w:rsidR="00587D2B" w:rsidRDefault="00587D2B" w:rsidP="00EE7AA8">
      <w:pPr>
        <w:tabs>
          <w:tab w:val="left" w:pos="1276"/>
        </w:tabs>
        <w:ind w:left="567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średnim przedsiębiorstwem: TAK / NIE *</w:t>
      </w:r>
      <w:r>
        <w:rPr>
          <w:szCs w:val="24"/>
        </w:rPr>
        <w:t>**</w:t>
      </w:r>
      <w:r w:rsidR="00683B18">
        <w:rPr>
          <w:szCs w:val="24"/>
        </w:rPr>
        <w:t>*</w:t>
      </w:r>
      <w:r w:rsidRPr="00B846CE">
        <w:rPr>
          <w:szCs w:val="24"/>
        </w:rPr>
        <w:t xml:space="preserve"> </w:t>
      </w:r>
    </w:p>
    <w:p w:rsidR="00DD3C47" w:rsidRPr="00B846CE" w:rsidRDefault="00DD3C47" w:rsidP="00EE7AA8">
      <w:pPr>
        <w:tabs>
          <w:tab w:val="left" w:pos="1276"/>
        </w:tabs>
        <w:ind w:left="567"/>
        <w:jc w:val="both"/>
        <w:rPr>
          <w:szCs w:val="24"/>
        </w:rPr>
      </w:pPr>
    </w:p>
    <w:p w:rsidR="00587D2B" w:rsidRPr="00B846CE" w:rsidRDefault="00587D2B" w:rsidP="00EE7AA8">
      <w:pPr>
        <w:tabs>
          <w:tab w:val="left" w:pos="1276"/>
        </w:tabs>
        <w:ind w:left="567"/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587D2B" w:rsidRPr="00B846CE" w:rsidRDefault="00587D2B" w:rsidP="00EE7AA8">
      <w:pPr>
        <w:tabs>
          <w:tab w:val="left" w:pos="1276"/>
        </w:tabs>
        <w:ind w:left="567"/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587D2B" w:rsidRDefault="00587D2B" w:rsidP="00EE7AA8">
      <w:pPr>
        <w:tabs>
          <w:tab w:val="left" w:pos="1276"/>
        </w:tabs>
        <w:ind w:left="567"/>
        <w:rPr>
          <w:i/>
          <w:sz w:val="20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6F16A8" w:rsidRDefault="006F16A8" w:rsidP="00EE7AA8">
      <w:pPr>
        <w:tabs>
          <w:tab w:val="left" w:pos="1276"/>
        </w:tabs>
        <w:ind w:left="567"/>
        <w:rPr>
          <w:b/>
          <w:iCs/>
          <w:szCs w:val="24"/>
        </w:rPr>
      </w:pPr>
    </w:p>
    <w:p w:rsidR="004C7B63" w:rsidRPr="003E0B85" w:rsidRDefault="004C7B63" w:rsidP="00A01D93">
      <w:pPr>
        <w:pStyle w:val="Akapitzlist"/>
        <w:numPr>
          <w:ilvl w:val="0"/>
          <w:numId w:val="16"/>
        </w:numPr>
        <w:spacing w:line="480" w:lineRule="auto"/>
        <w:ind w:left="426"/>
        <w:rPr>
          <w:iCs/>
          <w:color w:val="000000"/>
          <w:szCs w:val="24"/>
        </w:rPr>
      </w:pPr>
      <w:r w:rsidRPr="003E0B85">
        <w:rPr>
          <w:b/>
          <w:iCs/>
          <w:color w:val="000000"/>
          <w:szCs w:val="24"/>
        </w:rPr>
        <w:t>Forma wniesienia wadium.</w:t>
      </w:r>
    </w:p>
    <w:p w:rsidR="004C7B63" w:rsidRPr="005F7DF1" w:rsidRDefault="004C7B63" w:rsidP="00EE7AA8">
      <w:pPr>
        <w:spacing w:line="360" w:lineRule="auto"/>
        <w:ind w:left="709"/>
        <w:rPr>
          <w:iCs/>
          <w:color w:val="000000"/>
          <w:szCs w:val="24"/>
        </w:rPr>
      </w:pPr>
      <w:r w:rsidRPr="005F7DF1">
        <w:rPr>
          <w:iCs/>
          <w:color w:val="000000"/>
          <w:szCs w:val="24"/>
        </w:rPr>
        <w:t xml:space="preserve">W dniu …………………………….….wniesiono wadium w kwocie: </w:t>
      </w:r>
      <w:r w:rsidR="00EE7AA8">
        <w:rPr>
          <w:iCs/>
          <w:color w:val="000000"/>
          <w:szCs w:val="24"/>
        </w:rPr>
        <w:t xml:space="preserve">     </w:t>
      </w:r>
      <w:r w:rsidRPr="005F7DF1">
        <w:rPr>
          <w:iCs/>
          <w:color w:val="000000"/>
          <w:szCs w:val="24"/>
        </w:rPr>
        <w:t>………………………........……..  w formie ……………………………………………………...</w:t>
      </w:r>
    </w:p>
    <w:p w:rsidR="004C7B63" w:rsidRPr="005F7DF1" w:rsidRDefault="004C7B63" w:rsidP="00EE7AA8">
      <w:pPr>
        <w:spacing w:line="480" w:lineRule="auto"/>
        <w:ind w:firstLine="709"/>
        <w:rPr>
          <w:iCs/>
          <w:color w:val="000000"/>
          <w:szCs w:val="24"/>
        </w:rPr>
      </w:pPr>
      <w:r w:rsidRPr="005F7DF1">
        <w:rPr>
          <w:b/>
          <w:iCs/>
          <w:color w:val="000000"/>
          <w:szCs w:val="24"/>
        </w:rPr>
        <w:t>Wskazujemy nr konta bankowego, na które należy zwrócić wadium:</w:t>
      </w:r>
    </w:p>
    <w:p w:rsidR="004C7B63" w:rsidRPr="005F7DF1" w:rsidRDefault="004C7B63" w:rsidP="00EE7AA8">
      <w:pPr>
        <w:ind w:firstLine="709"/>
        <w:rPr>
          <w:iCs/>
          <w:color w:val="000000"/>
          <w:szCs w:val="24"/>
          <w:vertAlign w:val="superscript"/>
        </w:rPr>
      </w:pPr>
      <w:r w:rsidRPr="005F7DF1">
        <w:rPr>
          <w:iCs/>
          <w:color w:val="000000"/>
          <w:szCs w:val="24"/>
        </w:rPr>
        <w:t>………….......................................................................................................................................</w:t>
      </w:r>
    </w:p>
    <w:p w:rsidR="004C7B63" w:rsidRPr="005F7DF1" w:rsidRDefault="004C7B63" w:rsidP="00EE7AA8">
      <w:pPr>
        <w:ind w:left="357" w:firstLine="709"/>
        <w:jc w:val="center"/>
        <w:rPr>
          <w:b/>
          <w:color w:val="000000"/>
        </w:rPr>
      </w:pPr>
      <w:r w:rsidRPr="005F7DF1">
        <w:rPr>
          <w:iCs/>
          <w:color w:val="000000"/>
          <w:szCs w:val="24"/>
          <w:vertAlign w:val="superscript"/>
        </w:rPr>
        <w:t>/wypełnia Wykonawca, który wniósł wadium w formie pieniężnej/</w:t>
      </w:r>
    </w:p>
    <w:p w:rsidR="004C7B63" w:rsidRPr="005F7DF1" w:rsidRDefault="004C7B63" w:rsidP="00EE7AA8">
      <w:pPr>
        <w:spacing w:line="360" w:lineRule="auto"/>
        <w:ind w:firstLine="709"/>
        <w:rPr>
          <w:color w:val="000000"/>
        </w:rPr>
      </w:pPr>
      <w:r w:rsidRPr="005F7DF1">
        <w:rPr>
          <w:b/>
          <w:color w:val="000000"/>
        </w:rPr>
        <w:t>UWAGA:</w:t>
      </w:r>
    </w:p>
    <w:p w:rsidR="004C7B63" w:rsidRPr="005F7DF1" w:rsidRDefault="004C7B63" w:rsidP="00EE7AA8">
      <w:pPr>
        <w:spacing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 xml:space="preserve">W przypadku nie wskazania przez Wykonawcę numeru konta, na które należy zwrócić środki pieniężne Zamawiający zwróci je na konto, z którego zostały wpłacone. </w:t>
      </w:r>
    </w:p>
    <w:p w:rsidR="004C7B63" w:rsidRDefault="004C7B63" w:rsidP="00EE7AA8">
      <w:pPr>
        <w:spacing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Zamawiający nie ponosi odpowiedzialności za zwrot wadium w przypadku podania przez Wykonawcę błędnego numeru konta.</w:t>
      </w:r>
    </w:p>
    <w:p w:rsidR="00293AC5" w:rsidRDefault="00293AC5" w:rsidP="00EE7AA8">
      <w:pPr>
        <w:spacing w:line="360" w:lineRule="auto"/>
        <w:ind w:left="567"/>
        <w:jc w:val="both"/>
        <w:rPr>
          <w:color w:val="000000"/>
        </w:rPr>
      </w:pPr>
    </w:p>
    <w:p w:rsidR="00587D2B" w:rsidRDefault="00587D2B" w:rsidP="00A01D93">
      <w:pPr>
        <w:pStyle w:val="Akapitzlist"/>
        <w:numPr>
          <w:ilvl w:val="0"/>
          <w:numId w:val="16"/>
        </w:numPr>
        <w:spacing w:line="360" w:lineRule="auto"/>
        <w:ind w:left="851" w:hanging="709"/>
        <w:jc w:val="both"/>
      </w:pPr>
      <w:r w:rsidRPr="00293AC5">
        <w:rPr>
          <w:b/>
        </w:rPr>
        <w:t xml:space="preserve">Wskazujemy adres strony internetowej umożliwiającej Zamawiającemu pozyskanie </w:t>
      </w:r>
      <w:r w:rsidR="00293AC5">
        <w:rPr>
          <w:b/>
        </w:rPr>
        <w:t xml:space="preserve">   </w:t>
      </w:r>
      <w:r w:rsidRPr="00293AC5">
        <w:rPr>
          <w:b/>
        </w:rPr>
        <w:t>informacji, o których mowa w pkt. 6.1.1 SIWZ</w:t>
      </w:r>
      <w:r w:rsidR="002F1098">
        <w:t>: ****</w:t>
      </w:r>
      <w:r w:rsidR="00683B18">
        <w:t>*</w:t>
      </w:r>
    </w:p>
    <w:p w:rsidR="00F21589" w:rsidRPr="004E43EB" w:rsidRDefault="00F21589" w:rsidP="00587D2B">
      <w:pPr>
        <w:spacing w:line="360" w:lineRule="auto"/>
        <w:ind w:left="709" w:hanging="709"/>
        <w:jc w:val="both"/>
      </w:pPr>
    </w:p>
    <w:p w:rsidR="00587D2B" w:rsidRPr="004E43EB" w:rsidRDefault="00587D2B" w:rsidP="00587D2B"/>
    <w:p w:rsidR="00587D2B" w:rsidRPr="004E43EB" w:rsidRDefault="00587D2B" w:rsidP="00587D2B">
      <w:r w:rsidRPr="004E43EB">
        <w:t>……………………………………………………………………………………………………………</w:t>
      </w:r>
    </w:p>
    <w:p w:rsidR="00D72974" w:rsidRDefault="00D72974" w:rsidP="00D72974">
      <w:pPr>
        <w:spacing w:line="360" w:lineRule="auto"/>
        <w:jc w:val="both"/>
        <w:rPr>
          <w:b/>
          <w:color w:val="000000"/>
        </w:rPr>
      </w:pPr>
    </w:p>
    <w:p w:rsidR="00D72974" w:rsidRPr="005F7DF1" w:rsidRDefault="00D72974" w:rsidP="00D72974">
      <w:pPr>
        <w:spacing w:line="360" w:lineRule="auto"/>
        <w:jc w:val="both"/>
        <w:rPr>
          <w:color w:val="000000"/>
        </w:rPr>
      </w:pPr>
      <w:r w:rsidRPr="005F7DF1">
        <w:rPr>
          <w:b/>
          <w:color w:val="000000"/>
        </w:rPr>
        <w:lastRenderedPageBreak/>
        <w:t>Do oferty załączamy następujące dokumenty:</w:t>
      </w:r>
    </w:p>
    <w:p w:rsidR="00D72974" w:rsidRPr="005F7DF1" w:rsidRDefault="00D72974" w:rsidP="00D72974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DD3C47" w:rsidRDefault="00D72974" w:rsidP="003C1508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6F16A8" w:rsidRDefault="006F16A8" w:rsidP="006F16A8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6F16A8" w:rsidRPr="006F16A8" w:rsidRDefault="006F16A8" w:rsidP="006F16A8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F21589" w:rsidRPr="00F0127D" w:rsidRDefault="00F21589" w:rsidP="00A01D9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Calibri"/>
          <w:szCs w:val="24"/>
        </w:rPr>
      </w:pPr>
      <w:r w:rsidRPr="00F21589">
        <w:rPr>
          <w:b/>
          <w:szCs w:val="24"/>
        </w:rPr>
        <w:t>Oświadczamy,</w:t>
      </w:r>
      <w:r w:rsidRPr="00F21589">
        <w:rPr>
          <w:rFonts w:eastAsia="Calibri"/>
          <w:b/>
          <w:szCs w:val="24"/>
        </w:rPr>
        <w:t xml:space="preserve"> że </w:t>
      </w:r>
      <w:r w:rsidRPr="00F21589">
        <w:rPr>
          <w:rFonts w:eastAsia="Calibri"/>
          <w:szCs w:val="24"/>
        </w:rPr>
        <w:t xml:space="preserve">wypełniliśmy obowiązki informacyjne przewidziane </w:t>
      </w:r>
      <w:r w:rsidRPr="00F21589">
        <w:rPr>
          <w:rFonts w:eastAsia="Calibri"/>
          <w:color w:val="000000"/>
          <w:szCs w:val="24"/>
          <w:lang w:val="de-DE"/>
        </w:rPr>
        <w:t xml:space="preserve"> w art. </w:t>
      </w:r>
      <w:r w:rsidRPr="00F21589">
        <w:rPr>
          <w:rFonts w:eastAsia="Calibri"/>
          <w:color w:val="000000"/>
          <w:szCs w:val="24"/>
        </w:rPr>
        <w:t xml:space="preserve">13 lub art. 14 </w:t>
      </w:r>
      <w:r w:rsidRPr="00F21589">
        <w:rPr>
          <w:rFonts w:cs="Calibri"/>
          <w:color w:val="000000"/>
          <w:szCs w:val="24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   z 04.05.2016, str. 1), zwanym dalej „RODO"</w:t>
      </w:r>
      <w:r w:rsidRPr="00F21589">
        <w:rPr>
          <w:rFonts w:eastAsia="Calibri"/>
          <w:color w:val="000000"/>
          <w:szCs w:val="24"/>
        </w:rPr>
        <w:t xml:space="preserve"> - wobec osób fizycznych, </w:t>
      </w:r>
      <w:r w:rsidRPr="00F21589">
        <w:rPr>
          <w:rFonts w:eastAsia="Calibri"/>
          <w:szCs w:val="24"/>
        </w:rPr>
        <w:t>od których dane osobowe bezpośrednio lub pośrednio pozyskałem</w:t>
      </w:r>
      <w:r w:rsidRPr="00F21589">
        <w:rPr>
          <w:rFonts w:eastAsia="Calibri"/>
          <w:color w:val="000000"/>
          <w:szCs w:val="24"/>
        </w:rPr>
        <w:t xml:space="preserve"> w celu ubiegania się o udzielenie zamówienia publicznego w niniejszym postępowaniu</w:t>
      </w:r>
      <w:r w:rsidR="000D6504">
        <w:rPr>
          <w:rFonts w:eastAsia="Calibri"/>
          <w:color w:val="000000"/>
          <w:szCs w:val="24"/>
        </w:rPr>
        <w:t>.</w:t>
      </w:r>
    </w:p>
    <w:p w:rsidR="006F16A8" w:rsidRPr="006F16A8" w:rsidRDefault="006F16A8" w:rsidP="006F16A8">
      <w:pPr>
        <w:pStyle w:val="Akapitzlist"/>
        <w:spacing w:before="100" w:beforeAutospacing="1" w:after="100" w:afterAutospacing="1" w:line="360" w:lineRule="auto"/>
        <w:ind w:left="502"/>
        <w:jc w:val="both"/>
        <w:rPr>
          <w:szCs w:val="24"/>
        </w:rPr>
      </w:pPr>
    </w:p>
    <w:p w:rsidR="00F21589" w:rsidRPr="00F21589" w:rsidRDefault="00F21589" w:rsidP="00A01D9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szCs w:val="24"/>
        </w:rPr>
      </w:pPr>
      <w:r w:rsidRPr="00F21589">
        <w:rPr>
          <w:b/>
          <w:szCs w:val="24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5F7DF1" w:rsidTr="00FC56E8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t>Imię i nazwisko osoby upoważnionej do kontaktu z Zamawiającym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  <w:lang w:val="de-DE"/>
              </w:rPr>
            </w:pP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nr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telefonu</w:t>
            </w:r>
            <w:proofErr w:type="spellEnd"/>
            <w:r w:rsidRPr="005F7DF1">
              <w:rPr>
                <w:color w:val="000000"/>
                <w:szCs w:val="18"/>
                <w:lang w:val="de-DE"/>
              </w:rPr>
              <w:t xml:space="preserve"> .........................................................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nr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faksu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e-mail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D72974" w:rsidRDefault="00D72974" w:rsidP="00D72974">
      <w:pPr>
        <w:jc w:val="both"/>
        <w:rPr>
          <w:color w:val="000000"/>
          <w:sz w:val="16"/>
          <w:szCs w:val="16"/>
          <w:lang w:val="de-DE"/>
        </w:rPr>
      </w:pPr>
    </w:p>
    <w:p w:rsidR="00EE7AA8" w:rsidRPr="00EE7AA8" w:rsidRDefault="00EE7AA8" w:rsidP="00EE7AA8">
      <w:pPr>
        <w:widowControl w:val="0"/>
        <w:autoSpaceDN w:val="0"/>
        <w:spacing w:line="360" w:lineRule="auto"/>
        <w:ind w:firstLine="709"/>
        <w:jc w:val="both"/>
        <w:textAlignment w:val="baseline"/>
        <w:rPr>
          <w:color w:val="000000"/>
          <w:kern w:val="3"/>
        </w:rPr>
      </w:pPr>
      <w:r w:rsidRPr="00EE7AA8">
        <w:rPr>
          <w:color w:val="000000"/>
          <w:kern w:val="3"/>
        </w:rPr>
        <w:t xml:space="preserve"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</w:t>
      </w:r>
      <w:r w:rsidR="00207BD7">
        <w:rPr>
          <w:color w:val="000000"/>
          <w:kern w:val="3"/>
        </w:rPr>
        <w:t xml:space="preserve">awarii i </w:t>
      </w:r>
      <w:r w:rsidRPr="00EE7AA8">
        <w:rPr>
          <w:color w:val="000000"/>
          <w:kern w:val="3"/>
        </w:rPr>
        <w:t>napraw gwarancyjnych. Dokumenty przesłane na ww. nr faksu/adres poczty elektronicznej uważa się za doręczone Wykonawcy. Wykonawca zobowiązany jest do niezwłocznego potwierdzenia ich otrzymania.</w:t>
      </w:r>
    </w:p>
    <w:p w:rsidR="00EE7AA8" w:rsidRPr="00EE7AA8" w:rsidRDefault="00EE7AA8" w:rsidP="00EE7AA8">
      <w:pPr>
        <w:spacing w:line="360" w:lineRule="auto"/>
        <w:ind w:firstLine="709"/>
        <w:jc w:val="both"/>
        <w:rPr>
          <w:szCs w:val="24"/>
          <w:lang w:val="de-DE"/>
        </w:rPr>
      </w:pPr>
      <w:r w:rsidRPr="00EE7AA8">
        <w:rPr>
          <w:color w:val="000000"/>
          <w:kern w:val="3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</w:t>
      </w:r>
      <w:r w:rsidRPr="00EE7AA8">
        <w:rPr>
          <w:color w:val="000000"/>
          <w:kern w:val="3"/>
        </w:rPr>
        <w:br/>
        <w:t>i postanowieniach umowy</w:t>
      </w:r>
    </w:p>
    <w:p w:rsidR="00EE7AA8" w:rsidRPr="00EE7AA8" w:rsidRDefault="00EE7AA8" w:rsidP="00EE7AA8">
      <w:pPr>
        <w:jc w:val="both"/>
        <w:rPr>
          <w:sz w:val="16"/>
          <w:szCs w:val="16"/>
          <w:lang w:val="de-DE"/>
        </w:rPr>
      </w:pPr>
    </w:p>
    <w:p w:rsidR="00EE7AA8" w:rsidRPr="005F7DF1" w:rsidRDefault="00EE7AA8" w:rsidP="00D72974">
      <w:pPr>
        <w:jc w:val="both"/>
        <w:rPr>
          <w:color w:val="000000"/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5F7DF1" w:rsidTr="00FC56E8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FC56E8">
            <w:pPr>
              <w:spacing w:line="360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lastRenderedPageBreak/>
              <w:t>Adres do korespondencji - wypełnić jeżeli jest inny niż na pieczęci firmowej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  <w:szCs w:val="18"/>
              </w:rPr>
              <w:t>kod</w:t>
            </w:r>
            <w:r w:rsidRPr="005F7DF1">
              <w:rPr>
                <w:color w:val="000000"/>
                <w:szCs w:val="18"/>
              </w:rPr>
              <w:t xml:space="preserve"> ......................................................... </w:t>
            </w:r>
            <w:r w:rsidRPr="005F7DF1">
              <w:rPr>
                <w:b/>
                <w:bCs/>
                <w:color w:val="000000"/>
                <w:szCs w:val="18"/>
              </w:rPr>
              <w:t xml:space="preserve">miasto </w:t>
            </w:r>
            <w:r w:rsidRPr="005F7DF1">
              <w:rPr>
                <w:color w:val="000000"/>
                <w:szCs w:val="18"/>
              </w:rPr>
              <w:t>..............................................................................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</w:rPr>
            </w:pPr>
            <w:r w:rsidRPr="005F7DF1">
              <w:rPr>
                <w:b/>
                <w:bCs/>
                <w:color w:val="000000"/>
                <w:szCs w:val="18"/>
              </w:rPr>
              <w:t xml:space="preserve">ulica nr </w:t>
            </w:r>
            <w:r w:rsidRPr="005F7DF1">
              <w:rPr>
                <w:color w:val="000000"/>
                <w:szCs w:val="18"/>
              </w:rPr>
              <w:t xml:space="preserve">.................................................................... </w:t>
            </w:r>
          </w:p>
        </w:tc>
      </w:tr>
    </w:tbl>
    <w:p w:rsidR="00D72974" w:rsidRPr="005F7DF1" w:rsidRDefault="00D72974" w:rsidP="00D72974">
      <w:pPr>
        <w:jc w:val="both"/>
        <w:rPr>
          <w:color w:val="000000"/>
        </w:rPr>
      </w:pPr>
    </w:p>
    <w:p w:rsidR="00587D2B" w:rsidRDefault="00587D2B" w:rsidP="00587D2B">
      <w:pPr>
        <w:spacing w:line="360" w:lineRule="auto"/>
      </w:pPr>
    </w:p>
    <w:p w:rsidR="000D6504" w:rsidRDefault="000D6504" w:rsidP="00587D2B">
      <w:pPr>
        <w:spacing w:line="360" w:lineRule="auto"/>
      </w:pPr>
    </w:p>
    <w:p w:rsidR="000D6504" w:rsidRDefault="000D6504" w:rsidP="00587D2B">
      <w:pPr>
        <w:spacing w:line="360" w:lineRule="auto"/>
      </w:pPr>
    </w:p>
    <w:p w:rsidR="00587D2B" w:rsidRPr="00930A89" w:rsidRDefault="00587D2B" w:rsidP="00587D2B">
      <w:pPr>
        <w:ind w:left="5387"/>
      </w:pPr>
      <w:r w:rsidRPr="00930A89">
        <w:t>……………….………………………………</w:t>
      </w:r>
    </w:p>
    <w:p w:rsidR="00587D2B" w:rsidRPr="00930A89" w:rsidRDefault="00587D2B" w:rsidP="00587D2B">
      <w:pPr>
        <w:pStyle w:val="Nagwek7"/>
        <w:numPr>
          <w:ilvl w:val="6"/>
          <w:numId w:val="0"/>
        </w:numPr>
        <w:tabs>
          <w:tab w:val="num" w:pos="1296"/>
        </w:tabs>
        <w:ind w:left="5245"/>
      </w:pPr>
      <w:r w:rsidRPr="00930A89">
        <w:rPr>
          <w:sz w:val="20"/>
        </w:rPr>
        <w:t>podpisy osób uprawnionych do reprezentowania Wykonawcy</w:t>
      </w:r>
    </w:p>
    <w:p w:rsidR="00A85702" w:rsidRDefault="00A85702" w:rsidP="00587D2B">
      <w:pPr>
        <w:spacing w:line="360" w:lineRule="auto"/>
        <w:jc w:val="right"/>
      </w:pPr>
    </w:p>
    <w:p w:rsidR="000D6504" w:rsidRDefault="000D6504" w:rsidP="00587D2B">
      <w:pPr>
        <w:spacing w:line="360" w:lineRule="auto"/>
        <w:jc w:val="right"/>
      </w:pPr>
    </w:p>
    <w:p w:rsidR="00587D2B" w:rsidRDefault="00587D2B" w:rsidP="00587D2B">
      <w:pPr>
        <w:spacing w:line="360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</w:t>
      </w:r>
      <w:r w:rsidR="00556067">
        <w:t>8</w:t>
      </w:r>
      <w:r w:rsidRPr="00930A89">
        <w:t xml:space="preserve"> r.</w:t>
      </w:r>
    </w:p>
    <w:p w:rsidR="000D6504" w:rsidRDefault="000D6504" w:rsidP="00587D2B">
      <w:pPr>
        <w:rPr>
          <w:sz w:val="18"/>
          <w:szCs w:val="18"/>
        </w:rPr>
      </w:pPr>
    </w:p>
    <w:p w:rsidR="000D6504" w:rsidRDefault="000D6504" w:rsidP="00587D2B">
      <w:pPr>
        <w:rPr>
          <w:sz w:val="18"/>
          <w:szCs w:val="18"/>
        </w:rPr>
      </w:pPr>
    </w:p>
    <w:p w:rsidR="000D6504" w:rsidRDefault="000D6504" w:rsidP="00587D2B">
      <w:pPr>
        <w:rPr>
          <w:sz w:val="18"/>
          <w:szCs w:val="18"/>
        </w:rPr>
      </w:pPr>
    </w:p>
    <w:p w:rsidR="000D6504" w:rsidRDefault="000D6504" w:rsidP="00587D2B">
      <w:pPr>
        <w:rPr>
          <w:sz w:val="18"/>
          <w:szCs w:val="18"/>
        </w:rPr>
      </w:pPr>
    </w:p>
    <w:p w:rsidR="000D6504" w:rsidRDefault="000D6504" w:rsidP="00587D2B">
      <w:pPr>
        <w:rPr>
          <w:sz w:val="18"/>
          <w:szCs w:val="18"/>
        </w:rPr>
      </w:pPr>
    </w:p>
    <w:p w:rsidR="00587D2B" w:rsidRPr="00930A89" w:rsidRDefault="00587D2B" w:rsidP="00587D2B">
      <w:pPr>
        <w:rPr>
          <w:sz w:val="18"/>
          <w:szCs w:val="18"/>
        </w:rPr>
      </w:pPr>
      <w:bookmarkStart w:id="0" w:name="_GoBack"/>
      <w:bookmarkEnd w:id="0"/>
      <w:r w:rsidRPr="00930A89">
        <w:rPr>
          <w:sz w:val="18"/>
          <w:szCs w:val="18"/>
        </w:rPr>
        <w:t>*) zaznaczyć właściwe</w:t>
      </w:r>
    </w:p>
    <w:p w:rsidR="00587D2B" w:rsidRDefault="00587D2B" w:rsidP="00587D2B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</w:p>
    <w:p w:rsidR="00587D2B" w:rsidRDefault="00587D2B" w:rsidP="00587D2B">
      <w:pPr>
        <w:rPr>
          <w:sz w:val="18"/>
          <w:szCs w:val="18"/>
        </w:rPr>
      </w:pPr>
      <w:r>
        <w:rPr>
          <w:sz w:val="18"/>
          <w:szCs w:val="18"/>
        </w:rPr>
        <w:t>***) wypełn</w:t>
      </w:r>
      <w:r w:rsidR="002F1098">
        <w:rPr>
          <w:sz w:val="18"/>
          <w:szCs w:val="18"/>
        </w:rPr>
        <w:t>i</w:t>
      </w:r>
      <w:r>
        <w:rPr>
          <w:sz w:val="18"/>
          <w:szCs w:val="18"/>
        </w:rPr>
        <w:t>ć dla części, na którą składana jest oferta</w:t>
      </w:r>
    </w:p>
    <w:p w:rsidR="00593865" w:rsidRPr="004E43EB" w:rsidRDefault="00593865" w:rsidP="00587D2B">
      <w:pPr>
        <w:rPr>
          <w:sz w:val="18"/>
          <w:szCs w:val="18"/>
        </w:rPr>
      </w:pPr>
      <w:r>
        <w:rPr>
          <w:sz w:val="18"/>
          <w:szCs w:val="18"/>
        </w:rPr>
        <w:t>****) niewłaściwe skreślić</w:t>
      </w:r>
    </w:p>
    <w:p w:rsidR="00587D2B" w:rsidRPr="004E43EB" w:rsidRDefault="00587D2B" w:rsidP="00587D2B">
      <w:pPr>
        <w:rPr>
          <w:sz w:val="22"/>
          <w:szCs w:val="22"/>
        </w:rPr>
      </w:pPr>
      <w:r>
        <w:rPr>
          <w:sz w:val="18"/>
          <w:szCs w:val="18"/>
        </w:rPr>
        <w:t>****</w:t>
      </w:r>
      <w:r w:rsidR="00593865">
        <w:rPr>
          <w:sz w:val="18"/>
          <w:szCs w:val="18"/>
        </w:rPr>
        <w:t>*</w:t>
      </w:r>
      <w:r w:rsidRPr="004E43EB">
        <w:rPr>
          <w:sz w:val="18"/>
          <w:szCs w:val="18"/>
        </w:rPr>
        <w:t>) wypełnienie tego punktu nie jest obowiązkowe</w:t>
      </w:r>
      <w:r>
        <w:rPr>
          <w:sz w:val="18"/>
          <w:szCs w:val="18"/>
        </w:rPr>
        <w:t>,</w:t>
      </w:r>
      <w:r w:rsidRPr="004E43EB">
        <w:rPr>
          <w:sz w:val="18"/>
          <w:szCs w:val="18"/>
        </w:rPr>
        <w:t xml:space="preserve"> informacja dotyczy pkt. </w:t>
      </w:r>
      <w:r>
        <w:rPr>
          <w:sz w:val="18"/>
          <w:szCs w:val="18"/>
        </w:rPr>
        <w:t>6.1.1</w:t>
      </w:r>
      <w:r w:rsidRPr="004E43EB">
        <w:rPr>
          <w:sz w:val="18"/>
          <w:szCs w:val="18"/>
        </w:rPr>
        <w:t xml:space="preserve"> SIWZ </w:t>
      </w:r>
      <w:r w:rsidRPr="004E43EB">
        <w:rPr>
          <w:sz w:val="22"/>
          <w:szCs w:val="22"/>
        </w:rPr>
        <w:t xml:space="preserve"> </w:t>
      </w:r>
    </w:p>
    <w:sectPr w:rsidR="00587D2B" w:rsidRPr="004E43EB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37" w:rsidRDefault="00CB1737" w:rsidP="00843C89">
      <w:r>
        <w:separator/>
      </w:r>
    </w:p>
  </w:endnote>
  <w:endnote w:type="continuationSeparator" w:id="0">
    <w:p w:rsidR="00CB1737" w:rsidRDefault="00CB1737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0D6504">
      <w:rPr>
        <w:noProof/>
        <w:sz w:val="20"/>
      </w:rPr>
      <w:t>7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37" w:rsidRDefault="00CB1737" w:rsidP="00843C89">
      <w:r>
        <w:separator/>
      </w:r>
    </w:p>
  </w:footnote>
  <w:footnote w:type="continuationSeparator" w:id="0">
    <w:p w:rsidR="00CB1737" w:rsidRDefault="00CB1737" w:rsidP="00843C89">
      <w:r>
        <w:continuationSeparator/>
      </w:r>
    </w:p>
  </w:footnote>
  <w:footnote w:id="1">
    <w:p w:rsidR="00EE7AA8" w:rsidRPr="002B35A0" w:rsidRDefault="00EE7AA8" w:rsidP="00EE7AA8">
      <w:pPr>
        <w:pStyle w:val="Tekstprzypisudolnego"/>
      </w:pPr>
      <w:r>
        <w:rPr>
          <w:rStyle w:val="Odwoanieprzypisudolnego"/>
        </w:rPr>
        <w:footnoteRef/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7507AB">
        <w:rPr>
          <w:color w:val="FF0000"/>
          <w:sz w:val="16"/>
          <w:szCs w:val="16"/>
        </w:rPr>
        <w:t>t.j</w:t>
      </w:r>
      <w:proofErr w:type="spellEnd"/>
      <w:r w:rsidRPr="007507AB">
        <w:rPr>
          <w:color w:val="FF0000"/>
          <w:sz w:val="16"/>
          <w:szCs w:val="16"/>
        </w:rPr>
        <w:t xml:space="preserve">. Dz. U. z 2016 poz. 710 z </w:t>
      </w:r>
      <w:proofErr w:type="spellStart"/>
      <w:r w:rsidRPr="007507AB">
        <w:rPr>
          <w:color w:val="FF0000"/>
          <w:sz w:val="16"/>
          <w:szCs w:val="16"/>
        </w:rPr>
        <w:t>późn</w:t>
      </w:r>
      <w:proofErr w:type="spellEnd"/>
      <w:r w:rsidRPr="007507AB">
        <w:rPr>
          <w:color w:val="FF0000"/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3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1E05"/>
    <w:multiLevelType w:val="multilevel"/>
    <w:tmpl w:val="92F4295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5690D"/>
    <w:multiLevelType w:val="multilevel"/>
    <w:tmpl w:val="927E9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0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7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7"/>
  </w:num>
  <w:num w:numId="7">
    <w:abstractNumId w:val="10"/>
  </w:num>
  <w:num w:numId="8">
    <w:abstractNumId w:val="14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64CB8"/>
    <w:rsid w:val="000655EB"/>
    <w:rsid w:val="00084B79"/>
    <w:rsid w:val="00097ED8"/>
    <w:rsid w:val="000B4DDC"/>
    <w:rsid w:val="000C7EDD"/>
    <w:rsid w:val="000D6504"/>
    <w:rsid w:val="001217B0"/>
    <w:rsid w:val="0012735B"/>
    <w:rsid w:val="001412AA"/>
    <w:rsid w:val="00172026"/>
    <w:rsid w:val="001820EF"/>
    <w:rsid w:val="001874E4"/>
    <w:rsid w:val="00195E2E"/>
    <w:rsid w:val="0019723A"/>
    <w:rsid w:val="00207BD7"/>
    <w:rsid w:val="0023437E"/>
    <w:rsid w:val="0024730B"/>
    <w:rsid w:val="00253967"/>
    <w:rsid w:val="00284CDD"/>
    <w:rsid w:val="00293AC5"/>
    <w:rsid w:val="00297C90"/>
    <w:rsid w:val="002B5190"/>
    <w:rsid w:val="002D71D8"/>
    <w:rsid w:val="002D755F"/>
    <w:rsid w:val="002F1098"/>
    <w:rsid w:val="002F3625"/>
    <w:rsid w:val="003001C1"/>
    <w:rsid w:val="0030132D"/>
    <w:rsid w:val="00322818"/>
    <w:rsid w:val="003268A4"/>
    <w:rsid w:val="00341062"/>
    <w:rsid w:val="00352535"/>
    <w:rsid w:val="003C1508"/>
    <w:rsid w:val="003E0B85"/>
    <w:rsid w:val="003E6F53"/>
    <w:rsid w:val="004012CF"/>
    <w:rsid w:val="00482250"/>
    <w:rsid w:val="004C5881"/>
    <w:rsid w:val="004C7B63"/>
    <w:rsid w:val="004E43EB"/>
    <w:rsid w:val="004F4F89"/>
    <w:rsid w:val="004F5A5F"/>
    <w:rsid w:val="00504003"/>
    <w:rsid w:val="00523159"/>
    <w:rsid w:val="00536196"/>
    <w:rsid w:val="00556067"/>
    <w:rsid w:val="00560B91"/>
    <w:rsid w:val="00562E0F"/>
    <w:rsid w:val="00563714"/>
    <w:rsid w:val="00565306"/>
    <w:rsid w:val="0056687B"/>
    <w:rsid w:val="00587D2B"/>
    <w:rsid w:val="00593865"/>
    <w:rsid w:val="005A2733"/>
    <w:rsid w:val="005C5C56"/>
    <w:rsid w:val="005D16EF"/>
    <w:rsid w:val="005E1C32"/>
    <w:rsid w:val="005F580A"/>
    <w:rsid w:val="00603C0C"/>
    <w:rsid w:val="006057C6"/>
    <w:rsid w:val="006124C9"/>
    <w:rsid w:val="00631533"/>
    <w:rsid w:val="006501C9"/>
    <w:rsid w:val="006725BF"/>
    <w:rsid w:val="00673887"/>
    <w:rsid w:val="00683B18"/>
    <w:rsid w:val="006D4912"/>
    <w:rsid w:val="006D4CBB"/>
    <w:rsid w:val="006D50F2"/>
    <w:rsid w:val="006D5499"/>
    <w:rsid w:val="006F16A8"/>
    <w:rsid w:val="00701829"/>
    <w:rsid w:val="0071019F"/>
    <w:rsid w:val="00727E53"/>
    <w:rsid w:val="00750E96"/>
    <w:rsid w:val="00777732"/>
    <w:rsid w:val="0078385C"/>
    <w:rsid w:val="00792D0B"/>
    <w:rsid w:val="00794F79"/>
    <w:rsid w:val="00795197"/>
    <w:rsid w:val="0079524E"/>
    <w:rsid w:val="00796863"/>
    <w:rsid w:val="007A4849"/>
    <w:rsid w:val="007B0E90"/>
    <w:rsid w:val="007C2B6A"/>
    <w:rsid w:val="007D0053"/>
    <w:rsid w:val="007D434C"/>
    <w:rsid w:val="007E2334"/>
    <w:rsid w:val="007E4E54"/>
    <w:rsid w:val="007F1F2C"/>
    <w:rsid w:val="007F3655"/>
    <w:rsid w:val="007F74E0"/>
    <w:rsid w:val="0082049A"/>
    <w:rsid w:val="00820B0A"/>
    <w:rsid w:val="00830F80"/>
    <w:rsid w:val="00840318"/>
    <w:rsid w:val="00843C89"/>
    <w:rsid w:val="0086366D"/>
    <w:rsid w:val="0089012E"/>
    <w:rsid w:val="008C4199"/>
    <w:rsid w:val="008C7A77"/>
    <w:rsid w:val="008D4478"/>
    <w:rsid w:val="008E6299"/>
    <w:rsid w:val="008E7DF2"/>
    <w:rsid w:val="009013AA"/>
    <w:rsid w:val="00907C5B"/>
    <w:rsid w:val="00912580"/>
    <w:rsid w:val="00932BF5"/>
    <w:rsid w:val="00933E29"/>
    <w:rsid w:val="00935672"/>
    <w:rsid w:val="00944CA5"/>
    <w:rsid w:val="0098145C"/>
    <w:rsid w:val="00991A30"/>
    <w:rsid w:val="00991BEF"/>
    <w:rsid w:val="00995A23"/>
    <w:rsid w:val="009963E1"/>
    <w:rsid w:val="009A075C"/>
    <w:rsid w:val="009A1780"/>
    <w:rsid w:val="009F2DC2"/>
    <w:rsid w:val="00A01D93"/>
    <w:rsid w:val="00A10060"/>
    <w:rsid w:val="00A14A7D"/>
    <w:rsid w:val="00A20838"/>
    <w:rsid w:val="00A27BC5"/>
    <w:rsid w:val="00A64814"/>
    <w:rsid w:val="00A65956"/>
    <w:rsid w:val="00A74D8A"/>
    <w:rsid w:val="00A85702"/>
    <w:rsid w:val="00A86608"/>
    <w:rsid w:val="00AA2476"/>
    <w:rsid w:val="00AA33BB"/>
    <w:rsid w:val="00AA7A71"/>
    <w:rsid w:val="00AC5D36"/>
    <w:rsid w:val="00AE71A5"/>
    <w:rsid w:val="00AF14B4"/>
    <w:rsid w:val="00AF3F4E"/>
    <w:rsid w:val="00B040E4"/>
    <w:rsid w:val="00B177B7"/>
    <w:rsid w:val="00B317BC"/>
    <w:rsid w:val="00B33E8C"/>
    <w:rsid w:val="00B7550A"/>
    <w:rsid w:val="00B8282F"/>
    <w:rsid w:val="00BE7D86"/>
    <w:rsid w:val="00BF3985"/>
    <w:rsid w:val="00C00E54"/>
    <w:rsid w:val="00C04136"/>
    <w:rsid w:val="00C129C5"/>
    <w:rsid w:val="00C14878"/>
    <w:rsid w:val="00C20C72"/>
    <w:rsid w:val="00C24698"/>
    <w:rsid w:val="00C346B5"/>
    <w:rsid w:val="00C456B6"/>
    <w:rsid w:val="00C531F1"/>
    <w:rsid w:val="00C66EAE"/>
    <w:rsid w:val="00C84FD2"/>
    <w:rsid w:val="00C92F1E"/>
    <w:rsid w:val="00C97324"/>
    <w:rsid w:val="00CA0C09"/>
    <w:rsid w:val="00CB06DB"/>
    <w:rsid w:val="00CB1737"/>
    <w:rsid w:val="00CB4005"/>
    <w:rsid w:val="00CD2A52"/>
    <w:rsid w:val="00CE5272"/>
    <w:rsid w:val="00CF0BBB"/>
    <w:rsid w:val="00CF5E59"/>
    <w:rsid w:val="00D039F8"/>
    <w:rsid w:val="00D123F1"/>
    <w:rsid w:val="00D16382"/>
    <w:rsid w:val="00D22F1B"/>
    <w:rsid w:val="00D3415C"/>
    <w:rsid w:val="00D72974"/>
    <w:rsid w:val="00D85A86"/>
    <w:rsid w:val="00D914C4"/>
    <w:rsid w:val="00DA069D"/>
    <w:rsid w:val="00DC4F75"/>
    <w:rsid w:val="00DD3C47"/>
    <w:rsid w:val="00DE2EE7"/>
    <w:rsid w:val="00DE32D4"/>
    <w:rsid w:val="00DE4D85"/>
    <w:rsid w:val="00DE6714"/>
    <w:rsid w:val="00E560A7"/>
    <w:rsid w:val="00E80F9D"/>
    <w:rsid w:val="00E92A44"/>
    <w:rsid w:val="00EC4607"/>
    <w:rsid w:val="00ED31EE"/>
    <w:rsid w:val="00EE7AA8"/>
    <w:rsid w:val="00EF535F"/>
    <w:rsid w:val="00EF76FE"/>
    <w:rsid w:val="00F0127D"/>
    <w:rsid w:val="00F031E2"/>
    <w:rsid w:val="00F21589"/>
    <w:rsid w:val="00F423EB"/>
    <w:rsid w:val="00F65526"/>
    <w:rsid w:val="00F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1C45-785E-4C01-8A29-21B55D22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1818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Stefaniak</dc:creator>
  <cp:keywords/>
  <cp:lastModifiedBy>Stefaniak Mariusz</cp:lastModifiedBy>
  <cp:revision>12</cp:revision>
  <cp:lastPrinted>2018-07-23T08:56:00Z</cp:lastPrinted>
  <dcterms:created xsi:type="dcterms:W3CDTF">2018-09-26T08:51:00Z</dcterms:created>
  <dcterms:modified xsi:type="dcterms:W3CDTF">2018-10-01T11:01:00Z</dcterms:modified>
</cp:coreProperties>
</file>