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15" w:rsidRPr="00F25D11" w:rsidRDefault="00E611CC" w:rsidP="00F25D11">
      <w:pPr>
        <w:pStyle w:val="Nagwek1"/>
        <w:spacing w:line="36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Załącznik nr 2</w:t>
      </w:r>
      <w:r w:rsidR="008D6F15" w:rsidRPr="00F25D11">
        <w:rPr>
          <w:rFonts w:ascii="Times New Roman" w:hAnsi="Times New Roman" w:cs="Times New Roman"/>
          <w:b/>
          <w:bCs/>
          <w:sz w:val="24"/>
        </w:rPr>
        <w:t xml:space="preserve"> do Zaproszenia</w:t>
      </w:r>
    </w:p>
    <w:p w:rsidR="008D6F15" w:rsidRPr="00F25D11" w:rsidRDefault="00131856" w:rsidP="00F25D11">
      <w:pPr>
        <w:pStyle w:val="Standard"/>
        <w:jc w:val="both"/>
        <w:rPr>
          <w:rFonts w:ascii="Times New Roman" w:hAnsi="Times New Roman" w:cs="Times New Roman"/>
          <w:b/>
        </w:rPr>
      </w:pPr>
      <w:r w:rsidRPr="00F25D11">
        <w:rPr>
          <w:rFonts w:ascii="Times New Roman" w:hAnsi="Times New Roman" w:cs="Times New Roman"/>
          <w:b/>
        </w:rPr>
        <w:t>2401-ILZ</w:t>
      </w:r>
      <w:r w:rsidR="00D442C8">
        <w:rPr>
          <w:rFonts w:ascii="Times New Roman" w:hAnsi="Times New Roman" w:cs="Times New Roman"/>
          <w:b/>
        </w:rPr>
        <w:t>-1</w:t>
      </w:r>
      <w:r w:rsidRPr="00F25D11">
        <w:rPr>
          <w:rFonts w:ascii="Times New Roman" w:hAnsi="Times New Roman" w:cs="Times New Roman"/>
          <w:b/>
        </w:rPr>
        <w:t>.261.18.2019</w:t>
      </w:r>
    </w:p>
    <w:p w:rsidR="00324BBD" w:rsidRDefault="00324BBD" w:rsidP="00F25D11">
      <w:pPr>
        <w:pStyle w:val="Standard"/>
        <w:jc w:val="both"/>
        <w:rPr>
          <w:rFonts w:ascii="Times New Roman" w:hAnsi="Times New Roman" w:cs="Times New Roman"/>
        </w:rPr>
      </w:pPr>
    </w:p>
    <w:p w:rsidR="00D650B2" w:rsidRPr="00F25D11" w:rsidRDefault="00D650B2" w:rsidP="00F25D11">
      <w:pPr>
        <w:pStyle w:val="Standard"/>
        <w:jc w:val="both"/>
        <w:rPr>
          <w:rFonts w:ascii="Times New Roman" w:hAnsi="Times New Roman" w:cs="Times New Roman"/>
        </w:rPr>
      </w:pPr>
    </w:p>
    <w:p w:rsidR="00F56A40" w:rsidRPr="00F25D11" w:rsidRDefault="00F56A40" w:rsidP="00F25D11">
      <w:pPr>
        <w:pStyle w:val="Nagwek1"/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</w:rPr>
      </w:pPr>
      <w:r w:rsidRPr="00F25D11">
        <w:rPr>
          <w:rFonts w:ascii="Times New Roman" w:eastAsia="SimSun" w:hAnsi="Times New Roman" w:cs="Times New Roman"/>
          <w:b/>
          <w:bCs/>
          <w:sz w:val="24"/>
        </w:rPr>
        <w:t>Opis przedmiotu zamówienia</w:t>
      </w:r>
    </w:p>
    <w:p w:rsidR="00F25D11" w:rsidRDefault="00F25D11" w:rsidP="00F25D11">
      <w:pPr>
        <w:jc w:val="both"/>
        <w:rPr>
          <w:rFonts w:ascii="Times New Roman" w:hAnsi="Times New Roman" w:cs="Times New Roman"/>
          <w:b/>
          <w:bCs/>
        </w:rPr>
      </w:pPr>
    </w:p>
    <w:p w:rsidR="00CE3C43" w:rsidRPr="00F25D11" w:rsidRDefault="00CE3C43" w:rsidP="00F25D11">
      <w:pPr>
        <w:jc w:val="both"/>
        <w:rPr>
          <w:rFonts w:ascii="Times New Roman" w:hAnsi="Times New Roman" w:cs="Times New Roman"/>
          <w:b/>
          <w:bCs/>
        </w:rPr>
      </w:pPr>
    </w:p>
    <w:p w:rsidR="00B061A4" w:rsidRPr="00B061A4" w:rsidRDefault="00F25D11" w:rsidP="00B061A4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061A4">
        <w:rPr>
          <w:rFonts w:ascii="Times New Roman" w:hAnsi="Times New Roman" w:cs="Times New Roman"/>
        </w:rPr>
        <w:t xml:space="preserve">Przedmiotem zamówienia jest wykonanie zakresu prac zgodnie z umieszczonym w tabeli </w:t>
      </w:r>
      <w:r w:rsidR="00D650B2" w:rsidRPr="00B061A4">
        <w:rPr>
          <w:rFonts w:ascii="Times New Roman" w:hAnsi="Times New Roman" w:cs="Times New Roman"/>
        </w:rPr>
        <w:t>o</w:t>
      </w:r>
      <w:r w:rsidRPr="00B061A4">
        <w:rPr>
          <w:rFonts w:ascii="Times New Roman" w:hAnsi="Times New Roman" w:cs="Times New Roman"/>
        </w:rPr>
        <w:t>pisem w nw.</w:t>
      </w:r>
      <w:r w:rsidRPr="00B061A4">
        <w:rPr>
          <w:rFonts w:ascii="Times New Roman" w:hAnsi="Times New Roman" w:cs="Times New Roman"/>
          <w:b/>
          <w:bCs/>
        </w:rPr>
        <w:t xml:space="preserve"> </w:t>
      </w:r>
      <w:r w:rsidRPr="00B061A4">
        <w:rPr>
          <w:rFonts w:ascii="Times New Roman" w:hAnsi="Times New Roman" w:cs="Times New Roman"/>
        </w:rPr>
        <w:t>budynku administrowanym przez Izbę Administracji Skarbowej</w:t>
      </w:r>
      <w:r w:rsidRPr="00B061A4">
        <w:rPr>
          <w:rFonts w:ascii="Times New Roman" w:hAnsi="Times New Roman" w:cs="Times New Roman"/>
        </w:rPr>
        <w:br/>
      </w:r>
      <w:r w:rsidR="00B061A4" w:rsidRPr="00B061A4">
        <w:rPr>
          <w:rFonts w:ascii="Times New Roman" w:hAnsi="Times New Roman" w:cs="Times New Roman"/>
        </w:rPr>
        <w:t>Katowicach: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843"/>
        <w:gridCol w:w="2268"/>
        <w:gridCol w:w="1985"/>
        <w:gridCol w:w="2409"/>
      </w:tblGrid>
      <w:tr w:rsidR="00B061A4" w:rsidRPr="00B061A4" w:rsidTr="00B061A4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1A4" w:rsidRPr="00B061A4" w:rsidRDefault="00B061A4" w:rsidP="00B061A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z</w:t>
            </w:r>
            <w:r w:rsidRPr="00B061A4">
              <w:rPr>
                <w:rFonts w:ascii="Times New Roman" w:hAnsi="Times New Roman" w:cs="Times New Roman"/>
              </w:rPr>
              <w:t>estaw</w:t>
            </w:r>
            <w:r>
              <w:rPr>
                <w:rFonts w:ascii="Times New Roman" w:hAnsi="Times New Roman" w:cs="Times New Roman"/>
              </w:rPr>
              <w:t>u hydroforowego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>Zakres prac</w:t>
            </w:r>
          </w:p>
        </w:tc>
      </w:tr>
      <w:tr w:rsidR="00B061A4" w:rsidRPr="00B061A4" w:rsidTr="00B061A4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 xml:space="preserve">Urząd Skarbowy </w:t>
            </w:r>
            <w:r w:rsidRPr="00B061A4">
              <w:rPr>
                <w:rFonts w:ascii="Times New Roman" w:hAnsi="Times New Roman" w:cs="Times New Roman"/>
              </w:rPr>
              <w:br/>
              <w:t xml:space="preserve">w Lublińcu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 xml:space="preserve">Lubliniec, </w:t>
            </w:r>
            <w:r w:rsidRPr="00B061A4">
              <w:rPr>
                <w:rFonts w:ascii="Times New Roman" w:hAnsi="Times New Roman" w:cs="Times New Roman"/>
              </w:rPr>
              <w:br/>
              <w:t>ul. Paderewskiego 7b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>WILO COR MOVI 804/ER-P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1A4" w:rsidRPr="00B061A4" w:rsidRDefault="00B061A4" w:rsidP="003B42C4">
            <w:pPr>
              <w:pStyle w:val="Zawartotabeli"/>
              <w:rPr>
                <w:rFonts w:ascii="Times New Roman" w:hAnsi="Times New Roman" w:cs="Times New Roman"/>
              </w:rPr>
            </w:pPr>
            <w:r w:rsidRPr="00B061A4">
              <w:rPr>
                <w:rFonts w:ascii="Times New Roman" w:hAnsi="Times New Roman" w:cs="Times New Roman"/>
              </w:rPr>
              <w:t>Zdemontowanie sterownika oraz pomp, montaż nowych zaworów odcinających (6 szt.) i zwrotnych  (3 szt.), zdiagnozowanie usterki, transport, przedstawienie wyceny naprawy diagnozowanych urządzeń.</w:t>
            </w:r>
          </w:p>
        </w:tc>
      </w:tr>
    </w:tbl>
    <w:p w:rsidR="00E63170" w:rsidRPr="00E63170" w:rsidRDefault="00E63170" w:rsidP="00E63170">
      <w:pPr>
        <w:widowControl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F25D11" w:rsidRPr="00B061A4" w:rsidRDefault="00F25D11" w:rsidP="00B061A4">
      <w:pPr>
        <w:widowControl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1A4">
        <w:rPr>
          <w:rFonts w:ascii="Times New Roman" w:hAnsi="Times New Roman" w:cs="Times New Roman"/>
          <w:color w:val="000000"/>
        </w:rPr>
        <w:t>Przed rozpoczęciem prac wykonawca zobowiązany jest do ustalenia terminu wykonania usługi z Zamawiającym.</w:t>
      </w:r>
    </w:p>
    <w:p w:rsidR="00F25D11" w:rsidRPr="00F25D11" w:rsidRDefault="00F25D11" w:rsidP="00F25D11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5D11">
        <w:rPr>
          <w:rFonts w:ascii="Times New Roman" w:hAnsi="Times New Roman" w:cs="Times New Roman"/>
        </w:rPr>
        <w:t xml:space="preserve">Prace należy wykonywać </w:t>
      </w:r>
      <w:r w:rsidR="00E63170">
        <w:rPr>
          <w:rFonts w:ascii="Times New Roman" w:hAnsi="Times New Roman" w:cs="Times New Roman"/>
          <w:color w:val="000000"/>
        </w:rPr>
        <w:t>w dniach roboczych od</w:t>
      </w:r>
      <w:r w:rsidR="00D650B2">
        <w:rPr>
          <w:rFonts w:ascii="Times New Roman" w:hAnsi="Times New Roman" w:cs="Times New Roman"/>
          <w:color w:val="000000"/>
        </w:rPr>
        <w:t xml:space="preserve"> poniedziałk</w:t>
      </w:r>
      <w:r w:rsidR="00E63170">
        <w:rPr>
          <w:rFonts w:ascii="Times New Roman" w:hAnsi="Times New Roman" w:cs="Times New Roman"/>
          <w:color w:val="000000"/>
        </w:rPr>
        <w:t>u</w:t>
      </w:r>
      <w:r w:rsidR="00D650B2">
        <w:rPr>
          <w:rFonts w:ascii="Times New Roman" w:hAnsi="Times New Roman" w:cs="Times New Roman"/>
          <w:color w:val="000000"/>
        </w:rPr>
        <w:t xml:space="preserve"> do piątku w godzinach od 7:00 do 15:00 </w:t>
      </w:r>
      <w:r w:rsidRPr="00F25D11">
        <w:rPr>
          <w:rFonts w:ascii="Times New Roman" w:hAnsi="Times New Roman" w:cs="Times New Roman"/>
          <w:color w:val="000000"/>
        </w:rPr>
        <w:t>(za wyjątkiem dni ustawowo wolnych od pracy).</w:t>
      </w:r>
    </w:p>
    <w:p w:rsidR="00F25D11" w:rsidRPr="00F25D11" w:rsidRDefault="00F25D11" w:rsidP="00F25D11">
      <w:pPr>
        <w:pStyle w:val="NormalnyWeb"/>
        <w:numPr>
          <w:ilvl w:val="0"/>
          <w:numId w:val="11"/>
        </w:numPr>
        <w:spacing w:after="0" w:line="360" w:lineRule="auto"/>
        <w:jc w:val="both"/>
      </w:pPr>
      <w:r w:rsidRPr="00F25D11">
        <w:t>Wykonawca zobowiązany jest do przestrzegania przepisów bhp oraz ppoż. podczas realizacji przedmiotu zamówienia.</w:t>
      </w:r>
    </w:p>
    <w:p w:rsidR="00F25D11" w:rsidRPr="00F25D11" w:rsidRDefault="00F25D11" w:rsidP="00F25D11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5D11">
        <w:rPr>
          <w:rFonts w:ascii="Times New Roman" w:hAnsi="Times New Roman" w:cs="Times New Roman"/>
          <w:color w:val="000000"/>
        </w:rPr>
        <w:t xml:space="preserve">Wykonawca zobowiązany jest do przekazania Zamawiającemu </w:t>
      </w:r>
      <w:r w:rsidR="00A94D81">
        <w:rPr>
          <w:rFonts w:ascii="Times New Roman" w:hAnsi="Times New Roman" w:cs="Times New Roman"/>
        </w:rPr>
        <w:t>dokumentacji                                   z przeprowadzonej diagnozy usterki wraz z wyceną naprawy diagnozowanych urządzeń.</w:t>
      </w:r>
    </w:p>
    <w:p w:rsidR="00F25D11" w:rsidRPr="00F25D11" w:rsidRDefault="00A94D81" w:rsidP="00F25D11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Powyższą dokumentację</w:t>
      </w:r>
      <w:r w:rsidR="00F25D11" w:rsidRPr="00F25D11">
        <w:rPr>
          <w:rFonts w:ascii="Times New Roman" w:hAnsi="Times New Roman" w:cs="Times New Roman"/>
          <w:color w:val="000000"/>
        </w:rPr>
        <w:t xml:space="preserve"> (zaleca się, aby </w:t>
      </w:r>
      <w:r>
        <w:rPr>
          <w:rFonts w:ascii="Times New Roman" w:hAnsi="Times New Roman" w:cs="Times New Roman"/>
          <w:color w:val="000000"/>
        </w:rPr>
        <w:t xml:space="preserve">dokumentacja sporządzana była </w:t>
      </w:r>
      <w:r w:rsidR="00F25D11" w:rsidRPr="00F25D11">
        <w:rPr>
          <w:rFonts w:ascii="Times New Roman" w:hAnsi="Times New Roman" w:cs="Times New Roman"/>
          <w:color w:val="000000"/>
        </w:rPr>
        <w:t xml:space="preserve"> przy użyciu komputera) </w:t>
      </w:r>
      <w:bookmarkStart w:id="0" w:name="_GoBack"/>
      <w:r w:rsidR="00F25D11" w:rsidRPr="00F25D11">
        <w:rPr>
          <w:rFonts w:ascii="Times New Roman" w:hAnsi="Times New Roman" w:cs="Times New Roman"/>
          <w:color w:val="000000"/>
        </w:rPr>
        <w:t>należy przekazać bezpośrednio do Izby Administracji Skarbowej w</w:t>
      </w:r>
      <w:r>
        <w:t> </w:t>
      </w:r>
      <w:r w:rsidR="00F25D11" w:rsidRPr="00F25D11">
        <w:rPr>
          <w:rFonts w:ascii="Times New Roman" w:hAnsi="Times New Roman" w:cs="Times New Roman"/>
          <w:color w:val="000000"/>
        </w:rPr>
        <w:t>Katowicach, ul. Damrota 25.</w:t>
      </w:r>
      <w:bookmarkEnd w:id="0"/>
    </w:p>
    <w:p w:rsidR="00F25D11" w:rsidRPr="00F25D11" w:rsidRDefault="00F25D11" w:rsidP="00F25D11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5D11">
        <w:rPr>
          <w:rFonts w:ascii="Times New Roman" w:hAnsi="Times New Roman" w:cs="Times New Roman"/>
          <w:color w:val="000000"/>
        </w:rPr>
        <w:t xml:space="preserve">Zamawiający wymaga aby Wykonawca i/lub zatrudnieni przez niego pracownicy wykonujący prace dysponowali odpowiednimi kwalifikacjami i uprawnieniami. </w:t>
      </w:r>
    </w:p>
    <w:p w:rsidR="00F25D11" w:rsidRPr="00F25D11" w:rsidRDefault="00F25D11" w:rsidP="00F25D11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5D11">
        <w:rPr>
          <w:rFonts w:ascii="Times New Roman" w:hAnsi="Times New Roman" w:cs="Times New Roman"/>
          <w:color w:val="000000"/>
        </w:rPr>
        <w:t>Przed rozpoczęciem prac zalecana jest wizja lokalna.</w:t>
      </w:r>
    </w:p>
    <w:p w:rsidR="00F25D11" w:rsidRPr="00F25D11" w:rsidRDefault="00F25D11" w:rsidP="00F25D11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5D11">
        <w:rPr>
          <w:rFonts w:ascii="Times New Roman" w:hAnsi="Times New Roman" w:cs="Times New Roman"/>
          <w:color w:val="000000"/>
        </w:rPr>
        <w:t xml:space="preserve">Termin realizacji 30 dni od daty </w:t>
      </w:r>
      <w:r w:rsidR="00E63170">
        <w:rPr>
          <w:rFonts w:ascii="Times New Roman" w:hAnsi="Times New Roman" w:cs="Times New Roman"/>
          <w:color w:val="000000"/>
        </w:rPr>
        <w:t>wystawienia</w:t>
      </w:r>
      <w:r w:rsidRPr="00F25D11">
        <w:rPr>
          <w:rFonts w:ascii="Times New Roman" w:hAnsi="Times New Roman" w:cs="Times New Roman"/>
          <w:color w:val="000000"/>
        </w:rPr>
        <w:t xml:space="preserve"> zlecenia. </w:t>
      </w:r>
    </w:p>
    <w:p w:rsidR="00F25D11" w:rsidRPr="00F25D11" w:rsidRDefault="00F25D11" w:rsidP="00F25D11">
      <w:pPr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5D11">
        <w:rPr>
          <w:rFonts w:ascii="Times New Roman" w:hAnsi="Times New Roman" w:cs="Times New Roman"/>
        </w:rPr>
        <w:lastRenderedPageBreak/>
        <w:t xml:space="preserve">Osoby kontaktowe: </w:t>
      </w:r>
    </w:p>
    <w:p w:rsidR="00131856" w:rsidRPr="00F25D11" w:rsidRDefault="00131856" w:rsidP="00F25D11">
      <w:pPr>
        <w:pStyle w:val="Stopka1"/>
        <w:numPr>
          <w:ilvl w:val="0"/>
          <w:numId w:val="10"/>
        </w:numPr>
        <w:spacing w:line="360" w:lineRule="auto"/>
        <w:jc w:val="both"/>
        <w:rPr>
          <w:color w:val="auto"/>
          <w:szCs w:val="24"/>
        </w:rPr>
      </w:pPr>
      <w:r w:rsidRPr="00F25D11">
        <w:rPr>
          <w:color w:val="auto"/>
          <w:szCs w:val="24"/>
        </w:rPr>
        <w:t>Izba Administracji Skarbowej w Katowicach:</w:t>
      </w:r>
    </w:p>
    <w:p w:rsidR="00131856" w:rsidRPr="00F25D11" w:rsidRDefault="00131856" w:rsidP="00F25D11">
      <w:pPr>
        <w:pStyle w:val="Stopka1"/>
        <w:snapToGrid/>
        <w:spacing w:line="360" w:lineRule="auto"/>
        <w:ind w:left="720"/>
        <w:jc w:val="both"/>
        <w:rPr>
          <w:color w:val="auto"/>
          <w:szCs w:val="24"/>
        </w:rPr>
      </w:pPr>
      <w:r w:rsidRPr="00F25D11">
        <w:rPr>
          <w:color w:val="auto"/>
          <w:szCs w:val="24"/>
        </w:rPr>
        <w:t>Pan Wojciech Wrona tel.:32 207 64 81; Pan Mariusz Stempniak tel.: 32 207 60 16,</w:t>
      </w:r>
    </w:p>
    <w:p w:rsidR="00131856" w:rsidRPr="00F25D11" w:rsidRDefault="00AD0D6F" w:rsidP="00F25D11">
      <w:pPr>
        <w:pStyle w:val="Stopka1"/>
        <w:numPr>
          <w:ilvl w:val="0"/>
          <w:numId w:val="10"/>
        </w:numPr>
        <w:snapToGrid/>
        <w:spacing w:line="360" w:lineRule="auto"/>
        <w:jc w:val="both"/>
        <w:rPr>
          <w:color w:val="auto"/>
          <w:szCs w:val="24"/>
        </w:rPr>
      </w:pPr>
      <w:r w:rsidRPr="00F25D11">
        <w:rPr>
          <w:color w:val="auto"/>
          <w:szCs w:val="24"/>
        </w:rPr>
        <w:t>U</w:t>
      </w:r>
      <w:r w:rsidR="00131856" w:rsidRPr="00F25D11">
        <w:rPr>
          <w:color w:val="auto"/>
          <w:szCs w:val="24"/>
        </w:rPr>
        <w:t xml:space="preserve">rząd Skarbowy w </w:t>
      </w:r>
      <w:r w:rsidR="00B061A4">
        <w:rPr>
          <w:color w:val="auto"/>
          <w:szCs w:val="24"/>
        </w:rPr>
        <w:t>Lublińcu</w:t>
      </w:r>
      <w:r w:rsidR="00131856" w:rsidRPr="00F25D11">
        <w:rPr>
          <w:color w:val="auto"/>
          <w:szCs w:val="24"/>
        </w:rPr>
        <w:t>:</w:t>
      </w:r>
    </w:p>
    <w:p w:rsidR="00935EEC" w:rsidRPr="00F25D11" w:rsidRDefault="00131856" w:rsidP="00F25D11">
      <w:pPr>
        <w:pStyle w:val="Stopka1"/>
        <w:snapToGrid/>
        <w:spacing w:line="360" w:lineRule="auto"/>
        <w:ind w:left="720"/>
        <w:jc w:val="both"/>
        <w:rPr>
          <w:szCs w:val="24"/>
        </w:rPr>
      </w:pPr>
      <w:r w:rsidRPr="00F25D11">
        <w:rPr>
          <w:rFonts w:eastAsia="Cambria"/>
          <w:kern w:val="2"/>
          <w:szCs w:val="24"/>
        </w:rPr>
        <w:t>Pan Krzysztof Ziomek tel. 695 434 400 lub 32 277 76 08.</w:t>
      </w:r>
    </w:p>
    <w:sectPr w:rsidR="00935EEC" w:rsidRPr="00F2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" w15:restartNumberingAfterBreak="0">
    <w:nsid w:val="056A6AAB"/>
    <w:multiLevelType w:val="multilevel"/>
    <w:tmpl w:val="F866EE98"/>
    <w:styleLink w:val="WW8Num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121CB"/>
    <w:multiLevelType w:val="hybridMultilevel"/>
    <w:tmpl w:val="F348B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99E"/>
    <w:multiLevelType w:val="hybridMultilevel"/>
    <w:tmpl w:val="79DC4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6CA"/>
    <w:multiLevelType w:val="hybridMultilevel"/>
    <w:tmpl w:val="081EBA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C493D"/>
    <w:multiLevelType w:val="hybridMultilevel"/>
    <w:tmpl w:val="417ED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3F9F"/>
    <w:multiLevelType w:val="hybridMultilevel"/>
    <w:tmpl w:val="0AACD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7413"/>
    <w:multiLevelType w:val="hybridMultilevel"/>
    <w:tmpl w:val="BF384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66A20"/>
    <w:multiLevelType w:val="hybridMultilevel"/>
    <w:tmpl w:val="1F3E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9"/>
    <w:rsid w:val="00131856"/>
    <w:rsid w:val="00285E1C"/>
    <w:rsid w:val="00324BBD"/>
    <w:rsid w:val="003E4387"/>
    <w:rsid w:val="00426B4E"/>
    <w:rsid w:val="007E4579"/>
    <w:rsid w:val="0088458B"/>
    <w:rsid w:val="008D6F15"/>
    <w:rsid w:val="00924000"/>
    <w:rsid w:val="00935EEC"/>
    <w:rsid w:val="00A62B06"/>
    <w:rsid w:val="00A94D81"/>
    <w:rsid w:val="00AA7B6F"/>
    <w:rsid w:val="00AD0D6F"/>
    <w:rsid w:val="00B061A4"/>
    <w:rsid w:val="00CE3C43"/>
    <w:rsid w:val="00D442C8"/>
    <w:rsid w:val="00D650B2"/>
    <w:rsid w:val="00E611CC"/>
    <w:rsid w:val="00E63170"/>
    <w:rsid w:val="00EC198E"/>
    <w:rsid w:val="00F25D11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5FBE"/>
  <w15:chartTrackingRefBased/>
  <w15:docId w15:val="{96264FBE-3D20-405F-B1FF-E5B761B8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F56A40"/>
    <w:pPr>
      <w:keepNext/>
      <w:outlineLvl w:val="0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A40"/>
    <w:rPr>
      <w:rFonts w:ascii="Liberation Serif" w:eastAsia="Times New Roman" w:hAnsi="Liberation Serif" w:cs="Lucida Sans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F56A4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semiHidden/>
    <w:unhideWhenUsed/>
    <w:rsid w:val="00F56A40"/>
    <w:pPr>
      <w:jc w:val="center"/>
    </w:pPr>
    <w:rPr>
      <w:rFonts w:eastAsia="Cambria"/>
      <w:sz w:val="3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6A40"/>
    <w:rPr>
      <w:rFonts w:ascii="Liberation Serif" w:eastAsia="Cambria" w:hAnsi="Liberation Serif" w:cs="Lucida Sans"/>
      <w:kern w:val="3"/>
      <w:sz w:val="36"/>
      <w:szCs w:val="20"/>
      <w:lang w:eastAsia="zh-CN" w:bidi="hi-IN"/>
    </w:rPr>
  </w:style>
  <w:style w:type="numbering" w:customStyle="1" w:styleId="WW8Num2">
    <w:name w:val="WW8Num2"/>
    <w:rsid w:val="00F56A40"/>
    <w:pPr>
      <w:numPr>
        <w:numId w:val="1"/>
      </w:numPr>
    </w:pPr>
  </w:style>
  <w:style w:type="paragraph" w:customStyle="1" w:styleId="Stopka1">
    <w:name w:val="Stopka1"/>
    <w:rsid w:val="00EC198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185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25D11"/>
    <w:pPr>
      <w:widowControl/>
      <w:suppressLineNumbers/>
    </w:pPr>
    <w:rPr>
      <w:rFonts w:ascii="Cambria" w:eastAsia="Cambria" w:hAnsi="Cambria" w:cs="Cambria"/>
      <w:kern w:val="0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F25D11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1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C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Gabriela</dc:creator>
  <cp:keywords/>
  <dc:description/>
  <cp:lastModifiedBy>Kuś Gabriela</cp:lastModifiedBy>
  <cp:revision>22</cp:revision>
  <cp:lastPrinted>2019-02-12T11:53:00Z</cp:lastPrinted>
  <dcterms:created xsi:type="dcterms:W3CDTF">2018-10-25T06:02:00Z</dcterms:created>
  <dcterms:modified xsi:type="dcterms:W3CDTF">2019-02-12T11:53:00Z</dcterms:modified>
</cp:coreProperties>
</file>