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D" w:rsidRDefault="00B2638D" w:rsidP="00B2638D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</w:rPr>
        <w:t>2401-ILZ-01.261.72.2019</w:t>
      </w:r>
    </w:p>
    <w:p w:rsidR="00B2638D" w:rsidRDefault="00B2638D" w:rsidP="00B2638D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2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Załącznik nr 3 do Zaproszenia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B2638D" w:rsidRDefault="00B2638D" w:rsidP="00B2638D">
      <w:pPr>
        <w:pStyle w:val="Standard"/>
        <w:rPr>
          <w:rFonts w:eastAsia="Cambria"/>
          <w:b/>
          <w:color w:val="000000" w:themeColor="text1"/>
          <w:kern w:val="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2638D" w:rsidRDefault="00B2638D" w:rsidP="00B263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B2638D" w:rsidRDefault="00B2638D" w:rsidP="00B2638D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sI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" filled="f" strokeweight=".25pt">
                <v:textbox inset="1pt,1pt,1pt,1pt">
                  <w:txbxContent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:rsidR="00B2638D" w:rsidRDefault="00B2638D" w:rsidP="00B263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B2638D" w:rsidRDefault="00B2638D" w:rsidP="00B2638D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jc w:val="center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FORMULARZ OFERTY</w:t>
      </w:r>
    </w:p>
    <w:p w:rsidR="00B2638D" w:rsidRDefault="00B2638D" w:rsidP="00B2638D">
      <w:r>
        <w:t>Wykonawca:</w:t>
      </w:r>
    </w:p>
    <w:p w:rsidR="00B2638D" w:rsidRDefault="00B2638D" w:rsidP="00B2638D"/>
    <w:p w:rsidR="00B2638D" w:rsidRDefault="00B2638D" w:rsidP="00B2638D">
      <w:r>
        <w:t>Nazwa:……………………………………………………………………………………….….</w:t>
      </w:r>
    </w:p>
    <w:p w:rsidR="00B2638D" w:rsidRDefault="00B2638D" w:rsidP="00B2638D"/>
    <w:p w:rsidR="00B2638D" w:rsidRDefault="00B2638D" w:rsidP="00B2638D">
      <w:r>
        <w:t>Siedziba:………………………………………………………………………………….…..….</w:t>
      </w:r>
    </w:p>
    <w:p w:rsidR="00B2638D" w:rsidRDefault="00B2638D" w:rsidP="00B2638D"/>
    <w:p w:rsidR="00B2638D" w:rsidRDefault="00B2638D" w:rsidP="00B2638D">
      <w:r>
        <w:t>NIP:………………….…………..……..…</w:t>
      </w:r>
      <w:r>
        <w:tab/>
        <w:t xml:space="preserve"> REGON:…………………………………………</w:t>
      </w:r>
    </w:p>
    <w:p w:rsidR="00B2638D" w:rsidRDefault="00B2638D" w:rsidP="00B2638D"/>
    <w:p w:rsidR="00B2638D" w:rsidRDefault="00B2638D" w:rsidP="00B2638D">
      <w:r>
        <w:t>Nr telefonu/faksu:……………………………………………………………………………….</w:t>
      </w:r>
    </w:p>
    <w:p w:rsidR="00B2638D" w:rsidRDefault="00B2638D" w:rsidP="00B2638D"/>
    <w:p w:rsidR="00B2638D" w:rsidRDefault="00B2638D" w:rsidP="00B2638D">
      <w:r>
        <w:t>Adres email:……………………………………………………………………………………..</w:t>
      </w:r>
    </w:p>
    <w:p w:rsidR="00B2638D" w:rsidRDefault="00B2638D" w:rsidP="00B2638D"/>
    <w:p w:rsidR="00B2638D" w:rsidRDefault="00B2638D" w:rsidP="00B2638D">
      <w:pPr>
        <w:pStyle w:val="Standard"/>
        <w:jc w:val="both"/>
        <w:rPr>
          <w:rFonts w:ascii="Times New Roman" w:eastAsia="Cambria" w:hAnsi="Times New Roman" w:cs="Times New Roman"/>
          <w:b/>
          <w:kern w:val="2"/>
        </w:rPr>
      </w:pPr>
      <w:r>
        <w:rPr>
          <w:rFonts w:eastAsia="Cambria"/>
          <w:kern w:val="2"/>
        </w:rPr>
        <w:t xml:space="preserve">W odpowiedzi na zaproszenie do składania ofert </w:t>
      </w:r>
      <w:r>
        <w:rPr>
          <w:rFonts w:ascii="Times New Roman" w:hAnsi="Times New Roman" w:cs="Times New Roman"/>
          <w:bCs/>
          <w:color w:val="000000"/>
          <w:sz w:val="22"/>
        </w:rPr>
        <w:t>2401-ILZ-</w:t>
      </w:r>
      <w:r>
        <w:rPr>
          <w:rFonts w:ascii="Times New Roman" w:hAnsi="Times New Roman" w:cs="Times New Roman"/>
          <w:bCs/>
          <w:color w:val="000000"/>
        </w:rPr>
        <w:t xml:space="preserve">01.261.72.2019 </w:t>
      </w:r>
      <w:r>
        <w:rPr>
          <w:rFonts w:ascii="Times New Roman" w:eastAsia="Cambria" w:hAnsi="Times New Roman" w:cs="Times New Roman"/>
          <w:kern w:val="2"/>
        </w:rPr>
        <w:t>na</w:t>
      </w:r>
      <w:r>
        <w:rPr>
          <w:rFonts w:ascii="Times New Roman" w:eastAsia="Cambria" w:hAnsi="Times New Roman" w:cs="Times New Roman"/>
          <w:bCs/>
          <w:kern w:val="2"/>
        </w:rPr>
        <w:t> </w:t>
      </w:r>
      <w:r>
        <w:rPr>
          <w:rFonts w:ascii="Times New Roman" w:eastAsia="Cambria" w:hAnsi="Times New Roman" w:cs="Times New Roman"/>
          <w:b/>
          <w:kern w:val="2"/>
        </w:rPr>
        <w:t>„Wykonanie r</w:t>
      </w:r>
      <w:r>
        <w:rPr>
          <w:rFonts w:ascii="Times New Roman" w:hAnsi="Times New Roman" w:cs="Times New Roman"/>
          <w:b/>
        </w:rPr>
        <w:t>emontu bram garażowych w 4 garażach usytuowanych na posesji Drugiego Urzędu Skarbowego w Katowicach</w:t>
      </w:r>
      <w:r>
        <w:rPr>
          <w:rFonts w:ascii="Times New Roman" w:eastAsia="Cambria" w:hAnsi="Times New Roman" w:cs="Times New Roman"/>
          <w:b/>
          <w:kern w:val="2"/>
        </w:rPr>
        <w:t>”.</w:t>
      </w:r>
    </w:p>
    <w:p w:rsidR="00B2638D" w:rsidRDefault="00B2638D" w:rsidP="00B2638D">
      <w:pPr>
        <w:widowControl/>
        <w:tabs>
          <w:tab w:val="left" w:pos="0"/>
        </w:tabs>
        <w:spacing w:line="360" w:lineRule="auto"/>
        <w:ind w:firstLine="567"/>
        <w:jc w:val="both"/>
        <w:rPr>
          <w:rFonts w:eastAsia="Cambria"/>
          <w:b/>
          <w:kern w:val="2"/>
          <w:szCs w:val="24"/>
          <w:lang w:eastAsia="zh-CN"/>
        </w:rPr>
      </w:pPr>
    </w:p>
    <w:p w:rsidR="00B2638D" w:rsidRDefault="00B2638D" w:rsidP="00B2638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textAlignment w:val="auto"/>
        <w:rPr>
          <w:b/>
          <w:kern w:val="2"/>
          <w:szCs w:val="24"/>
          <w:lang w:eastAsia="zh-CN"/>
        </w:rPr>
      </w:pPr>
      <w:r>
        <w:rPr>
          <w:rFonts w:eastAsia="Cambria"/>
          <w:b/>
          <w:bCs/>
          <w:kern w:val="2"/>
          <w:szCs w:val="24"/>
          <w:lang w:eastAsia="zh-CN"/>
        </w:rPr>
        <w:t>Oferujemy wykonanie przedmiotu zamówienia zgodnie z wymagan</w:t>
      </w:r>
      <w:r>
        <w:rPr>
          <w:rFonts w:eastAsia="Cambria"/>
          <w:b/>
          <w:kern w:val="2"/>
          <w:szCs w:val="24"/>
          <w:lang w:eastAsia="zh-CN"/>
        </w:rPr>
        <w:t>iami określonymi w  Zaproszeniu do składania ofert</w:t>
      </w:r>
      <w:r>
        <w:rPr>
          <w:b/>
          <w:kern w:val="2"/>
          <w:szCs w:val="24"/>
          <w:lang w:eastAsia="zh-CN"/>
        </w:rPr>
        <w:t xml:space="preserve"> za niżej zaoferowaną cenę:</w:t>
      </w: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681"/>
        <w:gridCol w:w="5603"/>
      </w:tblGrid>
      <w:tr w:rsidR="00B2638D" w:rsidTr="00B2638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bCs/>
                <w:kern w:val="2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i/>
                <w:iCs/>
                <w:kern w:val="2"/>
                <w:szCs w:val="24"/>
                <w:lang w:eastAsia="zh-CN"/>
              </w:rPr>
            </w:pPr>
            <w:r>
              <w:rPr>
                <w:b/>
                <w:iCs/>
                <w:kern w:val="2"/>
                <w:szCs w:val="24"/>
                <w:lang w:eastAsia="zh-CN"/>
              </w:rPr>
              <w:t>............................................</w:t>
            </w:r>
            <w:r>
              <w:rPr>
                <w:b/>
                <w:i/>
                <w:iCs/>
                <w:kern w:val="2"/>
                <w:szCs w:val="24"/>
                <w:lang w:eastAsia="zh-CN"/>
              </w:rPr>
              <w:t xml:space="preserve"> złotych</w:t>
            </w:r>
          </w:p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i/>
                <w:iCs/>
                <w:kern w:val="2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B2638D" w:rsidTr="00B2638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bCs/>
                <w:kern w:val="2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kern w:val="2"/>
                <w:szCs w:val="24"/>
                <w:lang w:eastAsia="zh-CN"/>
              </w:rPr>
              <w:t>…………..…. %</w:t>
            </w:r>
          </w:p>
        </w:tc>
      </w:tr>
      <w:tr w:rsidR="00B2638D" w:rsidTr="00B2638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bCs/>
                <w:kern w:val="2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i/>
                <w:iCs/>
                <w:kern w:val="2"/>
                <w:szCs w:val="24"/>
                <w:lang w:eastAsia="zh-CN"/>
              </w:rPr>
            </w:pPr>
            <w:r>
              <w:rPr>
                <w:b/>
                <w:iCs/>
                <w:kern w:val="2"/>
                <w:szCs w:val="24"/>
                <w:lang w:eastAsia="zh-CN"/>
              </w:rPr>
              <w:t>............................................</w:t>
            </w:r>
            <w:r>
              <w:rPr>
                <w:b/>
                <w:i/>
                <w:iCs/>
                <w:kern w:val="2"/>
                <w:szCs w:val="24"/>
                <w:lang w:eastAsia="zh-CN"/>
              </w:rPr>
              <w:t xml:space="preserve"> złotych</w:t>
            </w:r>
          </w:p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i/>
                <w:iCs/>
                <w:kern w:val="2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B2638D" w:rsidTr="00B2638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kern w:val="2"/>
                <w:szCs w:val="24"/>
                <w:lang w:eastAsia="zh-CN"/>
              </w:rPr>
            </w:pPr>
            <w:r>
              <w:rPr>
                <w:b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8D" w:rsidRDefault="00B2638D">
            <w:pPr>
              <w:spacing w:line="360" w:lineRule="auto"/>
              <w:rPr>
                <w:b/>
                <w:bCs/>
                <w:kern w:val="2"/>
                <w:szCs w:val="24"/>
                <w:lang w:eastAsia="zh-CN"/>
              </w:rPr>
            </w:pPr>
            <w:r>
              <w:rPr>
                <w:b/>
                <w:bCs/>
                <w:kern w:val="2"/>
                <w:szCs w:val="24"/>
                <w:lang w:eastAsia="zh-CN"/>
              </w:rPr>
              <w:t>CAŁKOWITA WARTOŚĆ OFERTY BRUTTO</w:t>
            </w:r>
          </w:p>
          <w:p w:rsidR="00B2638D" w:rsidRDefault="00B2638D">
            <w:pPr>
              <w:spacing w:line="360" w:lineRule="auto"/>
              <w:rPr>
                <w:b/>
                <w:kern w:val="2"/>
                <w:sz w:val="20"/>
                <w:lang w:eastAsia="zh-CN"/>
              </w:rPr>
            </w:pPr>
            <w:r>
              <w:rPr>
                <w:b/>
                <w:bCs/>
                <w:kern w:val="2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8D" w:rsidRDefault="00B2638D">
            <w:pPr>
              <w:spacing w:line="360" w:lineRule="auto"/>
              <w:jc w:val="both"/>
              <w:rPr>
                <w:b/>
                <w:i/>
                <w:iCs/>
                <w:kern w:val="2"/>
                <w:szCs w:val="24"/>
                <w:lang w:eastAsia="zh-CN"/>
              </w:rPr>
            </w:pPr>
            <w:r>
              <w:rPr>
                <w:b/>
                <w:iCs/>
                <w:kern w:val="2"/>
                <w:szCs w:val="24"/>
                <w:lang w:eastAsia="zh-CN"/>
              </w:rPr>
              <w:t>............................................</w:t>
            </w:r>
            <w:r>
              <w:rPr>
                <w:b/>
                <w:i/>
                <w:iCs/>
                <w:kern w:val="2"/>
                <w:szCs w:val="24"/>
                <w:lang w:eastAsia="zh-CN"/>
              </w:rPr>
              <w:t xml:space="preserve"> złotych</w:t>
            </w:r>
          </w:p>
          <w:p w:rsidR="00B2638D" w:rsidRDefault="00B2638D">
            <w:pPr>
              <w:spacing w:line="360" w:lineRule="auto"/>
              <w:jc w:val="both"/>
              <w:rPr>
                <w:b/>
                <w:i/>
                <w:iCs/>
                <w:kern w:val="2"/>
                <w:szCs w:val="24"/>
                <w:lang w:eastAsia="zh-CN"/>
              </w:rPr>
            </w:pPr>
            <w:r>
              <w:rPr>
                <w:b/>
                <w:i/>
                <w:iCs/>
                <w:kern w:val="2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B2638D" w:rsidRDefault="00B2638D" w:rsidP="00B2638D">
      <w:pPr>
        <w:spacing w:line="360" w:lineRule="auto"/>
        <w:jc w:val="both"/>
        <w:rPr>
          <w:b/>
          <w:kern w:val="2"/>
          <w:szCs w:val="24"/>
          <w:lang w:eastAsia="zh-CN"/>
        </w:rPr>
      </w:pPr>
    </w:p>
    <w:p w:rsidR="00B2638D" w:rsidRDefault="00B2638D" w:rsidP="00B2638D">
      <w:pPr>
        <w:widowControl/>
        <w:spacing w:line="360" w:lineRule="auto"/>
        <w:ind w:left="-142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Podana wyżej cena, obejmuje wszelkie zobowiązania Zamawiającego w stosunku do Wykonawcy i zawierają wszystkie koszty bezpośrednie i pośrednie, związane z prawidłową </w:t>
      </w:r>
      <w:r>
        <w:rPr>
          <w:szCs w:val="24"/>
          <w:u w:val="single"/>
        </w:rPr>
        <w:lastRenderedPageBreak/>
        <w:t>realizacją przedmiotu zamówienia. Ceny należy podać z dokładnością do drugiego miejsca po przecinku.</w:t>
      </w:r>
    </w:p>
    <w:p w:rsidR="00B2638D" w:rsidRDefault="00B2638D" w:rsidP="00B2638D">
      <w:pPr>
        <w:widowControl/>
        <w:spacing w:line="360" w:lineRule="auto"/>
        <w:ind w:left="-142"/>
        <w:jc w:val="both"/>
        <w:rPr>
          <w:szCs w:val="24"/>
          <w:u w:val="single"/>
        </w:rPr>
      </w:pPr>
    </w:p>
    <w:p w:rsidR="00B2638D" w:rsidRDefault="00B2638D" w:rsidP="00B2638D">
      <w:pPr>
        <w:pStyle w:val="Akapitzlist"/>
        <w:widowControl/>
        <w:numPr>
          <w:ilvl w:val="0"/>
          <w:numId w:val="4"/>
        </w:numPr>
        <w:suppressAutoHyphens w:val="0"/>
        <w:spacing w:before="120" w:line="360" w:lineRule="auto"/>
        <w:ind w:left="284" w:hanging="284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Gwarancja i rękojmia:</w:t>
      </w:r>
    </w:p>
    <w:p w:rsidR="00B2638D" w:rsidRDefault="00B2638D" w:rsidP="00B2638D">
      <w:pPr>
        <w:widowControl/>
        <w:suppressAutoHyphens w:val="0"/>
        <w:spacing w:before="120" w:line="360" w:lineRule="auto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Wykonawca udziela gwarancji i rękojmi na wykonane prace oraz zainstalowane elementy</w:t>
      </w:r>
      <w:r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przez okres:  …………..  miesięcy.</w:t>
      </w:r>
    </w:p>
    <w:p w:rsidR="00B2638D" w:rsidRDefault="00B2638D" w:rsidP="00B2638D">
      <w:pPr>
        <w:widowControl/>
        <w:suppressAutoHyphens w:val="0"/>
        <w:ind w:left="6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(Minimalny wymagany okres gwarancji i rękojmi to </w:t>
      </w:r>
      <w:r>
        <w:rPr>
          <w:b/>
          <w:bCs/>
          <w:i/>
          <w:sz w:val="20"/>
        </w:rPr>
        <w:t>24 miesiące</w:t>
      </w:r>
      <w:r>
        <w:rPr>
          <w:bCs/>
          <w:i/>
          <w:sz w:val="20"/>
        </w:rPr>
        <w:t>. Brak wpisu oznacza odpowiednio, że Wykonawca udziela gwarancji i rękojmi na wymagany okres 24 miesięcy).</w:t>
      </w:r>
    </w:p>
    <w:p w:rsidR="00B2638D" w:rsidRDefault="00B2638D" w:rsidP="00B2638D">
      <w:pPr>
        <w:widowControl/>
        <w:suppressAutoHyphens w:val="0"/>
        <w:spacing w:before="120" w:line="360" w:lineRule="auto"/>
        <w:jc w:val="both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>
        <w:rPr>
          <w:kern w:val="0"/>
          <w:szCs w:val="24"/>
        </w:rPr>
        <w:t>zobowiązany do ich wykonywania w ramach zaoferowanego wynagrodzenia, przez cały okres trwania gwarancji</w:t>
      </w:r>
      <w:r>
        <w:rPr>
          <w:rFonts w:eastAsia="SimSun"/>
          <w:kern w:val="0"/>
          <w:szCs w:val="24"/>
          <w:lang w:eastAsia="zh-CN"/>
        </w:rPr>
        <w:t>.</w:t>
      </w:r>
    </w:p>
    <w:p w:rsidR="00B2638D" w:rsidRDefault="00B2638D" w:rsidP="00B2638D">
      <w:pPr>
        <w:widowControl/>
        <w:suppressAutoHyphens w:val="0"/>
        <w:spacing w:before="120" w:line="360" w:lineRule="auto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>
        <w:rPr>
          <w:bCs/>
          <w:kern w:val="0"/>
          <w:szCs w:val="24"/>
          <w:lang w:eastAsia="en-US"/>
        </w:rPr>
        <w:t xml:space="preserve">ielona przez </w:t>
      </w:r>
      <w:r>
        <w:rPr>
          <w:kern w:val="2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wykonane prace oraz zainstalowane elementy </w:t>
      </w:r>
      <w:r>
        <w:rPr>
          <w:kern w:val="2"/>
          <w:szCs w:val="24"/>
          <w:lang w:eastAsia="zh-CN"/>
        </w:rPr>
        <w:t>liczona jest od dnia podpisania bez zastrzeżeń przez obie Strony protokołu odbioru końcowego wykonania przedmiotu zamówienia.</w:t>
      </w:r>
    </w:p>
    <w:p w:rsidR="00B2638D" w:rsidRDefault="00B2638D" w:rsidP="00B2638D">
      <w:pPr>
        <w:pStyle w:val="Akapitzlist"/>
        <w:widowControl/>
        <w:numPr>
          <w:ilvl w:val="0"/>
          <w:numId w:val="4"/>
        </w:numPr>
        <w:spacing w:before="120" w:line="360" w:lineRule="auto"/>
        <w:ind w:left="284" w:hanging="284"/>
        <w:jc w:val="both"/>
        <w:textAlignment w:val="auto"/>
        <w:rPr>
          <w:szCs w:val="24"/>
        </w:rPr>
      </w:pPr>
      <w:r>
        <w:rPr>
          <w:rFonts w:eastAsia="Cambria"/>
          <w:b/>
          <w:kern w:val="2"/>
          <w:szCs w:val="24"/>
          <w:lang w:eastAsia="zh-CN"/>
        </w:rPr>
        <w:t>Termin realizacji:</w:t>
      </w:r>
      <w:r>
        <w:rPr>
          <w:rFonts w:eastAsia="Cambria"/>
          <w:kern w:val="2"/>
          <w:szCs w:val="24"/>
          <w:lang w:eastAsia="zh-CN"/>
        </w:rPr>
        <w:t xml:space="preserve"> </w:t>
      </w:r>
    </w:p>
    <w:p w:rsidR="00B2638D" w:rsidRDefault="00B2638D" w:rsidP="00B2638D">
      <w:pPr>
        <w:widowControl/>
        <w:suppressAutoHyphens w:val="0"/>
        <w:spacing w:line="360" w:lineRule="auto"/>
        <w:ind w:left="45"/>
        <w:jc w:val="both"/>
        <w:rPr>
          <w:rFonts w:eastAsia="Cambria"/>
          <w:i/>
          <w:kern w:val="2"/>
          <w:sz w:val="20"/>
        </w:rPr>
      </w:pPr>
      <w:r>
        <w:rPr>
          <w:color w:val="000000"/>
        </w:rPr>
        <w:t xml:space="preserve">Przedmiot zamówienia zostanie wykonany w terminie ……… dni kalendarzowych </w:t>
      </w:r>
      <w:r>
        <w:rPr>
          <w:rFonts w:eastAsia="Cambria"/>
          <w:kern w:val="2"/>
        </w:rPr>
        <w:t>od daty podpisania umowy przez Wykonawcę.</w:t>
      </w:r>
      <w:r>
        <w:rPr>
          <w:rFonts w:eastAsia="Cambria"/>
          <w:kern w:val="2"/>
        </w:rPr>
        <w:tab/>
      </w:r>
      <w:r>
        <w:rPr>
          <w:rFonts w:eastAsia="Cambria"/>
          <w:kern w:val="2"/>
        </w:rPr>
        <w:tab/>
      </w:r>
      <w:r>
        <w:rPr>
          <w:rFonts w:eastAsia="Cambria"/>
          <w:i/>
          <w:kern w:val="2"/>
          <w:sz w:val="20"/>
        </w:rPr>
        <w:t>(preferowany termin 30 dni)</w:t>
      </w:r>
    </w:p>
    <w:p w:rsidR="00B2638D" w:rsidRDefault="00B2638D" w:rsidP="00B2638D">
      <w:pPr>
        <w:widowControl/>
        <w:suppressAutoHyphens w:val="0"/>
        <w:spacing w:before="120" w:line="360" w:lineRule="auto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Termin realizacji oznacza czas od dnia podpisania umowy do dnia popisania przez obie strony bez zastrzeżeń</w:t>
      </w:r>
      <w:r>
        <w:rPr>
          <w:rFonts w:eastAsia="Cambria"/>
          <w:color w:val="000000"/>
          <w:kern w:val="2"/>
          <w:szCs w:val="24"/>
          <w:lang w:eastAsia="zh-CN"/>
        </w:rPr>
        <w:t xml:space="preserve"> protokołu odbioru realizacji przedmiotu zamówienia.</w:t>
      </w:r>
    </w:p>
    <w:p w:rsidR="00B2638D" w:rsidRDefault="00B2638D" w:rsidP="00B2638D">
      <w:pPr>
        <w:pStyle w:val="Akapitzlist"/>
        <w:widowControl/>
        <w:numPr>
          <w:ilvl w:val="0"/>
          <w:numId w:val="4"/>
        </w:numPr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>
        <w:rPr>
          <w:rFonts w:eastAsia="Cambria"/>
          <w:b/>
          <w:kern w:val="2"/>
          <w:szCs w:val="24"/>
          <w:lang w:eastAsia="zh-CN"/>
        </w:rPr>
        <w:t>Miejsce realizacji przedmiotu zamówienia:</w:t>
      </w:r>
    </w:p>
    <w:p w:rsidR="00B2638D" w:rsidRDefault="00B2638D" w:rsidP="00B2638D">
      <w:pPr>
        <w:widowControl/>
        <w:spacing w:before="120" w:line="360" w:lineRule="auto"/>
        <w:ind w:firstLine="284"/>
        <w:jc w:val="both"/>
        <w:rPr>
          <w:rStyle w:val="xbe"/>
        </w:rPr>
      </w:pPr>
      <w:r>
        <w:rPr>
          <w:bCs/>
          <w:color w:val="000000"/>
          <w:kern w:val="2"/>
          <w:lang w:eastAsia="zh-CN"/>
        </w:rPr>
        <w:t>Drugi Urząd Skarbowy w Katowicach ul. Paderewskiego 32B</w:t>
      </w:r>
    </w:p>
    <w:p w:rsidR="00B2638D" w:rsidRDefault="00B2638D" w:rsidP="00B2638D">
      <w:pPr>
        <w:pStyle w:val="Akapitzlist"/>
        <w:widowControl/>
        <w:numPr>
          <w:ilvl w:val="0"/>
          <w:numId w:val="4"/>
        </w:numPr>
        <w:spacing w:before="120" w:line="360" w:lineRule="auto"/>
        <w:ind w:left="284" w:hanging="284"/>
        <w:jc w:val="both"/>
        <w:textAlignment w:val="auto"/>
        <w:rPr>
          <w:rFonts w:eastAsia="Cambria"/>
          <w:kern w:val="2"/>
          <w:szCs w:val="24"/>
          <w:lang w:eastAsia="zh-CN"/>
        </w:rPr>
      </w:pPr>
      <w:r>
        <w:rPr>
          <w:rFonts w:eastAsia="Cambria"/>
          <w:b/>
          <w:kern w:val="2"/>
          <w:szCs w:val="24"/>
          <w:lang w:eastAsia="zh-CN"/>
        </w:rPr>
        <w:t>Warunki płatności:</w:t>
      </w:r>
      <w:r>
        <w:rPr>
          <w:rFonts w:eastAsia="Cambria"/>
          <w:kern w:val="2"/>
          <w:szCs w:val="24"/>
          <w:lang w:eastAsia="zh-CN"/>
        </w:rPr>
        <w:t xml:space="preserve"> </w:t>
      </w:r>
    </w:p>
    <w:p w:rsidR="00B2638D" w:rsidRDefault="00B2638D" w:rsidP="00B2638D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Podstawą wystawienia faktury przez Wykonawcę będzie podpisany bez zastrzeżeń przez obie Strony protokół odbioru wykonania przedmiotu zamówienia.</w:t>
      </w:r>
    </w:p>
    <w:p w:rsidR="00B2638D" w:rsidRDefault="00B2638D" w:rsidP="00B2638D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B2638D" w:rsidRDefault="00B2638D" w:rsidP="00B2638D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 xml:space="preserve">Za datę dokonania płatności Strony uznają datę obciążenia rachunku bankowego Zamawiającego. </w:t>
      </w:r>
    </w:p>
    <w:p w:rsidR="00B2638D" w:rsidRDefault="00B2638D" w:rsidP="00B2638D">
      <w:pPr>
        <w:numPr>
          <w:ilvl w:val="0"/>
          <w:numId w:val="5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auto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o elektronicznym fakturowaniu w zamówieniach publicznych, koncesjach na roboty budowlane lub usługi oraz </w:t>
      </w:r>
      <w:r>
        <w:rPr>
          <w:szCs w:val="24"/>
        </w:rPr>
        <w:lastRenderedPageBreak/>
        <w:t>partnerstwie publiczno-prywatnym (Dz. U. 2018 poz. 2191) wyłącza możliwość stosowania ustrukturyzowanych faktur elektronicznych.</w:t>
      </w:r>
    </w:p>
    <w:p w:rsidR="00B2638D" w:rsidRDefault="00B2638D" w:rsidP="00B2638D">
      <w:pPr>
        <w:pStyle w:val="Akapitzlist"/>
        <w:widowControl/>
        <w:numPr>
          <w:ilvl w:val="0"/>
          <w:numId w:val="4"/>
        </w:numPr>
        <w:spacing w:before="120" w:line="360" w:lineRule="auto"/>
        <w:ind w:left="284" w:hanging="284"/>
        <w:jc w:val="both"/>
        <w:textAlignment w:val="auto"/>
        <w:rPr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Oświadczamy, że: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Przedmiot zamówienia wykonamy w terminie wskazanym w Zaproszeniu do składania ofert oraz Formularzu oferty.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Znajdujemy się w sytuacji ekonomicznej i finansowej zapewniającej wykonanie zamówienia.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Zaproponowane przez nas do wykonania przedmiotu zamówienia materiały i urządzenia </w:t>
      </w:r>
      <w:r>
        <w:rPr>
          <w:color w:val="000000" w:themeColor="text1"/>
          <w:kern w:val="2"/>
          <w:szCs w:val="24"/>
          <w:lang w:eastAsia="zh-CN"/>
        </w:rPr>
        <w:t xml:space="preserve">będą </w:t>
      </w:r>
      <w:r>
        <w:rPr>
          <w:kern w:val="2"/>
          <w:szCs w:val="24"/>
          <w:lang w:eastAsia="zh-CN"/>
        </w:rPr>
        <w:t>spełniać wymagania polskich Norm i posiadać wymagane certyfikaty i parametry jakościowe.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Oferta cenowa została opracowana zgodnie z Zaproszeniem do składania ofert, cena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brutto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zawiera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wszystkie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koszty,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jakie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ponosi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Zamawiający w</w:t>
      </w:r>
      <w:r>
        <w:rPr>
          <w:kern w:val="2"/>
          <w:szCs w:val="24"/>
          <w:lang w:eastAsia="zh-CN"/>
        </w:rPr>
        <w:t> </w:t>
      </w:r>
      <w:r>
        <w:rPr>
          <w:rFonts w:eastAsia="Lucida Sans Unicode"/>
          <w:kern w:val="2"/>
          <w:szCs w:val="24"/>
          <w:lang w:eastAsia="zh-CN"/>
        </w:rPr>
        <w:t>przypadku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wyboru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niniejszej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oferty, w tym m. in. transportu, materiałów.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rFonts w:eastAsia="Lucida Sans Unicode"/>
          <w:kern w:val="2"/>
          <w:szCs w:val="24"/>
          <w:lang w:eastAsia="zh-CN"/>
        </w:rPr>
        <w:t>Uzyskaliśmy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wszelkie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informacje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niezbędne,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do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prawidłowego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przygotowania i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złożenia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niniejszej</w:t>
      </w:r>
      <w:r>
        <w:rPr>
          <w:kern w:val="2"/>
          <w:szCs w:val="24"/>
          <w:lang w:eastAsia="zh-CN"/>
        </w:rPr>
        <w:t xml:space="preserve"> </w:t>
      </w:r>
      <w:r>
        <w:rPr>
          <w:rFonts w:eastAsia="Lucida Sans Unicode"/>
          <w:kern w:val="2"/>
          <w:szCs w:val="24"/>
          <w:lang w:eastAsia="zh-CN"/>
        </w:rPr>
        <w:t>oferty oraz nie wnosimy w związku z tym żadnych zastrzeżeń.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Podana w ofercie cena nie będzie podlegać zmianie i waloryzacji.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Projektem umowy, stanowiący załącznik nr 4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B2638D" w:rsidRDefault="00B2638D" w:rsidP="00B2638D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>Oświadczamy, że oferta jest ważna i wiążąca przez okres 30 dni, licząc od dnia, w którym upływa termin do składania ofert.</w:t>
      </w:r>
    </w:p>
    <w:p w:rsidR="00B2638D" w:rsidRDefault="00B2638D" w:rsidP="00B2638D">
      <w:pPr>
        <w:pStyle w:val="Akapitzlist"/>
        <w:widowControl/>
        <w:spacing w:line="360" w:lineRule="auto"/>
        <w:ind w:left="426"/>
        <w:jc w:val="both"/>
        <w:rPr>
          <w:kern w:val="2"/>
          <w:szCs w:val="24"/>
          <w:lang w:eastAsia="zh-CN"/>
        </w:rPr>
      </w:pPr>
    </w:p>
    <w:p w:rsidR="00B2638D" w:rsidRDefault="00B2638D" w:rsidP="00B2638D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before="240" w:line="360" w:lineRule="auto"/>
        <w:ind w:left="714" w:hanging="357"/>
        <w:jc w:val="both"/>
        <w:textAlignment w:val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lastRenderedPageBreak/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B2638D" w:rsidTr="00B2638D">
        <w:trPr>
          <w:trHeight w:val="1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D" w:rsidRDefault="00B2638D">
            <w:pPr>
              <w:widowControl/>
              <w:tabs>
                <w:tab w:val="left" w:pos="540"/>
              </w:tabs>
              <w:suppressAutoHyphens w:val="0"/>
              <w:spacing w:line="276" w:lineRule="auto"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kern w:val="2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>
              <w:rPr>
                <w:kern w:val="2"/>
                <w:sz w:val="22"/>
                <w:szCs w:val="22"/>
                <w:lang w:eastAsia="zh-CN"/>
              </w:rPr>
              <w:t>realizująca bezpośrednio prace</w:t>
            </w:r>
            <w:r>
              <w:rPr>
                <w:bCs/>
                <w:kern w:val="2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D" w:rsidRDefault="00B2638D">
            <w:pPr>
              <w:widowControl/>
              <w:tabs>
                <w:tab w:val="left" w:pos="540"/>
              </w:tabs>
              <w:suppressAutoHyphens w:val="0"/>
              <w:spacing w:before="240" w:line="360" w:lineRule="auto"/>
              <w:jc w:val="center"/>
              <w:rPr>
                <w:bCs/>
                <w:kern w:val="2"/>
                <w:szCs w:val="24"/>
                <w:vertAlign w:val="superscript"/>
                <w:lang w:eastAsia="zh-CN"/>
              </w:rPr>
            </w:pPr>
            <w:r>
              <w:rPr>
                <w:bCs/>
                <w:kern w:val="2"/>
                <w:szCs w:val="24"/>
                <w:lang w:eastAsia="zh-CN"/>
              </w:rPr>
              <w:t>□</w:t>
            </w:r>
            <w:r>
              <w:rPr>
                <w:bCs/>
                <w:kern w:val="2"/>
                <w:szCs w:val="24"/>
                <w:vertAlign w:val="superscript"/>
                <w:lang w:eastAsia="zh-CN"/>
              </w:rPr>
              <w:t>*)</w:t>
            </w:r>
          </w:p>
        </w:tc>
      </w:tr>
      <w:tr w:rsidR="00B2638D" w:rsidTr="00B2638D">
        <w:trPr>
          <w:trHeight w:val="6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D" w:rsidRDefault="00B2638D">
            <w:pPr>
              <w:widowControl/>
              <w:tabs>
                <w:tab w:val="left" w:pos="540"/>
              </w:tabs>
              <w:suppressAutoHyphens w:val="0"/>
              <w:spacing w:line="276" w:lineRule="auto"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kern w:val="2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D" w:rsidRDefault="00B2638D">
            <w:pPr>
              <w:widowControl/>
              <w:tabs>
                <w:tab w:val="left" w:pos="540"/>
              </w:tabs>
              <w:suppressAutoHyphens w:val="0"/>
              <w:spacing w:before="240" w:line="360" w:lineRule="auto"/>
              <w:jc w:val="center"/>
              <w:rPr>
                <w:b/>
                <w:bCs/>
                <w:kern w:val="2"/>
                <w:szCs w:val="24"/>
                <w:vertAlign w:val="superscript"/>
                <w:lang w:eastAsia="zh-CN"/>
              </w:rPr>
            </w:pPr>
            <w:r>
              <w:rPr>
                <w:b/>
                <w:bCs/>
                <w:kern w:val="2"/>
                <w:szCs w:val="24"/>
                <w:lang w:eastAsia="zh-CN"/>
              </w:rPr>
              <w:t>□</w:t>
            </w:r>
            <w:r>
              <w:rPr>
                <w:b/>
                <w:bCs/>
                <w:kern w:val="2"/>
                <w:szCs w:val="24"/>
                <w:vertAlign w:val="superscript"/>
                <w:lang w:eastAsia="zh-CN"/>
              </w:rPr>
              <w:t>*)</w:t>
            </w:r>
          </w:p>
        </w:tc>
      </w:tr>
      <w:tr w:rsidR="00B2638D" w:rsidTr="00B2638D">
        <w:trPr>
          <w:trHeight w:val="62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D" w:rsidRDefault="00B2638D">
            <w:pPr>
              <w:widowControl/>
              <w:tabs>
                <w:tab w:val="left" w:pos="540"/>
              </w:tabs>
              <w:suppressAutoHyphens w:val="0"/>
              <w:spacing w:line="276" w:lineRule="auto"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kern w:val="2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D" w:rsidRDefault="00B2638D">
            <w:pPr>
              <w:widowControl/>
              <w:tabs>
                <w:tab w:val="left" w:pos="540"/>
              </w:tabs>
              <w:suppressAutoHyphens w:val="0"/>
              <w:spacing w:before="240" w:line="360" w:lineRule="auto"/>
              <w:jc w:val="center"/>
              <w:rPr>
                <w:b/>
                <w:bCs/>
                <w:kern w:val="2"/>
                <w:szCs w:val="24"/>
                <w:lang w:eastAsia="zh-CN"/>
              </w:rPr>
            </w:pPr>
            <w:r>
              <w:rPr>
                <w:b/>
                <w:bCs/>
                <w:kern w:val="2"/>
                <w:szCs w:val="24"/>
                <w:lang w:eastAsia="zh-CN"/>
              </w:rPr>
              <w:t>□</w:t>
            </w:r>
            <w:r>
              <w:rPr>
                <w:b/>
                <w:bCs/>
                <w:kern w:val="2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B2638D" w:rsidRDefault="00B2638D" w:rsidP="00B2638D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before="240" w:line="360" w:lineRule="auto"/>
        <w:ind w:left="714" w:hanging="357"/>
        <w:jc w:val="both"/>
        <w:textAlignment w:val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Dane do kontaktów: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B2638D" w:rsidTr="00B2638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8D" w:rsidRDefault="00B2638D">
            <w:pPr>
              <w:widowControl/>
              <w:spacing w:line="360" w:lineRule="auto"/>
              <w:jc w:val="both"/>
              <w:rPr>
                <w:rFonts w:eastAsia="Cambria"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/>
                <w:kern w:val="2"/>
                <w:szCs w:val="24"/>
                <w:lang w:eastAsia="zh-CN"/>
              </w:rPr>
              <w:t>:</w:t>
            </w:r>
          </w:p>
          <w:p w:rsidR="00B2638D" w:rsidRDefault="00B2638D">
            <w:pPr>
              <w:widowControl/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B2638D" w:rsidRDefault="00B2638D">
            <w:pPr>
              <w:widowControl/>
              <w:spacing w:line="360" w:lineRule="auto"/>
              <w:ind w:right="-29"/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>nr telefonu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 xml:space="preserve"> ....................................................... </w:t>
            </w: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 xml:space="preserve">nr faksu 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</w:t>
            </w:r>
          </w:p>
          <w:p w:rsidR="00B2638D" w:rsidRDefault="00B2638D">
            <w:pPr>
              <w:widowControl/>
              <w:spacing w:line="360" w:lineRule="auto"/>
              <w:rPr>
                <w:rFonts w:eastAsia="Cambria"/>
                <w:kern w:val="2"/>
                <w:szCs w:val="24"/>
                <w:lang w:val="de-DE"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B2638D" w:rsidRDefault="00B2638D" w:rsidP="00B2638D">
      <w:pPr>
        <w:spacing w:before="240"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również przekazywania informacji w 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B2638D" w:rsidRDefault="00B2638D" w:rsidP="00B2638D">
      <w:pPr>
        <w:spacing w:after="240"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Umowy.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B2638D" w:rsidTr="00B2638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8D" w:rsidRDefault="00B2638D">
            <w:pPr>
              <w:widowControl/>
              <w:spacing w:line="360" w:lineRule="auto"/>
              <w:jc w:val="both"/>
              <w:rPr>
                <w:rFonts w:eastAsia="Cambria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/>
                <w:kern w:val="2"/>
                <w:szCs w:val="24"/>
                <w:lang w:eastAsia="zh-CN"/>
              </w:rPr>
              <w:t>:</w:t>
            </w:r>
          </w:p>
          <w:p w:rsidR="00B2638D" w:rsidRDefault="00B2638D">
            <w:pPr>
              <w:widowControl/>
              <w:spacing w:line="360" w:lineRule="auto"/>
              <w:rPr>
                <w:rFonts w:eastAsia="Cambria"/>
                <w:b/>
                <w:bCs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>kod</w:t>
            </w:r>
            <w:r>
              <w:rPr>
                <w:rFonts w:eastAsia="Cambria"/>
                <w:kern w:val="2"/>
                <w:szCs w:val="24"/>
                <w:lang w:eastAsia="zh-CN"/>
              </w:rPr>
              <w:t xml:space="preserve"> ............................................................................................................................................</w:t>
            </w: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 xml:space="preserve">miasto </w:t>
            </w:r>
            <w:r>
              <w:rPr>
                <w:rFonts w:eastAsia="Cambria"/>
                <w:kern w:val="2"/>
                <w:szCs w:val="24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:rsidR="00B2638D" w:rsidRDefault="00B2638D">
            <w:pPr>
              <w:widowControl/>
              <w:spacing w:line="360" w:lineRule="auto"/>
              <w:rPr>
                <w:rFonts w:eastAsia="Cambria"/>
                <w:kern w:val="2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2"/>
                <w:szCs w:val="24"/>
                <w:lang w:eastAsia="zh-CN"/>
              </w:rPr>
              <w:t xml:space="preserve">ulica nr </w:t>
            </w:r>
            <w:r>
              <w:rPr>
                <w:rFonts w:eastAsia="Cambria"/>
                <w:kern w:val="2"/>
                <w:szCs w:val="24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B2638D" w:rsidRDefault="00B2638D" w:rsidP="00B2638D">
      <w:pPr>
        <w:pStyle w:val="Tekstprzypisudolnego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RODO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638D" w:rsidRDefault="00B2638D" w:rsidP="00B2638D">
      <w:pPr>
        <w:pStyle w:val="NormalnyWeb"/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przewidziane w art. 13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postępowaniu.</w:t>
      </w:r>
      <w:r>
        <w:rPr>
          <w:rStyle w:val="Odwoanieprzypisudolnego"/>
          <w:color w:val="000000"/>
        </w:rPr>
        <w:footnoteReference w:id="2"/>
      </w:r>
    </w:p>
    <w:p w:rsidR="00B2638D" w:rsidRDefault="00B2638D" w:rsidP="00B2638D">
      <w:pPr>
        <w:pStyle w:val="NormalnyWeb"/>
        <w:spacing w:line="360" w:lineRule="auto"/>
        <w:jc w:val="both"/>
        <w:rPr>
          <w:color w:val="000000"/>
        </w:rPr>
      </w:pPr>
    </w:p>
    <w:p w:rsidR="00B2638D" w:rsidRDefault="00B2638D" w:rsidP="00B2638D">
      <w:pPr>
        <w:pStyle w:val="NormalnyWeb"/>
        <w:spacing w:line="360" w:lineRule="auto"/>
        <w:jc w:val="both"/>
      </w:pPr>
    </w:p>
    <w:p w:rsidR="00B2638D" w:rsidRDefault="00B2638D" w:rsidP="00B2638D">
      <w:pPr>
        <w:pStyle w:val="NormalnyWeb"/>
        <w:spacing w:line="360" w:lineRule="auto"/>
        <w:jc w:val="both"/>
      </w:pPr>
    </w:p>
    <w:p w:rsidR="00B2638D" w:rsidRDefault="00B2638D" w:rsidP="00B2638D">
      <w:pPr>
        <w:widowControl/>
        <w:tabs>
          <w:tab w:val="left" w:pos="927"/>
        </w:tabs>
        <w:spacing w:line="360" w:lineRule="auto"/>
        <w:jc w:val="both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……………………… dnia, .............                </w:t>
      </w:r>
      <w:r>
        <w:rPr>
          <w:rFonts w:eastAsia="Cambria"/>
          <w:kern w:val="2"/>
          <w:szCs w:val="24"/>
          <w:lang w:eastAsia="zh-CN"/>
        </w:rPr>
        <w:t xml:space="preserve">  ....................................................................</w:t>
      </w:r>
    </w:p>
    <w:p w:rsidR="00B2638D" w:rsidRDefault="00B2638D" w:rsidP="00B2638D">
      <w:pPr>
        <w:widowControl/>
        <w:spacing w:line="360" w:lineRule="auto"/>
        <w:ind w:left="284"/>
        <w:jc w:val="both"/>
        <w:rPr>
          <w:rFonts w:eastAsia="Cambria"/>
          <w:kern w:val="2"/>
          <w:sz w:val="20"/>
          <w:lang w:eastAsia="zh-CN"/>
        </w:rPr>
      </w:pP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</w:r>
      <w:r>
        <w:rPr>
          <w:rFonts w:eastAsia="Cambria"/>
          <w:kern w:val="2"/>
          <w:szCs w:val="24"/>
          <w:lang w:eastAsia="zh-CN"/>
        </w:rPr>
        <w:tab/>
        <w:t xml:space="preserve">                             </w:t>
      </w:r>
      <w:r>
        <w:rPr>
          <w:rFonts w:eastAsia="Cambria"/>
          <w:kern w:val="2"/>
          <w:szCs w:val="24"/>
          <w:lang w:eastAsia="zh-CN"/>
        </w:rPr>
        <w:tab/>
        <w:t xml:space="preserve"> </w:t>
      </w:r>
      <w:r>
        <w:rPr>
          <w:rFonts w:eastAsia="Cambria"/>
          <w:kern w:val="2"/>
          <w:sz w:val="20"/>
          <w:lang w:eastAsia="zh-CN"/>
        </w:rPr>
        <w:t xml:space="preserve">podpisy osoby/osób uprawnionych  </w:t>
      </w:r>
    </w:p>
    <w:p w:rsidR="00B2638D" w:rsidRDefault="00B2638D" w:rsidP="00B2638D">
      <w:pPr>
        <w:widowControl/>
        <w:spacing w:line="360" w:lineRule="auto"/>
        <w:ind w:left="4248" w:firstLine="708"/>
        <w:jc w:val="both"/>
        <w:rPr>
          <w:rFonts w:eastAsia="Cambria"/>
          <w:kern w:val="2"/>
          <w:szCs w:val="24"/>
          <w:lang w:eastAsia="zh-CN"/>
        </w:rPr>
      </w:pPr>
      <w:r>
        <w:rPr>
          <w:rFonts w:eastAsia="Cambria"/>
          <w:kern w:val="2"/>
          <w:sz w:val="20"/>
          <w:lang w:eastAsia="zh-CN"/>
        </w:rPr>
        <w:t xml:space="preserve"> do reprezentowania  Wykonawcy</w:t>
      </w:r>
    </w:p>
    <w:p w:rsidR="00B4259C" w:rsidRPr="00B2638D" w:rsidRDefault="00B4259C" w:rsidP="00B2638D"/>
    <w:sectPr w:rsidR="00B4259C" w:rsidRPr="00B2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B0" w:rsidRDefault="000B68B0" w:rsidP="00690CF4">
      <w:r>
        <w:separator/>
      </w:r>
    </w:p>
  </w:endnote>
  <w:endnote w:type="continuationSeparator" w:id="0">
    <w:p w:rsidR="000B68B0" w:rsidRDefault="000B68B0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B0" w:rsidRDefault="000B68B0" w:rsidP="00690CF4">
      <w:r>
        <w:separator/>
      </w:r>
    </w:p>
  </w:footnote>
  <w:footnote w:type="continuationSeparator" w:id="0">
    <w:p w:rsidR="000B68B0" w:rsidRDefault="000B68B0" w:rsidP="00690CF4">
      <w:r>
        <w:continuationSeparator/>
      </w:r>
    </w:p>
  </w:footnote>
  <w:footnote w:id="1">
    <w:p w:rsidR="00B2638D" w:rsidRDefault="00B2638D" w:rsidP="00B2638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2638D" w:rsidRDefault="00B2638D" w:rsidP="00B2638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0B68B0"/>
    <w:rsid w:val="002A1581"/>
    <w:rsid w:val="005616B5"/>
    <w:rsid w:val="005D57F2"/>
    <w:rsid w:val="006759B0"/>
    <w:rsid w:val="00690CF4"/>
    <w:rsid w:val="006E55B8"/>
    <w:rsid w:val="006F5F0F"/>
    <w:rsid w:val="007B4D94"/>
    <w:rsid w:val="008B2184"/>
    <w:rsid w:val="00A7056A"/>
    <w:rsid w:val="00AC69A3"/>
    <w:rsid w:val="00B2638D"/>
    <w:rsid w:val="00B4259C"/>
    <w:rsid w:val="00BF39E3"/>
    <w:rsid w:val="00DD7B13"/>
    <w:rsid w:val="00E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2019-08-12T10:40:00Z</cp:lastPrinted>
  <dcterms:created xsi:type="dcterms:W3CDTF">2019-09-19T06:27:00Z</dcterms:created>
  <dcterms:modified xsi:type="dcterms:W3CDTF">2019-09-19T06:27:00Z</dcterms:modified>
</cp:coreProperties>
</file>