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8D" w:rsidRPr="00D01444" w:rsidRDefault="00B2638D" w:rsidP="00B2638D">
      <w:pPr>
        <w:pStyle w:val="Standard"/>
        <w:rPr>
          <w:rFonts w:ascii="Times New Roman" w:hAnsi="Times New Roman" w:cs="Times New Roman"/>
          <w:b/>
          <w:bCs/>
          <w:color w:val="000000"/>
          <w:sz w:val="22"/>
        </w:rPr>
      </w:pPr>
      <w:bookmarkStart w:id="0" w:name="_GoBack"/>
      <w:bookmarkEnd w:id="0"/>
      <w:r w:rsidRPr="00D01444">
        <w:rPr>
          <w:rFonts w:ascii="Times New Roman" w:hAnsi="Times New Roman" w:cs="Times New Roman"/>
          <w:b/>
          <w:bCs/>
          <w:color w:val="000000"/>
          <w:sz w:val="22"/>
        </w:rPr>
        <w:t>2401-ILZ-01.261.</w:t>
      </w:r>
      <w:r w:rsidR="00D01444" w:rsidRPr="00D01444">
        <w:rPr>
          <w:rFonts w:ascii="Times New Roman" w:hAnsi="Times New Roman" w:cs="Times New Roman"/>
          <w:b/>
          <w:bCs/>
          <w:color w:val="000000"/>
          <w:sz w:val="22"/>
        </w:rPr>
        <w:t>14</w:t>
      </w:r>
      <w:r w:rsidRPr="00D01444">
        <w:rPr>
          <w:rFonts w:ascii="Times New Roman" w:hAnsi="Times New Roman" w:cs="Times New Roman"/>
          <w:b/>
          <w:bCs/>
          <w:color w:val="000000"/>
          <w:sz w:val="22"/>
        </w:rPr>
        <w:t>.20</w:t>
      </w:r>
      <w:r w:rsidR="006B7B9E" w:rsidRPr="00D01444">
        <w:rPr>
          <w:rFonts w:ascii="Times New Roman" w:hAnsi="Times New Roman" w:cs="Times New Roman"/>
          <w:b/>
          <w:bCs/>
          <w:color w:val="000000"/>
          <w:sz w:val="22"/>
        </w:rPr>
        <w:t>20</w:t>
      </w:r>
    </w:p>
    <w:p w:rsidR="00B2638D" w:rsidRDefault="00B2638D" w:rsidP="00B2638D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  <w:kern w:val="2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000000" w:themeColor="text1"/>
        </w:rPr>
        <w:t xml:space="preserve">Załącznik nr </w:t>
      </w:r>
      <w:r w:rsidR="00D01444">
        <w:rPr>
          <w:rFonts w:ascii="Times New Roman" w:hAnsi="Times New Roman" w:cs="Times New Roman"/>
          <w:b/>
          <w:bCs/>
          <w:i/>
          <w:color w:val="000000" w:themeColor="text1"/>
        </w:rPr>
        <w:t>3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 xml:space="preserve"> do Zaproszenia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ab/>
      </w:r>
    </w:p>
    <w:p w:rsidR="00B2638D" w:rsidRDefault="00B2638D" w:rsidP="00B2638D">
      <w:pPr>
        <w:pStyle w:val="Standard"/>
        <w:rPr>
          <w:rFonts w:eastAsia="Cambria"/>
          <w:b/>
          <w:color w:val="000000" w:themeColor="text1"/>
          <w:kern w:val="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B2638D" w:rsidRDefault="00B2638D" w:rsidP="00B2638D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sImwIAADgFAAAOAAAAZHJzL2Uyb0RvYy54bWysVMtu2zAQvBfoPxC8O5IcR7aFyEHgR1Eg&#10;bYOm/QBapB4NxVVJ2rJT9Jg/y4d1Scmu3VyKojpQXD6GM7tDXt/sakm2QpsKVEqji5ASoTLglSpS&#10;+vXLajChxFimOJOgREr3wtCb2ds3122TiCGUILnQBEGUSdompaW1TRIEJitFzcwFNELhZA66ZhZD&#10;XQRcsxbRaxkMwzAOWtC80ZAJY3B00U3SmcfPc5HZT3luhCUypcjN+lb7du3aYHbNkkKzpqyyngb7&#10;BxY1qxQeeoRaMMvIRlevoOoq02AgtxcZ1AHkeZUJrwHVROEfah5K1givBZNjmmOazP+DzT5u7zWp&#10;eEqHlChWY4nukaCFx5dnS54YPOqX5wJrtydDl6y2MQnueWjutZNrmjvIHg1RMC+ZKsSt1tCWgnGk&#10;GLn1wdkGFxjcStbtB+B4FttY8Hnb5bp2gJgRsvPl2R/LI3aWZDgYTcbTOMQqZjg3iafTK1+/gCWH&#10;3Y029p2AmrhOSjVsFP+MHvBHsO2dsb5GvFfK+DdK8lpixbdMkiiO47EnzZJ+MWIfMN1OBatKSu8Z&#10;qUib0stofOXBDciKu0mfFV2s51ITBEUR/uthz5Z5eh7MZWypuO9bVsmuj4dL5fAwAT11lwpvqx/T&#10;cLqcLCejwWgYLwejcLEY3K7mo0G8QkqLy8V8voh+OmrRKCkrzoVy7A4Wj0Z/Z6H+snXmPJr8TIU5&#10;Fbvy32uxwTkN9IVXdfh7dd4qzh2dy+xuvcOEOMusge/RNBq664vPDXZK0E+UtHh1U2q+b5gWlMj3&#10;yhlvOHYusaeBPg3WpwFTGUKl1FLSdee2ex82ja6KEk+KfIUV3KJZ88oiKU+1Y9UHeD29mP4pcff/&#10;NParfj94s18AAAD//wMAUEsDBBQABgAIAAAAIQD4oEMW3gAAAAkBAAAPAAAAZHJzL2Rvd25yZXYu&#10;eG1sTI/BTsMwEETvSPyDtUjcWqdNIFEap6qQOCEhtfABTrwkUeN1FLupy9eznOC02pnR7NtqH+0o&#10;Fpz94EjBZp2AQGqdGahT8PnxuipA+KDJ6NERKrihh319f1fp0rgrHXE5hU5wCflSK+hDmEopfduj&#10;1X7tJiT2vtxsdeB17qSZ9ZXL7Si3SfIsrR6IL/R6wpce2/PpYhUsWeabYxvfxuHWPcX37zxND41S&#10;jw/xsAMRMIa/MPziMzrUzNS4CxkvRgWrPOck6xue7G+LIgXRsJAVOci6kv8/qH8AAAD//wMAUEsB&#10;Ai0AFAAGAAgAAAAhALaDOJL+AAAA4QEAABMAAAAAAAAAAAAAAAAAAAAAAFtDb250ZW50X1R5cGVz&#10;XS54bWxQSwECLQAUAAYACAAAACEAOP0h/9YAAACUAQAACwAAAAAAAAAAAAAAAAAvAQAAX3JlbHMv&#10;LnJlbHNQSwECLQAUAAYACAAAACEAhcOrCJsCAAA4BQAADgAAAAAAAAAAAAAAAAAuAgAAZHJzL2Uy&#10;b0RvYy54bWxQSwECLQAUAAYACAAAACEA+KBDFt4AAAAJAQAADwAAAAAAAAAAAAAAAAD1BAAAZHJz&#10;L2Rvd25yZXYueG1sUEsFBgAAAAAEAAQA8wAAAAAGAAAAAA==&#10;" filled="f" strokeweight=".25pt">
                <v:textbox inset="1pt,1pt,1pt,1pt">
                  <w:txbxContent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B2638D" w:rsidRDefault="00B2638D" w:rsidP="00B2638D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2"/>
          <w:szCs w:val="24"/>
          <w:lang w:eastAsia="zh-CN"/>
        </w:rPr>
        <w:t>FORMULARZ OFERTY</w:t>
      </w:r>
    </w:p>
    <w:p w:rsidR="00B2638D" w:rsidRDefault="00B2638D" w:rsidP="00B2638D">
      <w:r>
        <w:t>Wykonawca:</w:t>
      </w:r>
    </w:p>
    <w:p w:rsidR="00B2638D" w:rsidRDefault="00B2638D" w:rsidP="00B2638D"/>
    <w:p w:rsidR="00B2638D" w:rsidRDefault="00B2638D" w:rsidP="00B2638D">
      <w:r>
        <w:t>Nazwa:……………………………………………………………………………………….….</w:t>
      </w:r>
    </w:p>
    <w:p w:rsidR="00B2638D" w:rsidRDefault="00B2638D" w:rsidP="00B2638D"/>
    <w:p w:rsidR="00B2638D" w:rsidRDefault="00B2638D" w:rsidP="00B2638D">
      <w:r>
        <w:t>Siedziba:………………………………………………………………………………….…..….</w:t>
      </w:r>
    </w:p>
    <w:p w:rsidR="00B2638D" w:rsidRDefault="00B2638D" w:rsidP="00B2638D"/>
    <w:p w:rsidR="00B2638D" w:rsidRDefault="00B2638D" w:rsidP="00EF0008">
      <w:r>
        <w:t>NIP:………………….…………..……..…</w:t>
      </w:r>
      <w:r>
        <w:tab/>
        <w:t xml:space="preserve"> REGON:…………………………………………</w:t>
      </w:r>
    </w:p>
    <w:p w:rsidR="00B2638D" w:rsidRDefault="00B2638D" w:rsidP="00EF0008"/>
    <w:p w:rsidR="00B2638D" w:rsidRDefault="00B2638D" w:rsidP="00EF0008">
      <w:r>
        <w:t>Nr telefonu/faksu:……………………………………………………………………………….</w:t>
      </w:r>
    </w:p>
    <w:p w:rsidR="00B2638D" w:rsidRDefault="00B2638D" w:rsidP="00EF0008"/>
    <w:p w:rsidR="00B2638D" w:rsidRDefault="00B2638D" w:rsidP="00EF0008">
      <w:r>
        <w:t>Adres email:……………………………………………………………………………………..</w:t>
      </w:r>
    </w:p>
    <w:p w:rsidR="00B2638D" w:rsidRDefault="00B2638D" w:rsidP="00EF0008"/>
    <w:p w:rsidR="00B2638D" w:rsidRPr="00D01444" w:rsidRDefault="00B2638D" w:rsidP="00EF0008">
      <w:pPr>
        <w:pStyle w:val="Standard"/>
        <w:jc w:val="both"/>
        <w:rPr>
          <w:rFonts w:ascii="Times New Roman" w:eastAsia="Cambria" w:hAnsi="Times New Roman" w:cs="Times New Roman"/>
          <w:b/>
          <w:kern w:val="2"/>
        </w:rPr>
      </w:pPr>
      <w:r w:rsidRPr="006B7B9E">
        <w:rPr>
          <w:rFonts w:ascii="Times New Roman" w:eastAsia="Cambria" w:hAnsi="Times New Roman" w:cs="Times New Roman"/>
          <w:kern w:val="2"/>
        </w:rPr>
        <w:t xml:space="preserve">W odpowiedzi na zaproszenie do składania ofert </w:t>
      </w:r>
      <w:r w:rsidRPr="006B7B9E">
        <w:rPr>
          <w:rFonts w:ascii="Times New Roman" w:hAnsi="Times New Roman" w:cs="Times New Roman"/>
          <w:bCs/>
          <w:color w:val="000000"/>
          <w:sz w:val="22"/>
        </w:rPr>
        <w:t>2401-ILZ-</w:t>
      </w:r>
      <w:r w:rsidRPr="006B7B9E">
        <w:rPr>
          <w:rFonts w:ascii="Times New Roman" w:hAnsi="Times New Roman" w:cs="Times New Roman"/>
          <w:bCs/>
          <w:color w:val="000000"/>
        </w:rPr>
        <w:t>01.261.</w:t>
      </w:r>
      <w:r w:rsidR="00D01444">
        <w:rPr>
          <w:rFonts w:ascii="Times New Roman" w:hAnsi="Times New Roman" w:cs="Times New Roman"/>
          <w:bCs/>
          <w:color w:val="000000"/>
        </w:rPr>
        <w:t>14</w:t>
      </w:r>
      <w:r w:rsidR="006B7B9E">
        <w:rPr>
          <w:rFonts w:ascii="Times New Roman" w:hAnsi="Times New Roman" w:cs="Times New Roman"/>
          <w:bCs/>
          <w:color w:val="000000"/>
        </w:rPr>
        <w:t xml:space="preserve">.2020 </w:t>
      </w:r>
      <w:r>
        <w:rPr>
          <w:rFonts w:ascii="Times New Roman" w:eastAsia="Cambria" w:hAnsi="Times New Roman" w:cs="Times New Roman"/>
          <w:kern w:val="2"/>
        </w:rPr>
        <w:t>na</w:t>
      </w:r>
      <w:r>
        <w:rPr>
          <w:rFonts w:ascii="Times New Roman" w:eastAsia="Cambria" w:hAnsi="Times New Roman" w:cs="Times New Roman"/>
          <w:bCs/>
          <w:kern w:val="2"/>
        </w:rPr>
        <w:t> </w:t>
      </w:r>
      <w:r>
        <w:rPr>
          <w:rFonts w:ascii="Times New Roman" w:eastAsia="Cambria" w:hAnsi="Times New Roman" w:cs="Times New Roman"/>
          <w:b/>
          <w:kern w:val="2"/>
        </w:rPr>
        <w:t>„</w:t>
      </w:r>
      <w:r w:rsidR="00EF0008">
        <w:rPr>
          <w:rFonts w:ascii="Times New Roman" w:eastAsia="Cambria" w:hAnsi="Times New Roman" w:cs="Times New Roman"/>
          <w:b/>
          <w:kern w:val="2"/>
        </w:rPr>
        <w:t>z</w:t>
      </w:r>
      <w:r w:rsidR="006B7B9E">
        <w:rPr>
          <w:rFonts w:ascii="Times New Roman" w:eastAsia="Cambria" w:hAnsi="Times New Roman" w:cs="Times New Roman"/>
          <w:b/>
          <w:kern w:val="2"/>
        </w:rPr>
        <w:t>akup</w:t>
      </w:r>
      <w:r w:rsidR="00D01444">
        <w:rPr>
          <w:rFonts w:ascii="Times New Roman" w:eastAsia="Cambria" w:hAnsi="Times New Roman" w:cs="Times New Roman"/>
          <w:b/>
          <w:kern w:val="2"/>
        </w:rPr>
        <w:br/>
      </w:r>
      <w:r w:rsidR="006B7B9E">
        <w:rPr>
          <w:rFonts w:ascii="Times New Roman" w:eastAsia="Cambria" w:hAnsi="Times New Roman" w:cs="Times New Roman"/>
          <w:b/>
          <w:kern w:val="2"/>
        </w:rPr>
        <w:t xml:space="preserve">i </w:t>
      </w:r>
      <w:r w:rsidR="006B7B9E" w:rsidRPr="00D01444">
        <w:rPr>
          <w:rFonts w:ascii="Times New Roman" w:eastAsia="Cambria" w:hAnsi="Times New Roman" w:cs="Times New Roman"/>
          <w:b/>
          <w:kern w:val="2"/>
        </w:rPr>
        <w:t xml:space="preserve">dostawę  </w:t>
      </w:r>
      <w:r w:rsidR="00D01444" w:rsidRPr="00D01444">
        <w:rPr>
          <w:rFonts w:ascii="Times New Roman" w:hAnsi="Times New Roman" w:cs="Times New Roman"/>
          <w:b/>
          <w:bCs/>
        </w:rPr>
        <w:t>materiałów eksploatacyjnych do drukarek termotransferowych oraz kolejkomatów,</w:t>
      </w:r>
      <w:r w:rsidRPr="00D01444">
        <w:rPr>
          <w:rFonts w:ascii="Times New Roman" w:eastAsia="Cambria" w:hAnsi="Times New Roman" w:cs="Times New Roman"/>
          <w:b/>
          <w:kern w:val="2"/>
        </w:rPr>
        <w:t>”</w:t>
      </w:r>
    </w:p>
    <w:p w:rsidR="00B2638D" w:rsidRPr="00D01444" w:rsidRDefault="00B2638D" w:rsidP="00EF0008">
      <w:pPr>
        <w:widowControl/>
        <w:tabs>
          <w:tab w:val="left" w:pos="0"/>
        </w:tabs>
        <w:ind w:firstLine="567"/>
        <w:jc w:val="both"/>
        <w:rPr>
          <w:rFonts w:eastAsia="Cambria"/>
          <w:b/>
          <w:kern w:val="2"/>
          <w:szCs w:val="24"/>
          <w:lang w:eastAsia="zh-CN"/>
        </w:rPr>
      </w:pPr>
    </w:p>
    <w:p w:rsidR="006B7B9E" w:rsidRDefault="00EF0008" w:rsidP="00EF0008">
      <w:pPr>
        <w:pStyle w:val="Akapitzlist"/>
        <w:numPr>
          <w:ilvl w:val="0"/>
          <w:numId w:val="4"/>
        </w:numPr>
        <w:ind w:left="0" w:hanging="142"/>
        <w:jc w:val="both"/>
        <w:textAlignment w:val="auto"/>
        <w:rPr>
          <w:b/>
          <w:kern w:val="2"/>
          <w:szCs w:val="24"/>
          <w:lang w:eastAsia="zh-CN"/>
        </w:rPr>
      </w:pPr>
      <w:r>
        <w:rPr>
          <w:rFonts w:eastAsia="Cambria"/>
          <w:b/>
          <w:bCs/>
          <w:kern w:val="2"/>
          <w:szCs w:val="24"/>
          <w:lang w:eastAsia="zh-CN"/>
        </w:rPr>
        <w:t>o</w:t>
      </w:r>
      <w:r w:rsidR="00B2638D">
        <w:rPr>
          <w:rFonts w:eastAsia="Cambria"/>
          <w:b/>
          <w:bCs/>
          <w:kern w:val="2"/>
          <w:szCs w:val="24"/>
          <w:lang w:eastAsia="zh-CN"/>
        </w:rPr>
        <w:t xml:space="preserve">ferujemy wykonanie </w:t>
      </w:r>
      <w:r w:rsidR="00D01444">
        <w:rPr>
          <w:rFonts w:eastAsia="Cambria"/>
          <w:b/>
          <w:bCs/>
          <w:kern w:val="2"/>
          <w:szCs w:val="24"/>
          <w:lang w:eastAsia="zh-CN"/>
        </w:rPr>
        <w:t xml:space="preserve">całego </w:t>
      </w:r>
      <w:r w:rsidR="00B2638D">
        <w:rPr>
          <w:rFonts w:eastAsia="Cambria"/>
          <w:b/>
          <w:bCs/>
          <w:kern w:val="2"/>
          <w:szCs w:val="24"/>
          <w:lang w:eastAsia="zh-CN"/>
        </w:rPr>
        <w:t>przedmiotu zamówienia zgodnie z wymagan</w:t>
      </w:r>
      <w:r w:rsidR="00B2638D">
        <w:rPr>
          <w:rFonts w:eastAsia="Cambria"/>
          <w:b/>
          <w:kern w:val="2"/>
          <w:szCs w:val="24"/>
          <w:lang w:eastAsia="zh-CN"/>
        </w:rPr>
        <w:t>iami określonymi w  Zaproszeniu do składania ofert</w:t>
      </w:r>
      <w:r w:rsidR="00B2638D">
        <w:rPr>
          <w:b/>
          <w:kern w:val="2"/>
          <w:szCs w:val="24"/>
          <w:lang w:eastAsia="zh-CN"/>
        </w:rPr>
        <w:t xml:space="preserve"> za niżej zaoferowaną cenę:</w:t>
      </w:r>
    </w:p>
    <w:p w:rsidR="00D01444" w:rsidRDefault="00D01444" w:rsidP="00D01444">
      <w:pPr>
        <w:jc w:val="both"/>
        <w:textAlignment w:val="auto"/>
        <w:rPr>
          <w:b/>
          <w:kern w:val="2"/>
          <w:szCs w:val="24"/>
          <w:lang w:eastAsia="zh-CN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7175"/>
      </w:tblGrid>
      <w:tr w:rsidR="00D01444" w:rsidRPr="008D0698" w:rsidTr="00D01444">
        <w:trPr>
          <w:trHeight w:val="6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444" w:rsidRDefault="00D01444" w:rsidP="007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OFERTY</w:t>
            </w:r>
          </w:p>
          <w:p w:rsidR="00D01444" w:rsidRPr="00AD4625" w:rsidRDefault="00D01444" w:rsidP="007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1444" w:rsidRPr="008D0698" w:rsidRDefault="00D01444" w:rsidP="007359FB">
            <w:pPr>
              <w:spacing w:before="240" w:line="360" w:lineRule="auto"/>
              <w:rPr>
                <w:bCs/>
                <w:i/>
                <w:iCs/>
              </w:rPr>
            </w:pPr>
            <w:r w:rsidRPr="008D0698">
              <w:rPr>
                <w:i/>
                <w:iCs/>
              </w:rPr>
              <w:t xml:space="preserve">.......................................................................................... </w:t>
            </w:r>
            <w:r w:rsidRPr="008D0698">
              <w:rPr>
                <w:bCs/>
                <w:i/>
                <w:iCs/>
              </w:rPr>
              <w:t>złotych</w:t>
            </w:r>
          </w:p>
          <w:p w:rsidR="00D01444" w:rsidRDefault="00D01444" w:rsidP="007359FB">
            <w:pPr>
              <w:spacing w:line="360" w:lineRule="auto"/>
              <w:rPr>
                <w:i/>
                <w:iCs/>
              </w:rPr>
            </w:pPr>
            <w:r w:rsidRPr="008D0698">
              <w:rPr>
                <w:i/>
                <w:iCs/>
              </w:rPr>
              <w:t>(słownie: .....................................................................................zł)</w:t>
            </w:r>
          </w:p>
          <w:p w:rsidR="00D01444" w:rsidRPr="008D0698" w:rsidRDefault="00D01444" w:rsidP="007359F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(wpisać kwotę z Formularza cenowego - </w:t>
            </w:r>
            <w:r w:rsidRPr="003743B9">
              <w:rPr>
                <w:i/>
                <w:iCs/>
              </w:rPr>
              <w:t>kol. g wiersz</w:t>
            </w:r>
            <w:r>
              <w:rPr>
                <w:i/>
                <w:iCs/>
              </w:rPr>
              <w:t xml:space="preserve"> 23)</w:t>
            </w:r>
          </w:p>
        </w:tc>
      </w:tr>
      <w:tr w:rsidR="00D01444" w:rsidRPr="008D0698" w:rsidTr="00D01444">
        <w:trPr>
          <w:trHeight w:val="6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444" w:rsidRPr="00AD4625" w:rsidRDefault="00D01444" w:rsidP="007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1444" w:rsidRPr="008D0698" w:rsidRDefault="00D01444" w:rsidP="007359FB">
            <w:pPr>
              <w:spacing w:before="240" w:line="360" w:lineRule="auto"/>
              <w:rPr>
                <w:bCs/>
                <w:i/>
                <w:iCs/>
              </w:rPr>
            </w:pPr>
            <w:r w:rsidRPr="008D0698">
              <w:rPr>
                <w:i/>
                <w:iCs/>
              </w:rPr>
              <w:t xml:space="preserve">.......................................................................................... </w:t>
            </w:r>
            <w:r w:rsidRPr="008D0698">
              <w:rPr>
                <w:bCs/>
                <w:i/>
                <w:iCs/>
              </w:rPr>
              <w:t>złotych</w:t>
            </w:r>
          </w:p>
          <w:p w:rsidR="00D01444" w:rsidRDefault="00D01444" w:rsidP="007359FB">
            <w:pPr>
              <w:spacing w:line="360" w:lineRule="auto"/>
              <w:rPr>
                <w:i/>
                <w:iCs/>
              </w:rPr>
            </w:pPr>
            <w:r w:rsidRPr="008D0698">
              <w:rPr>
                <w:i/>
                <w:iCs/>
              </w:rPr>
              <w:t>(słownie: .....................................................................................zł)</w:t>
            </w:r>
          </w:p>
          <w:p w:rsidR="00D01444" w:rsidRPr="008D0698" w:rsidRDefault="00D01444" w:rsidP="007359F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(wpisać kwotę z Formularza cenowego - </w:t>
            </w:r>
            <w:r w:rsidRPr="003743B9">
              <w:rPr>
                <w:i/>
                <w:iCs/>
              </w:rPr>
              <w:t xml:space="preserve">kol. </w:t>
            </w:r>
            <w:r>
              <w:rPr>
                <w:i/>
                <w:iCs/>
              </w:rPr>
              <w:t>i</w:t>
            </w:r>
            <w:r w:rsidRPr="003743B9">
              <w:rPr>
                <w:i/>
                <w:iCs/>
              </w:rPr>
              <w:t xml:space="preserve"> wiersz</w:t>
            </w:r>
            <w:r>
              <w:rPr>
                <w:i/>
                <w:iCs/>
              </w:rPr>
              <w:t xml:space="preserve"> 23)</w:t>
            </w:r>
          </w:p>
        </w:tc>
      </w:tr>
      <w:tr w:rsidR="00D01444" w:rsidRPr="008D0698" w:rsidTr="00D01444">
        <w:trPr>
          <w:trHeight w:val="6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01444" w:rsidRDefault="00D01444" w:rsidP="007359FB">
            <w:pPr>
              <w:jc w:val="center"/>
              <w:rPr>
                <w:b/>
                <w:bCs/>
              </w:rPr>
            </w:pPr>
            <w:r w:rsidRPr="008D0698">
              <w:rPr>
                <w:b/>
                <w:bCs/>
              </w:rPr>
              <w:t xml:space="preserve">WARTOŚĆ OFERTY </w:t>
            </w:r>
          </w:p>
          <w:p w:rsidR="00D01444" w:rsidRPr="00AD4625" w:rsidRDefault="00D01444" w:rsidP="007359FB">
            <w:pPr>
              <w:jc w:val="center"/>
              <w:rPr>
                <w:b/>
                <w:bCs/>
              </w:rPr>
            </w:pPr>
            <w:r w:rsidRPr="008D0698">
              <w:rPr>
                <w:b/>
                <w:bCs/>
              </w:rPr>
              <w:t>BRUTTO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D01444" w:rsidRPr="008D0698" w:rsidRDefault="00D01444" w:rsidP="007359FB">
            <w:pPr>
              <w:spacing w:before="240" w:line="360" w:lineRule="auto"/>
              <w:rPr>
                <w:bCs/>
                <w:i/>
                <w:iCs/>
              </w:rPr>
            </w:pPr>
            <w:r w:rsidRPr="008D0698">
              <w:rPr>
                <w:i/>
                <w:iCs/>
              </w:rPr>
              <w:t xml:space="preserve">.......................................................................................... </w:t>
            </w:r>
            <w:r w:rsidRPr="008D0698">
              <w:rPr>
                <w:bCs/>
                <w:i/>
                <w:iCs/>
              </w:rPr>
              <w:t>złotych</w:t>
            </w:r>
          </w:p>
          <w:p w:rsidR="00D01444" w:rsidRDefault="00D01444" w:rsidP="007359FB">
            <w:pPr>
              <w:spacing w:line="360" w:lineRule="auto"/>
              <w:rPr>
                <w:i/>
                <w:iCs/>
              </w:rPr>
            </w:pPr>
            <w:r w:rsidRPr="008D0698">
              <w:rPr>
                <w:i/>
                <w:iCs/>
              </w:rPr>
              <w:t>(słownie: .....................................................................................zł)</w:t>
            </w:r>
          </w:p>
          <w:p w:rsidR="00D01444" w:rsidRPr="008D0698" w:rsidRDefault="00D01444" w:rsidP="007359F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(wpisać kwotę z Formularza cenowego - </w:t>
            </w:r>
            <w:r w:rsidRPr="003743B9">
              <w:rPr>
                <w:i/>
                <w:iCs/>
              </w:rPr>
              <w:t xml:space="preserve">kol. </w:t>
            </w:r>
            <w:r>
              <w:rPr>
                <w:i/>
                <w:iCs/>
              </w:rPr>
              <w:t>j</w:t>
            </w:r>
            <w:r w:rsidRPr="003743B9">
              <w:rPr>
                <w:i/>
                <w:iCs/>
              </w:rPr>
              <w:t xml:space="preserve"> wiersz</w:t>
            </w:r>
            <w:r>
              <w:rPr>
                <w:i/>
                <w:iCs/>
              </w:rPr>
              <w:t xml:space="preserve"> 23)</w:t>
            </w:r>
          </w:p>
        </w:tc>
      </w:tr>
    </w:tbl>
    <w:p w:rsidR="00D01444" w:rsidRPr="008D0698" w:rsidRDefault="00D01444" w:rsidP="00D01444">
      <w:pPr>
        <w:pStyle w:val="Tekstpodstawowywcity"/>
        <w:suppressAutoHyphens w:val="0"/>
        <w:ind w:left="0"/>
        <w:rPr>
          <w:rFonts w:ascii="Times New Roman" w:hAnsi="Times New Roman" w:cs="Times New Roman"/>
          <w:bCs/>
        </w:rPr>
      </w:pPr>
      <w:r w:rsidRPr="008D0698">
        <w:rPr>
          <w:rFonts w:ascii="Times New Roman" w:hAnsi="Times New Roman" w:cs="Times New Roman"/>
          <w:bCs/>
        </w:rPr>
        <w:t xml:space="preserve">zgodnie z </w:t>
      </w:r>
      <w:r>
        <w:rPr>
          <w:rFonts w:ascii="Times New Roman" w:hAnsi="Times New Roman" w:cs="Times New Roman"/>
          <w:bCs/>
        </w:rPr>
        <w:t>Załącznikiem nr 4 do Zaproszenia</w:t>
      </w:r>
      <w:r w:rsidRPr="008D069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– </w:t>
      </w:r>
      <w:r w:rsidRPr="00C96ED6">
        <w:rPr>
          <w:rFonts w:ascii="Times New Roman" w:hAnsi="Times New Roman" w:cs="Times New Roman"/>
          <w:bCs/>
          <w:i/>
        </w:rPr>
        <w:t>Formularz cenowy</w:t>
      </w:r>
      <w:r>
        <w:rPr>
          <w:rFonts w:ascii="Times New Roman" w:hAnsi="Times New Roman" w:cs="Times New Roman"/>
          <w:bCs/>
        </w:rPr>
        <w:t>.</w:t>
      </w:r>
    </w:p>
    <w:p w:rsidR="00D01444" w:rsidRDefault="00D01444" w:rsidP="00D01444">
      <w:pPr>
        <w:jc w:val="both"/>
        <w:textAlignment w:val="auto"/>
        <w:rPr>
          <w:b/>
          <w:kern w:val="2"/>
          <w:szCs w:val="24"/>
          <w:lang w:eastAsia="zh-CN"/>
        </w:rPr>
      </w:pPr>
    </w:p>
    <w:p w:rsidR="00D01444" w:rsidRDefault="00D01444" w:rsidP="00D01444">
      <w:pPr>
        <w:jc w:val="both"/>
        <w:textAlignment w:val="auto"/>
        <w:rPr>
          <w:b/>
          <w:kern w:val="2"/>
          <w:szCs w:val="24"/>
          <w:lang w:eastAsia="zh-CN"/>
        </w:rPr>
      </w:pPr>
    </w:p>
    <w:p w:rsidR="00D01444" w:rsidRDefault="00D01444" w:rsidP="00D01444">
      <w:pPr>
        <w:jc w:val="both"/>
        <w:textAlignment w:val="auto"/>
        <w:rPr>
          <w:b/>
          <w:kern w:val="2"/>
          <w:szCs w:val="24"/>
          <w:lang w:eastAsia="zh-CN"/>
        </w:rPr>
      </w:pPr>
    </w:p>
    <w:p w:rsidR="00D01444" w:rsidRDefault="00D01444" w:rsidP="00D01444">
      <w:pPr>
        <w:jc w:val="both"/>
        <w:textAlignment w:val="auto"/>
        <w:rPr>
          <w:b/>
          <w:kern w:val="2"/>
          <w:szCs w:val="24"/>
          <w:lang w:eastAsia="zh-CN"/>
        </w:rPr>
      </w:pPr>
    </w:p>
    <w:p w:rsidR="00D01444" w:rsidRDefault="00D01444" w:rsidP="00D01444">
      <w:pPr>
        <w:jc w:val="both"/>
        <w:textAlignment w:val="auto"/>
        <w:rPr>
          <w:b/>
          <w:kern w:val="2"/>
          <w:szCs w:val="24"/>
          <w:lang w:eastAsia="zh-CN"/>
        </w:rPr>
      </w:pPr>
    </w:p>
    <w:p w:rsidR="00D01444" w:rsidRDefault="00D01444" w:rsidP="00D01444">
      <w:pPr>
        <w:jc w:val="both"/>
        <w:textAlignment w:val="auto"/>
        <w:rPr>
          <w:b/>
          <w:kern w:val="2"/>
          <w:szCs w:val="24"/>
          <w:lang w:eastAsia="zh-CN"/>
        </w:rPr>
      </w:pPr>
    </w:p>
    <w:p w:rsidR="00D01444" w:rsidRPr="00D01444" w:rsidRDefault="00D01444" w:rsidP="00D01444">
      <w:pPr>
        <w:jc w:val="both"/>
        <w:textAlignment w:val="auto"/>
        <w:rPr>
          <w:b/>
          <w:kern w:val="2"/>
          <w:szCs w:val="24"/>
          <w:lang w:eastAsia="zh-CN"/>
        </w:rPr>
      </w:pPr>
    </w:p>
    <w:p w:rsidR="00B2638D" w:rsidRDefault="00B2638D" w:rsidP="00EF0008">
      <w:pPr>
        <w:widowControl/>
        <w:jc w:val="both"/>
        <w:rPr>
          <w:szCs w:val="24"/>
          <w:u w:val="single"/>
        </w:rPr>
      </w:pPr>
      <w:r>
        <w:rPr>
          <w:szCs w:val="24"/>
          <w:u w:val="single"/>
        </w:rPr>
        <w:t>Podana wyżej cena, obejmuje wszelkie zobowiązania Zamawiającego w stosunku do Wykonawcy i zawierają wszystkie koszty bezpośrednie i pośrednie, związane z prawidłową realizacją przedmiotu zamówienia. Ceny należy podać z dokładnością do drugiego miejsca po przecinku.</w:t>
      </w:r>
    </w:p>
    <w:p w:rsidR="00B2638D" w:rsidRDefault="00B2638D" w:rsidP="00EF0008">
      <w:pPr>
        <w:pStyle w:val="Akapitzlist"/>
        <w:widowControl/>
        <w:numPr>
          <w:ilvl w:val="0"/>
          <w:numId w:val="4"/>
        </w:numPr>
        <w:spacing w:before="120"/>
        <w:ind w:left="0" w:hanging="284"/>
        <w:jc w:val="both"/>
        <w:textAlignment w:val="auto"/>
        <w:rPr>
          <w:szCs w:val="24"/>
        </w:rPr>
      </w:pPr>
      <w:r>
        <w:rPr>
          <w:rFonts w:eastAsia="Cambria"/>
          <w:b/>
          <w:kern w:val="2"/>
          <w:szCs w:val="24"/>
          <w:lang w:eastAsia="zh-CN"/>
        </w:rPr>
        <w:t xml:space="preserve">Termin </w:t>
      </w:r>
      <w:r w:rsidR="00B304F3">
        <w:rPr>
          <w:rFonts w:eastAsia="Cambria"/>
          <w:b/>
          <w:kern w:val="2"/>
          <w:szCs w:val="24"/>
          <w:lang w:eastAsia="zh-CN"/>
        </w:rPr>
        <w:t xml:space="preserve">i forma </w:t>
      </w:r>
      <w:r>
        <w:rPr>
          <w:rFonts w:eastAsia="Cambria"/>
          <w:b/>
          <w:kern w:val="2"/>
          <w:szCs w:val="24"/>
          <w:lang w:eastAsia="zh-CN"/>
        </w:rPr>
        <w:t>realizacji:</w:t>
      </w:r>
      <w:r>
        <w:rPr>
          <w:rFonts w:eastAsia="Cambria"/>
          <w:kern w:val="2"/>
          <w:szCs w:val="24"/>
          <w:lang w:eastAsia="zh-CN"/>
        </w:rPr>
        <w:t xml:space="preserve"> </w:t>
      </w:r>
    </w:p>
    <w:p w:rsidR="00134978" w:rsidRDefault="00B2638D" w:rsidP="00EF0008">
      <w:pPr>
        <w:widowControl/>
        <w:suppressAutoHyphens w:val="0"/>
        <w:ind w:left="45"/>
        <w:jc w:val="both"/>
        <w:rPr>
          <w:color w:val="000000"/>
        </w:rPr>
      </w:pPr>
      <w:r>
        <w:rPr>
          <w:color w:val="000000"/>
        </w:rPr>
        <w:t xml:space="preserve">Przedmiot zamówienia </w:t>
      </w:r>
      <w:r w:rsidR="00134978">
        <w:rPr>
          <w:color w:val="000000"/>
        </w:rPr>
        <w:t xml:space="preserve">(zamówienie podstawowe) </w:t>
      </w:r>
      <w:r>
        <w:rPr>
          <w:color w:val="000000"/>
        </w:rPr>
        <w:t xml:space="preserve">zostanie </w:t>
      </w:r>
      <w:r w:rsidR="00134978">
        <w:rPr>
          <w:color w:val="000000"/>
        </w:rPr>
        <w:t>zrealizowany w dwóch dostawach:</w:t>
      </w:r>
    </w:p>
    <w:p w:rsidR="00134978" w:rsidRDefault="00134978" w:rsidP="00EF0008">
      <w:pPr>
        <w:widowControl/>
        <w:suppressAutoHyphens w:val="0"/>
        <w:ind w:left="45"/>
        <w:jc w:val="both"/>
        <w:rPr>
          <w:color w:val="000000"/>
        </w:rPr>
      </w:pPr>
      <w:r>
        <w:rPr>
          <w:color w:val="000000"/>
        </w:rPr>
        <w:t>- do 15 dni  kalendarzowych od daty podpisania umowy,</w:t>
      </w:r>
    </w:p>
    <w:p w:rsidR="00B2638D" w:rsidRDefault="00134978" w:rsidP="00EF0008">
      <w:pPr>
        <w:widowControl/>
        <w:suppressAutoHyphens w:val="0"/>
        <w:ind w:left="45"/>
        <w:jc w:val="both"/>
        <w:rPr>
          <w:rFonts w:eastAsia="Cambria"/>
          <w:kern w:val="2"/>
        </w:rPr>
      </w:pPr>
      <w:r>
        <w:rPr>
          <w:color w:val="000000"/>
        </w:rPr>
        <w:t xml:space="preserve">- we wrześniu 2020 r. po złożeniu zamówienia przez </w:t>
      </w:r>
      <w:r w:rsidR="00EF0008">
        <w:rPr>
          <w:color w:val="000000"/>
        </w:rPr>
        <w:t>Zamawiającego</w:t>
      </w:r>
      <w:r w:rsidR="00B2638D">
        <w:rPr>
          <w:color w:val="000000"/>
        </w:rPr>
        <w:t xml:space="preserve"> w terminie </w:t>
      </w:r>
      <w:r w:rsidR="00A068A4">
        <w:rPr>
          <w:color w:val="000000"/>
        </w:rPr>
        <w:t>do</w:t>
      </w:r>
      <w:r w:rsidR="002C48C4">
        <w:rPr>
          <w:color w:val="000000"/>
        </w:rPr>
        <w:t xml:space="preserve"> </w:t>
      </w:r>
      <w:r>
        <w:rPr>
          <w:color w:val="000000"/>
        </w:rPr>
        <w:t>1</w:t>
      </w:r>
      <w:r w:rsidR="00B304F3">
        <w:rPr>
          <w:color w:val="000000"/>
        </w:rPr>
        <w:t>5</w:t>
      </w:r>
      <w:r w:rsidR="00B2638D">
        <w:rPr>
          <w:color w:val="000000"/>
        </w:rPr>
        <w:t xml:space="preserve"> dni kalendarzowych </w:t>
      </w:r>
      <w:r w:rsidR="00B2638D">
        <w:rPr>
          <w:rFonts w:eastAsia="Cambria"/>
          <w:kern w:val="2"/>
        </w:rPr>
        <w:t xml:space="preserve">od </w:t>
      </w:r>
      <w:r w:rsidR="00B304F3">
        <w:rPr>
          <w:rFonts w:eastAsia="Cambria"/>
          <w:kern w:val="2"/>
        </w:rPr>
        <w:t>dnia</w:t>
      </w:r>
      <w:r w:rsidR="00B2638D">
        <w:rPr>
          <w:rFonts w:eastAsia="Cambria"/>
          <w:kern w:val="2"/>
        </w:rPr>
        <w:t xml:space="preserve"> </w:t>
      </w:r>
      <w:r w:rsidR="00B304F3">
        <w:rPr>
          <w:rFonts w:eastAsia="Cambria"/>
          <w:kern w:val="2"/>
        </w:rPr>
        <w:t>złożenia zamówienia</w:t>
      </w:r>
      <w:r w:rsidR="00EF0008">
        <w:rPr>
          <w:rFonts w:eastAsia="Cambria"/>
          <w:kern w:val="2"/>
        </w:rPr>
        <w:t>.</w:t>
      </w:r>
    </w:p>
    <w:p w:rsidR="00B304F3" w:rsidRPr="009863BC" w:rsidRDefault="00B304F3" w:rsidP="00134978">
      <w:pPr>
        <w:suppressAutoHyphens w:val="0"/>
        <w:jc w:val="both"/>
        <w:rPr>
          <w:szCs w:val="24"/>
        </w:rPr>
      </w:pPr>
      <w:r w:rsidRPr="009863BC">
        <w:rPr>
          <w:szCs w:val="24"/>
        </w:rPr>
        <w:t xml:space="preserve">Dostawa przedmiotu zamówienia </w:t>
      </w:r>
      <w:r>
        <w:rPr>
          <w:szCs w:val="24"/>
        </w:rPr>
        <w:t>odbędzie się</w:t>
      </w:r>
      <w:r w:rsidRPr="009863BC">
        <w:rPr>
          <w:szCs w:val="24"/>
        </w:rPr>
        <w:t xml:space="preserve"> transportem Wykonawcy i na jego koszt</w:t>
      </w:r>
      <w:r w:rsidR="00EF0008">
        <w:rPr>
          <w:szCs w:val="24"/>
        </w:rPr>
        <w:t>.</w:t>
      </w:r>
      <w:r w:rsidRPr="009863BC">
        <w:rPr>
          <w:szCs w:val="24"/>
        </w:rPr>
        <w:t xml:space="preserve"> </w:t>
      </w:r>
    </w:p>
    <w:p w:rsidR="00B2638D" w:rsidRDefault="00B2638D" w:rsidP="00EF0008">
      <w:pPr>
        <w:pStyle w:val="Akapitzlist"/>
        <w:widowControl/>
        <w:numPr>
          <w:ilvl w:val="0"/>
          <w:numId w:val="4"/>
        </w:numPr>
        <w:spacing w:before="120"/>
        <w:ind w:left="0" w:hanging="284"/>
        <w:jc w:val="both"/>
        <w:textAlignment w:val="auto"/>
        <w:rPr>
          <w:b/>
          <w:szCs w:val="24"/>
        </w:rPr>
      </w:pPr>
      <w:r>
        <w:rPr>
          <w:rFonts w:eastAsia="Cambria"/>
          <w:b/>
          <w:kern w:val="2"/>
          <w:szCs w:val="24"/>
          <w:lang w:eastAsia="zh-CN"/>
        </w:rPr>
        <w:t xml:space="preserve">Miejsce </w:t>
      </w:r>
      <w:r w:rsidR="00EF0008">
        <w:rPr>
          <w:rFonts w:eastAsia="Cambria"/>
          <w:b/>
          <w:kern w:val="2"/>
          <w:szCs w:val="24"/>
          <w:lang w:eastAsia="zh-CN"/>
        </w:rPr>
        <w:t>dostarczenia przedmiotu zamówienia</w:t>
      </w:r>
    </w:p>
    <w:p w:rsidR="00B2638D" w:rsidRDefault="00246309" w:rsidP="00EF0008">
      <w:pPr>
        <w:widowControl/>
        <w:spacing w:before="120"/>
        <w:jc w:val="both"/>
        <w:rPr>
          <w:rStyle w:val="xbe"/>
        </w:rPr>
      </w:pPr>
      <w:r>
        <w:rPr>
          <w:bCs/>
          <w:color w:val="000000"/>
          <w:kern w:val="2"/>
          <w:lang w:eastAsia="zh-CN"/>
        </w:rPr>
        <w:t>Izba Administracji Skarbowej w Katowicach</w:t>
      </w:r>
      <w:r w:rsidR="00EF0008">
        <w:rPr>
          <w:bCs/>
          <w:color w:val="000000"/>
          <w:kern w:val="2"/>
          <w:lang w:eastAsia="zh-CN"/>
        </w:rPr>
        <w:t>,</w:t>
      </w:r>
      <w:r w:rsidR="00B2638D">
        <w:rPr>
          <w:bCs/>
          <w:color w:val="000000"/>
          <w:kern w:val="2"/>
          <w:lang w:eastAsia="zh-CN"/>
        </w:rPr>
        <w:t xml:space="preserve"> ul. </w:t>
      </w:r>
      <w:r>
        <w:rPr>
          <w:bCs/>
          <w:color w:val="000000"/>
          <w:kern w:val="2"/>
          <w:lang w:eastAsia="zh-CN"/>
        </w:rPr>
        <w:t>Damrota 25</w:t>
      </w:r>
    </w:p>
    <w:p w:rsidR="00B2638D" w:rsidRDefault="00B2638D" w:rsidP="00EF0008">
      <w:pPr>
        <w:pStyle w:val="Akapitzlist"/>
        <w:widowControl/>
        <w:numPr>
          <w:ilvl w:val="0"/>
          <w:numId w:val="4"/>
        </w:numPr>
        <w:spacing w:before="120"/>
        <w:ind w:left="284" w:hanging="284"/>
        <w:jc w:val="both"/>
        <w:textAlignment w:val="auto"/>
        <w:rPr>
          <w:rFonts w:eastAsia="Cambria"/>
          <w:kern w:val="2"/>
          <w:szCs w:val="24"/>
          <w:lang w:eastAsia="zh-CN"/>
        </w:rPr>
      </w:pPr>
      <w:r>
        <w:rPr>
          <w:rFonts w:eastAsia="Cambria"/>
          <w:b/>
          <w:kern w:val="2"/>
          <w:szCs w:val="24"/>
          <w:lang w:eastAsia="zh-CN"/>
        </w:rPr>
        <w:t>Warunki płatności:</w:t>
      </w:r>
      <w:r>
        <w:rPr>
          <w:rFonts w:eastAsia="Cambria"/>
          <w:kern w:val="2"/>
          <w:szCs w:val="24"/>
          <w:lang w:eastAsia="zh-CN"/>
        </w:rPr>
        <w:t xml:space="preserve"> </w:t>
      </w:r>
    </w:p>
    <w:p w:rsidR="00B2638D" w:rsidRDefault="00B2638D" w:rsidP="00EF0008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 xml:space="preserve">Podstawą wystawienia faktury przez Wykonawcę będzie podpisany bez zastrzeżeń przez obie </w:t>
      </w:r>
      <w:r w:rsidR="00C555E5">
        <w:rPr>
          <w:rFonts w:eastAsia="SimSun"/>
          <w:szCs w:val="24"/>
          <w:lang w:eastAsia="en-US"/>
        </w:rPr>
        <w:t>s</w:t>
      </w:r>
      <w:r>
        <w:rPr>
          <w:rFonts w:eastAsia="SimSun"/>
          <w:szCs w:val="24"/>
          <w:lang w:eastAsia="en-US"/>
        </w:rPr>
        <w:t xml:space="preserve">trony </w:t>
      </w:r>
      <w:r w:rsidR="00C555E5">
        <w:rPr>
          <w:rFonts w:eastAsia="SimSun"/>
          <w:szCs w:val="24"/>
          <w:lang w:eastAsia="en-US"/>
        </w:rPr>
        <w:t>dokum</w:t>
      </w:r>
      <w:r w:rsidR="00134978">
        <w:rPr>
          <w:rFonts w:eastAsia="SimSun"/>
          <w:szCs w:val="24"/>
          <w:lang w:eastAsia="en-US"/>
        </w:rPr>
        <w:t>en</w:t>
      </w:r>
      <w:r w:rsidR="00C555E5">
        <w:rPr>
          <w:rFonts w:eastAsia="SimSun"/>
          <w:szCs w:val="24"/>
          <w:lang w:eastAsia="en-US"/>
        </w:rPr>
        <w:t>t</w:t>
      </w:r>
      <w:r>
        <w:rPr>
          <w:rFonts w:eastAsia="SimSun"/>
          <w:szCs w:val="24"/>
          <w:lang w:eastAsia="en-US"/>
        </w:rPr>
        <w:t xml:space="preserve"> odbioru przedmiotu zamówienia.</w:t>
      </w:r>
    </w:p>
    <w:p w:rsidR="00B2638D" w:rsidRDefault="00B2638D" w:rsidP="00EF0008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B2638D" w:rsidRDefault="00B2638D" w:rsidP="00EF0008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 xml:space="preserve">Za datę dokonania płatności Strony uznają datę obciążenia rachunku bankowego Zamawiającego. </w:t>
      </w:r>
    </w:p>
    <w:p w:rsidR="00B2638D" w:rsidRDefault="00B2638D" w:rsidP="00EF0008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szCs w:val="24"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B2638D" w:rsidRDefault="00B2638D" w:rsidP="00EF0008">
      <w:pPr>
        <w:pStyle w:val="Akapitzlist"/>
        <w:widowControl/>
        <w:numPr>
          <w:ilvl w:val="0"/>
          <w:numId w:val="4"/>
        </w:numPr>
        <w:spacing w:before="120"/>
        <w:ind w:left="284" w:hanging="284"/>
        <w:jc w:val="both"/>
        <w:textAlignment w:val="auto"/>
        <w:rPr>
          <w:kern w:val="2"/>
          <w:szCs w:val="24"/>
          <w:lang w:eastAsia="zh-CN"/>
        </w:rPr>
      </w:pPr>
      <w:r>
        <w:rPr>
          <w:b/>
          <w:kern w:val="2"/>
          <w:szCs w:val="24"/>
          <w:lang w:eastAsia="zh-CN"/>
        </w:rPr>
        <w:t>Oświadczamy, że: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 xml:space="preserve">Przedmiot zamówienia wykonamy </w:t>
      </w:r>
      <w:r w:rsidR="00EF0008">
        <w:rPr>
          <w:kern w:val="2"/>
          <w:szCs w:val="24"/>
          <w:lang w:eastAsia="zh-CN"/>
        </w:rPr>
        <w:t xml:space="preserve">i dostarczymy do Zamawiającego </w:t>
      </w:r>
      <w:r>
        <w:rPr>
          <w:kern w:val="2"/>
          <w:szCs w:val="24"/>
          <w:lang w:eastAsia="zh-CN"/>
        </w:rPr>
        <w:t>w terminie wskazanym w Zaproszeniu do składania ofert.</w:t>
      </w:r>
    </w:p>
    <w:p w:rsidR="00B2638D" w:rsidRPr="007751A7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 w:rsidRPr="007751A7">
        <w:rPr>
          <w:kern w:val="2"/>
          <w:szCs w:val="24"/>
          <w:lang w:eastAsia="zh-CN"/>
        </w:rPr>
        <w:t>Posiadamy niezbędną wiedzę i doświadczenie oraz potencjał techniczny a przedmiot zamówienia będzie realizowany przez pracowników, dysponujących odpowiednimi kwalifikacjami i uprawnieniami.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Znajdujemy się w sytuacji ekonomicznej i finansowej zapewniającej wykonanie zamówienia.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 xml:space="preserve">Zaproponowane przez nas do wykonania przedmiotu zamówienia materiały </w:t>
      </w:r>
      <w:r>
        <w:rPr>
          <w:color w:val="000000" w:themeColor="text1"/>
          <w:kern w:val="2"/>
          <w:szCs w:val="24"/>
          <w:lang w:eastAsia="zh-CN"/>
        </w:rPr>
        <w:t xml:space="preserve">będą </w:t>
      </w:r>
      <w:r>
        <w:rPr>
          <w:kern w:val="2"/>
          <w:szCs w:val="24"/>
          <w:lang w:eastAsia="zh-CN"/>
        </w:rPr>
        <w:t>spełniać wymagania polskich Norm i posiadać wymagane certyfikaty i parametry jakościowe.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rFonts w:eastAsia="Lucida Sans Unicode"/>
          <w:kern w:val="2"/>
          <w:szCs w:val="24"/>
          <w:lang w:eastAsia="zh-CN"/>
        </w:rPr>
        <w:t>Oferta cenowa została opracowana zgodnie z Zaproszeniem do składania ofert, cena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brutto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zawiera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wszystkie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koszty,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jakie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ponosi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Zamawiający w</w:t>
      </w:r>
      <w:r>
        <w:rPr>
          <w:kern w:val="2"/>
          <w:szCs w:val="24"/>
          <w:lang w:eastAsia="zh-CN"/>
        </w:rPr>
        <w:t> </w:t>
      </w:r>
      <w:r>
        <w:rPr>
          <w:rFonts w:eastAsia="Lucida Sans Unicode"/>
          <w:kern w:val="2"/>
          <w:szCs w:val="24"/>
          <w:lang w:eastAsia="zh-CN"/>
        </w:rPr>
        <w:t>przypadku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wyboru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niniejszej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 xml:space="preserve">oferty, w tym m. in. </w:t>
      </w:r>
      <w:r w:rsidR="00225A13">
        <w:rPr>
          <w:rFonts w:eastAsia="Lucida Sans Unicode"/>
          <w:kern w:val="2"/>
          <w:szCs w:val="24"/>
          <w:lang w:eastAsia="zh-CN"/>
        </w:rPr>
        <w:t>t</w:t>
      </w:r>
      <w:r>
        <w:rPr>
          <w:rFonts w:eastAsia="Lucida Sans Unicode"/>
          <w:kern w:val="2"/>
          <w:szCs w:val="24"/>
          <w:lang w:eastAsia="zh-CN"/>
        </w:rPr>
        <w:t>ransportu</w:t>
      </w:r>
      <w:r w:rsidR="00CC240D">
        <w:rPr>
          <w:rFonts w:eastAsia="Lucida Sans Unicode"/>
          <w:kern w:val="2"/>
          <w:szCs w:val="24"/>
          <w:lang w:eastAsia="zh-CN"/>
        </w:rPr>
        <w:t xml:space="preserve"> i</w:t>
      </w:r>
      <w:r>
        <w:rPr>
          <w:rFonts w:eastAsia="Lucida Sans Unicode"/>
          <w:kern w:val="2"/>
          <w:szCs w:val="24"/>
          <w:lang w:eastAsia="zh-CN"/>
        </w:rPr>
        <w:t xml:space="preserve"> materiałów.</w:t>
      </w:r>
    </w:p>
    <w:p w:rsidR="00B2638D" w:rsidRPr="00D01444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rFonts w:eastAsia="Lucida Sans Unicode"/>
          <w:kern w:val="2"/>
          <w:szCs w:val="24"/>
          <w:lang w:eastAsia="zh-CN"/>
        </w:rPr>
        <w:t>Uzyskaliśmy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wszelkie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informacje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niezbędne,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do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prawidłowego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przygotowania i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złożenia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niniejszej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oferty oraz nie wnosimy w związku z tym żadnych zastrzeżeń.</w:t>
      </w:r>
    </w:p>
    <w:p w:rsidR="00D01444" w:rsidRDefault="00D01444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rFonts w:eastAsia="Lucida Sans Unicode"/>
          <w:kern w:val="2"/>
          <w:szCs w:val="24"/>
          <w:lang w:eastAsia="zh-CN"/>
        </w:rPr>
        <w:t>Podane w formularzu cenowym oferty (załącznik nr 4) ceny jednostkowe nie będą polegać zmianie i waloryzacji.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B2638D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lastRenderedPageBreak/>
        <w:t>Dostarczone i wykorzystane do realizacji przedmiotu zamówienia materiały będą nowe, wolne od wad fizycznych i prawnych, bez jakichkolwiek śladów używania, zniszczenia.</w:t>
      </w:r>
    </w:p>
    <w:p w:rsidR="00D01444" w:rsidRDefault="00D01444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t>d</w:t>
      </w:r>
      <w:r w:rsidRPr="00F04393">
        <w:t>ołączony do zaproszenia projekt umowy został przez nas zaakceptowany i w przypadku wyboru naszej oferty zobowiązujemy się do zawarcia umowy w miejscu i terminie</w:t>
      </w:r>
      <w:r w:rsidR="00DC511D">
        <w:t xml:space="preserve"> wyznaczonym przez Zamawiającego na podanych w umowie warunkach</w:t>
      </w:r>
    </w:p>
    <w:p w:rsidR="007751A7" w:rsidRDefault="00B2638D" w:rsidP="00EF0008">
      <w:pPr>
        <w:pStyle w:val="Akapitzlist"/>
        <w:widowControl/>
        <w:numPr>
          <w:ilvl w:val="0"/>
          <w:numId w:val="6"/>
        </w:numPr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Oświadczamy, że oferta jest ważna i wiążąca przez okres 30 dni, licząc od dnia, w którym upływa termin do składania ofert.</w:t>
      </w:r>
    </w:p>
    <w:p w:rsidR="00D01444" w:rsidRPr="007751A7" w:rsidRDefault="00D01444" w:rsidP="00D01444">
      <w:pPr>
        <w:pStyle w:val="Akapitzlist"/>
        <w:widowControl/>
        <w:ind w:left="426"/>
        <w:jc w:val="both"/>
        <w:textAlignment w:val="auto"/>
        <w:rPr>
          <w:kern w:val="2"/>
          <w:szCs w:val="24"/>
          <w:lang w:eastAsia="zh-CN"/>
        </w:rPr>
      </w:pPr>
    </w:p>
    <w:p w:rsidR="00B2638D" w:rsidRPr="00A068A4" w:rsidRDefault="00B2638D" w:rsidP="00EF0008">
      <w:pPr>
        <w:pStyle w:val="Akapitzlist"/>
        <w:widowControl/>
        <w:numPr>
          <w:ilvl w:val="0"/>
          <w:numId w:val="4"/>
        </w:numPr>
        <w:tabs>
          <w:tab w:val="left" w:pos="540"/>
        </w:tabs>
        <w:suppressAutoHyphens w:val="0"/>
        <w:spacing w:before="240"/>
        <w:ind w:left="714" w:hanging="357"/>
        <w:jc w:val="both"/>
        <w:textAlignment w:val="auto"/>
        <w:rPr>
          <w:b/>
          <w:kern w:val="2"/>
          <w:szCs w:val="24"/>
          <w:lang w:eastAsia="zh-CN"/>
        </w:rPr>
      </w:pPr>
      <w:r w:rsidRPr="00A068A4">
        <w:rPr>
          <w:b/>
          <w:kern w:val="2"/>
          <w:szCs w:val="24"/>
          <w:lang w:eastAsia="zh-CN"/>
        </w:rPr>
        <w:t>Dane do kontaktów: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B2638D" w:rsidTr="00B2638D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8D" w:rsidRDefault="00B2638D" w:rsidP="00EF0008">
            <w:pPr>
              <w:widowControl/>
              <w:jc w:val="both"/>
              <w:rPr>
                <w:rFonts w:eastAsia="Cambria"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>Imię i nazwisko osoby upoważnionej do kontaktu z Zamawiającym</w:t>
            </w:r>
            <w:r>
              <w:rPr>
                <w:rFonts w:eastAsia="Cambria"/>
                <w:kern w:val="2"/>
                <w:szCs w:val="24"/>
                <w:lang w:eastAsia="zh-CN"/>
              </w:rPr>
              <w:t>:</w:t>
            </w:r>
          </w:p>
          <w:p w:rsidR="00B2638D" w:rsidRDefault="00B2638D" w:rsidP="00EF0008">
            <w:pPr>
              <w:widowControl/>
              <w:ind w:right="43"/>
              <w:jc w:val="both"/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</w:pPr>
            <w:r>
              <w:rPr>
                <w:rFonts w:eastAsia="Cambria"/>
                <w:kern w:val="2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B2638D" w:rsidRDefault="00B2638D" w:rsidP="00EF0008">
            <w:pPr>
              <w:widowControl/>
              <w:ind w:right="-29"/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  <w:t>nr telefonu</w:t>
            </w:r>
            <w:r>
              <w:rPr>
                <w:rFonts w:eastAsia="Cambria"/>
                <w:kern w:val="2"/>
                <w:szCs w:val="24"/>
                <w:lang w:val="de-DE" w:eastAsia="zh-CN"/>
              </w:rPr>
              <w:t xml:space="preserve"> ....................................................... </w:t>
            </w:r>
            <w:r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  <w:t xml:space="preserve">nr faksu </w:t>
            </w:r>
            <w:r>
              <w:rPr>
                <w:rFonts w:eastAsia="Cambria"/>
                <w:kern w:val="2"/>
                <w:szCs w:val="24"/>
                <w:lang w:val="de-DE" w:eastAsia="zh-CN"/>
              </w:rPr>
              <w:t>.......................................................</w:t>
            </w:r>
          </w:p>
          <w:p w:rsidR="00B2638D" w:rsidRDefault="00B2638D" w:rsidP="00EF0008">
            <w:pPr>
              <w:widowControl/>
              <w:rPr>
                <w:rFonts w:eastAsia="Cambria"/>
                <w:kern w:val="2"/>
                <w:szCs w:val="24"/>
                <w:lang w:val="de-DE"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  <w:t xml:space="preserve">e-mail </w:t>
            </w:r>
            <w:r>
              <w:rPr>
                <w:rFonts w:eastAsia="Cambria"/>
                <w:kern w:val="2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B2638D" w:rsidRDefault="00B2638D" w:rsidP="00CC240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Podane wyżej dane kontaktowe, (nr faksu/adres poczty elektronicznej) posłużą do przekazywania informacji zarówno w niniejszym postępowaniu</w:t>
      </w:r>
      <w:r w:rsidR="00B304F3">
        <w:rPr>
          <w:color w:val="000000"/>
          <w:szCs w:val="24"/>
        </w:rPr>
        <w:t xml:space="preserve"> oraz </w:t>
      </w:r>
      <w:r w:rsidR="00D01444">
        <w:rPr>
          <w:color w:val="000000"/>
          <w:szCs w:val="24"/>
        </w:rPr>
        <w:t>podpisania umowy</w:t>
      </w:r>
      <w:r w:rsidR="00B304F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Dokumenty przesłane na ww. nr faksu/adres poczty elektronicznej uważa się za doręczone Wykonawcy. Wykonawca zobowiązany jest do niezwłocznego potwierdzenia ich otrzymania.</w:t>
      </w:r>
    </w:p>
    <w:p w:rsidR="00B2638D" w:rsidRDefault="00B2638D" w:rsidP="00EF0008">
      <w:pPr>
        <w:spacing w:after="240"/>
        <w:jc w:val="both"/>
        <w:rPr>
          <w:color w:val="000000"/>
          <w:szCs w:val="24"/>
        </w:rPr>
      </w:pPr>
      <w:r>
        <w:rPr>
          <w:color w:val="000000"/>
          <w:szCs w:val="24"/>
        </w:rPr>
        <w:t>Za prawidłowe podanie danych teleadresowych, odpowiada Wykonawca. W związku z powyższym Wykonawca, ponosi pełną odpowiedzialność za odbieranie na bieżąco przekazywanej poczty drogą elektroniczną, na wyżej podany nr faksu/adres poczt</w:t>
      </w:r>
      <w:r w:rsidR="00C555E5">
        <w:rPr>
          <w:color w:val="000000"/>
          <w:szCs w:val="24"/>
        </w:rPr>
        <w:t>y elektronicznej.</w:t>
      </w:r>
    </w:p>
    <w:p w:rsidR="00C555E5" w:rsidRDefault="00C555E5" w:rsidP="00EF0008">
      <w:pPr>
        <w:spacing w:after="240"/>
        <w:jc w:val="both"/>
        <w:rPr>
          <w:color w:val="000000"/>
          <w:szCs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7"/>
      </w:tblGrid>
      <w:tr w:rsidR="00B2638D" w:rsidTr="00B2638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8D" w:rsidRDefault="00B2638D" w:rsidP="00EF0008">
            <w:pPr>
              <w:widowControl/>
              <w:jc w:val="both"/>
              <w:rPr>
                <w:rFonts w:eastAsia="Cambria"/>
                <w:b/>
                <w:bCs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>Adres do korespondencji – wypełnić, jeżeli jest inny niż na pieczęci firmowej</w:t>
            </w:r>
            <w:r>
              <w:rPr>
                <w:rFonts w:eastAsia="Cambria"/>
                <w:kern w:val="2"/>
                <w:szCs w:val="24"/>
                <w:lang w:eastAsia="zh-CN"/>
              </w:rPr>
              <w:t>:</w:t>
            </w:r>
          </w:p>
          <w:p w:rsidR="00B2638D" w:rsidRDefault="00B2638D" w:rsidP="00EF0008">
            <w:pPr>
              <w:widowControl/>
              <w:rPr>
                <w:rFonts w:eastAsia="Cambria"/>
                <w:b/>
                <w:bCs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>kod</w:t>
            </w:r>
            <w:r>
              <w:rPr>
                <w:rFonts w:eastAsia="Cambria"/>
                <w:kern w:val="2"/>
                <w:szCs w:val="24"/>
                <w:lang w:eastAsia="zh-CN"/>
              </w:rPr>
              <w:t xml:space="preserve"> ............................................................................................................................................</w:t>
            </w: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 xml:space="preserve">miasto </w:t>
            </w:r>
            <w:r>
              <w:rPr>
                <w:rFonts w:eastAsia="Cambria"/>
                <w:kern w:val="2"/>
                <w:szCs w:val="24"/>
                <w:lang w:eastAsia="zh-CN"/>
              </w:rPr>
              <w:t>.......................................................................................................................................</w:t>
            </w:r>
          </w:p>
          <w:p w:rsidR="00B2638D" w:rsidRDefault="00B2638D" w:rsidP="00EF0008">
            <w:pPr>
              <w:widowControl/>
              <w:rPr>
                <w:rFonts w:eastAsia="Cambria"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 xml:space="preserve">ulica nr </w:t>
            </w:r>
            <w:r>
              <w:rPr>
                <w:rFonts w:eastAsia="Cambria"/>
                <w:kern w:val="2"/>
                <w:szCs w:val="24"/>
                <w:lang w:eastAsia="zh-CN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B2638D" w:rsidRDefault="00B2638D" w:rsidP="00CC240D">
      <w:pPr>
        <w:pStyle w:val="Tekstprzypisudolnego"/>
        <w:numPr>
          <w:ilvl w:val="0"/>
          <w:numId w:val="4"/>
        </w:numPr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638D" w:rsidRDefault="00B2638D" w:rsidP="00EF0008">
      <w:pPr>
        <w:pStyle w:val="NormalnyWeb"/>
        <w:spacing w:before="240"/>
        <w:jc w:val="both"/>
        <w:rPr>
          <w:color w:val="000000"/>
        </w:rPr>
      </w:pPr>
      <w:r>
        <w:rPr>
          <w:color w:val="000000"/>
        </w:rPr>
        <w:t xml:space="preserve">Oświadczam, że wypełniłem obowiązki informacyjne przewidziane w art. 13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postępowaniu.</w:t>
      </w:r>
      <w:r>
        <w:rPr>
          <w:rStyle w:val="Odwoanieprzypisudolnego"/>
          <w:color w:val="000000"/>
        </w:rPr>
        <w:footnoteReference w:id="2"/>
      </w:r>
    </w:p>
    <w:p w:rsidR="00B2638D" w:rsidRDefault="00B2638D" w:rsidP="00EF0008">
      <w:pPr>
        <w:pStyle w:val="NormalnyWeb"/>
        <w:jc w:val="both"/>
        <w:rPr>
          <w:color w:val="000000"/>
        </w:rPr>
      </w:pPr>
    </w:p>
    <w:p w:rsidR="00CC240D" w:rsidRDefault="00CC240D" w:rsidP="00B2638D">
      <w:pPr>
        <w:pStyle w:val="NormalnyWeb"/>
        <w:spacing w:line="360" w:lineRule="auto"/>
        <w:jc w:val="both"/>
      </w:pPr>
    </w:p>
    <w:p w:rsidR="00CC240D" w:rsidRDefault="00CC240D" w:rsidP="00B2638D">
      <w:pPr>
        <w:pStyle w:val="NormalnyWeb"/>
        <w:spacing w:line="360" w:lineRule="auto"/>
        <w:jc w:val="both"/>
      </w:pPr>
    </w:p>
    <w:p w:rsidR="00B2638D" w:rsidRDefault="00B2638D" w:rsidP="00B2638D">
      <w:pPr>
        <w:pStyle w:val="NormalnyWeb"/>
        <w:spacing w:line="360" w:lineRule="auto"/>
        <w:jc w:val="both"/>
      </w:pPr>
    </w:p>
    <w:p w:rsidR="00B2638D" w:rsidRDefault="00B2638D" w:rsidP="00B2638D">
      <w:pPr>
        <w:widowControl/>
        <w:tabs>
          <w:tab w:val="left" w:pos="927"/>
        </w:tabs>
        <w:spacing w:line="360" w:lineRule="auto"/>
        <w:jc w:val="both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 xml:space="preserve">……………………… dnia, .............                </w:t>
      </w:r>
      <w:r>
        <w:rPr>
          <w:rFonts w:eastAsia="Cambria"/>
          <w:kern w:val="2"/>
          <w:szCs w:val="24"/>
          <w:lang w:eastAsia="zh-CN"/>
        </w:rPr>
        <w:t xml:space="preserve">  ....................................................................</w:t>
      </w:r>
    </w:p>
    <w:p w:rsidR="00B2638D" w:rsidRDefault="00B2638D" w:rsidP="00B2638D">
      <w:pPr>
        <w:widowControl/>
        <w:spacing w:line="360" w:lineRule="auto"/>
        <w:ind w:left="284"/>
        <w:jc w:val="both"/>
        <w:rPr>
          <w:rFonts w:eastAsia="Cambria"/>
          <w:kern w:val="2"/>
          <w:sz w:val="20"/>
          <w:lang w:eastAsia="zh-CN"/>
        </w:rPr>
      </w:pPr>
      <w:r>
        <w:rPr>
          <w:rFonts w:eastAsia="Cambria"/>
          <w:kern w:val="2"/>
          <w:szCs w:val="24"/>
          <w:lang w:eastAsia="zh-CN"/>
        </w:rPr>
        <w:tab/>
      </w:r>
      <w:r>
        <w:rPr>
          <w:rFonts w:eastAsia="Cambria"/>
          <w:kern w:val="2"/>
          <w:szCs w:val="24"/>
          <w:lang w:eastAsia="zh-CN"/>
        </w:rPr>
        <w:tab/>
      </w:r>
      <w:r>
        <w:rPr>
          <w:rFonts w:eastAsia="Cambria"/>
          <w:kern w:val="2"/>
          <w:szCs w:val="24"/>
          <w:lang w:eastAsia="zh-CN"/>
        </w:rPr>
        <w:tab/>
      </w:r>
      <w:r>
        <w:rPr>
          <w:rFonts w:eastAsia="Cambria"/>
          <w:kern w:val="2"/>
          <w:szCs w:val="24"/>
          <w:lang w:eastAsia="zh-CN"/>
        </w:rPr>
        <w:tab/>
        <w:t xml:space="preserve">                             </w:t>
      </w:r>
      <w:r>
        <w:rPr>
          <w:rFonts w:eastAsia="Cambria"/>
          <w:kern w:val="2"/>
          <w:szCs w:val="24"/>
          <w:lang w:eastAsia="zh-CN"/>
        </w:rPr>
        <w:tab/>
        <w:t xml:space="preserve"> </w:t>
      </w:r>
      <w:r>
        <w:rPr>
          <w:rFonts w:eastAsia="Cambria"/>
          <w:kern w:val="2"/>
          <w:sz w:val="20"/>
          <w:lang w:eastAsia="zh-CN"/>
        </w:rPr>
        <w:t xml:space="preserve">podpisy osoby/osób uprawnionych  </w:t>
      </w:r>
    </w:p>
    <w:p w:rsidR="00B2638D" w:rsidRDefault="00B2638D" w:rsidP="00B2638D">
      <w:pPr>
        <w:widowControl/>
        <w:spacing w:line="360" w:lineRule="auto"/>
        <w:ind w:left="4248" w:firstLine="708"/>
        <w:jc w:val="both"/>
        <w:rPr>
          <w:rFonts w:eastAsia="Cambria"/>
          <w:kern w:val="2"/>
          <w:szCs w:val="24"/>
          <w:lang w:eastAsia="zh-CN"/>
        </w:rPr>
      </w:pPr>
      <w:r>
        <w:rPr>
          <w:rFonts w:eastAsia="Cambria"/>
          <w:kern w:val="2"/>
          <w:sz w:val="20"/>
          <w:lang w:eastAsia="zh-CN"/>
        </w:rPr>
        <w:t xml:space="preserve"> do reprezentowania  Wykonawcy</w:t>
      </w:r>
    </w:p>
    <w:p w:rsidR="00B4259C" w:rsidRPr="00B2638D" w:rsidRDefault="00B4259C" w:rsidP="00B2638D"/>
    <w:sectPr w:rsidR="00B4259C" w:rsidRPr="00B2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D8" w:rsidRDefault="009138D8" w:rsidP="00690CF4">
      <w:r>
        <w:separator/>
      </w:r>
    </w:p>
  </w:endnote>
  <w:endnote w:type="continuationSeparator" w:id="0">
    <w:p w:rsidR="009138D8" w:rsidRDefault="009138D8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D8" w:rsidRDefault="009138D8" w:rsidP="00690CF4">
      <w:r>
        <w:separator/>
      </w:r>
    </w:p>
  </w:footnote>
  <w:footnote w:type="continuationSeparator" w:id="0">
    <w:p w:rsidR="009138D8" w:rsidRDefault="009138D8" w:rsidP="00690CF4">
      <w:r>
        <w:continuationSeparator/>
      </w:r>
    </w:p>
  </w:footnote>
  <w:footnote w:id="1">
    <w:p w:rsidR="00B2638D" w:rsidRDefault="00B2638D" w:rsidP="00B2638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2638D" w:rsidRDefault="00B2638D" w:rsidP="00B2638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0B68B0"/>
    <w:rsid w:val="001006F2"/>
    <w:rsid w:val="00134978"/>
    <w:rsid w:val="00225A13"/>
    <w:rsid w:val="00246309"/>
    <w:rsid w:val="002A1581"/>
    <w:rsid w:val="002C48C4"/>
    <w:rsid w:val="004836F9"/>
    <w:rsid w:val="004E6B9F"/>
    <w:rsid w:val="005616B5"/>
    <w:rsid w:val="005D57F2"/>
    <w:rsid w:val="006759B0"/>
    <w:rsid w:val="00690CF4"/>
    <w:rsid w:val="00696D5D"/>
    <w:rsid w:val="006B7B9E"/>
    <w:rsid w:val="006E55B8"/>
    <w:rsid w:val="006F5F0F"/>
    <w:rsid w:val="007751A7"/>
    <w:rsid w:val="007B4D94"/>
    <w:rsid w:val="008B2184"/>
    <w:rsid w:val="009138D8"/>
    <w:rsid w:val="00971AC7"/>
    <w:rsid w:val="00995795"/>
    <w:rsid w:val="00A068A4"/>
    <w:rsid w:val="00A7056A"/>
    <w:rsid w:val="00AC69A3"/>
    <w:rsid w:val="00B2638D"/>
    <w:rsid w:val="00B304F3"/>
    <w:rsid w:val="00B4259C"/>
    <w:rsid w:val="00BF39E3"/>
    <w:rsid w:val="00C555E5"/>
    <w:rsid w:val="00CC240D"/>
    <w:rsid w:val="00CD1269"/>
    <w:rsid w:val="00D01444"/>
    <w:rsid w:val="00DB73EF"/>
    <w:rsid w:val="00DC511D"/>
    <w:rsid w:val="00DD7B13"/>
    <w:rsid w:val="00E555C7"/>
    <w:rsid w:val="00E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444"/>
    <w:pPr>
      <w:autoSpaceDN/>
      <w:spacing w:after="120"/>
      <w:ind w:left="283"/>
      <w:textAlignment w:val="auto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44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2020-02-04T11:31:00Z</cp:lastPrinted>
  <dcterms:created xsi:type="dcterms:W3CDTF">2020-03-11T13:41:00Z</dcterms:created>
  <dcterms:modified xsi:type="dcterms:W3CDTF">2020-03-11T13:41:00Z</dcterms:modified>
</cp:coreProperties>
</file>